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96125E">
        <w:rPr>
          <w:rFonts w:ascii="Times New Roman" w:eastAsia="Arial Unicode MS" w:hAnsi="Times New Roman"/>
          <w:b/>
          <w:color w:val="000000" w:themeColor="text1"/>
          <w:sz w:val="32"/>
          <w:szCs w:val="32"/>
          <w:lang w:eastAsia="ru-RU" w:bidi="ru-RU"/>
        </w:rPr>
        <w:t>Российская Федерация</w:t>
      </w: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96125E">
        <w:rPr>
          <w:rFonts w:ascii="Times New Roman" w:eastAsia="Arial Unicode MS" w:hAnsi="Times New Roman"/>
          <w:b/>
          <w:color w:val="000000" w:themeColor="text1"/>
          <w:sz w:val="32"/>
          <w:szCs w:val="32"/>
          <w:lang w:eastAsia="ru-RU" w:bidi="ru-RU"/>
        </w:rPr>
        <w:t>Калужская область</w:t>
      </w: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96125E">
        <w:rPr>
          <w:rFonts w:ascii="Times New Roman" w:eastAsia="Arial Unicode MS" w:hAnsi="Times New Roman"/>
          <w:b/>
          <w:color w:val="000000" w:themeColor="text1"/>
          <w:sz w:val="32"/>
          <w:szCs w:val="32"/>
          <w:lang w:eastAsia="ru-RU" w:bidi="ru-RU"/>
        </w:rPr>
        <w:t>Ферзиковский район</w:t>
      </w: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A91E6F" w:rsidRPr="0096125E" w:rsidRDefault="00A91E6F" w:rsidP="00A91E6F">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ПРАВИЛА</w:t>
      </w:r>
    </w:p>
    <w:p w:rsidR="00A91E6F" w:rsidRPr="0096125E" w:rsidRDefault="00A91E6F" w:rsidP="00A91E6F">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 xml:space="preserve">ЗЕМЛЕПОЛЬЗОВАНИЯ И ЗАСТРОЙКИ </w:t>
      </w:r>
    </w:p>
    <w:p w:rsidR="00A91E6F" w:rsidRPr="0096125E" w:rsidRDefault="00A91E6F" w:rsidP="00A91E6F">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МУНИЦИПАЛЬНОГО ОБРАЗОВАНИЯ</w:t>
      </w:r>
    </w:p>
    <w:p w:rsidR="00A91E6F" w:rsidRPr="0096125E" w:rsidRDefault="00A91E6F" w:rsidP="00A91E6F">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 xml:space="preserve">СЕЛЬСКОГО ПОСЕЛЕНИЯ </w:t>
      </w:r>
    </w:p>
    <w:p w:rsidR="00A91E6F" w:rsidRPr="00EA7933" w:rsidRDefault="00A91E6F" w:rsidP="00A91E6F">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w:t>
      </w:r>
      <w:r w:rsidR="00A37FB9" w:rsidRPr="0096125E">
        <w:rPr>
          <w:rFonts w:ascii="Times New Roman" w:hAnsi="Times New Roman"/>
          <w:b/>
          <w:bCs/>
          <w:color w:val="000000" w:themeColor="text1"/>
          <w:sz w:val="32"/>
          <w:szCs w:val="32"/>
        </w:rPr>
        <w:t>СЕЛО ГРАБЦЕВО</w:t>
      </w:r>
      <w:r w:rsidRPr="0096125E">
        <w:rPr>
          <w:rFonts w:ascii="Times New Roman" w:hAnsi="Times New Roman"/>
          <w:b/>
          <w:bCs/>
          <w:color w:val="000000" w:themeColor="text1"/>
          <w:sz w:val="32"/>
          <w:szCs w:val="32"/>
        </w:rPr>
        <w:t>»</w:t>
      </w:r>
    </w:p>
    <w:p w:rsidR="00A91E6F" w:rsidRPr="0096125E" w:rsidRDefault="00A91E6F" w:rsidP="00A91E6F">
      <w:pPr>
        <w:widowControl w:val="0"/>
        <w:tabs>
          <w:tab w:val="left" w:pos="-142"/>
          <w:tab w:val="left" w:pos="8222"/>
        </w:tabs>
        <w:spacing w:after="0" w:line="240" w:lineRule="auto"/>
        <w:ind w:right="30"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 xml:space="preserve">                              </w:t>
      </w:r>
    </w:p>
    <w:p w:rsidR="00A91E6F" w:rsidRPr="0096125E"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A91E6F" w:rsidRPr="0096125E"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75CD4" w:rsidRPr="0096125E" w:rsidRDefault="00C75CD4" w:rsidP="00C75CD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Утверждены Решением Сельской Думы от 29.07.2009 г., № 130</w:t>
      </w:r>
    </w:p>
    <w:p w:rsidR="00C75CD4" w:rsidRPr="0096125E" w:rsidRDefault="00C75CD4" w:rsidP="00C75CD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(В ред.: Решение Сельской Думы от 16.12.2016 г., № 44)</w:t>
      </w:r>
    </w:p>
    <w:p w:rsidR="00C75CD4" w:rsidRPr="0096125E" w:rsidRDefault="00C75CD4" w:rsidP="00C75CD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(В ред.: Решение Сельской Думы от 30.03.2018 г., № 81)</w:t>
      </w:r>
    </w:p>
    <w:p w:rsidR="00C75CD4" w:rsidRPr="0096125E" w:rsidRDefault="00C75CD4" w:rsidP="00C75CD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(В ред.: Решение Сельской Думы от 17.05.2024 г., № 114)</w:t>
      </w:r>
    </w:p>
    <w:p w:rsidR="00A91E6F" w:rsidRPr="0096125E"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A91E6F" w:rsidRPr="0096125E"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6708B2">
      <w:pPr>
        <w:widowControl w:val="0"/>
        <w:tabs>
          <w:tab w:val="left" w:pos="-142"/>
          <w:tab w:val="left" w:pos="8222"/>
        </w:tabs>
        <w:spacing w:after="0" w:line="240" w:lineRule="auto"/>
        <w:ind w:right="30"/>
        <w:rPr>
          <w:rFonts w:ascii="Times New Roman" w:hAnsi="Times New Roman"/>
          <w:color w:val="000000" w:themeColor="text1"/>
          <w:sz w:val="24"/>
          <w:szCs w:val="24"/>
        </w:rPr>
      </w:pPr>
    </w:p>
    <w:p w:rsidR="00307DE7" w:rsidRPr="0096125E" w:rsidRDefault="00307DE7" w:rsidP="006708B2">
      <w:pPr>
        <w:widowControl w:val="0"/>
        <w:tabs>
          <w:tab w:val="left" w:pos="-142"/>
          <w:tab w:val="left" w:pos="8222"/>
        </w:tabs>
        <w:spacing w:after="0" w:line="240" w:lineRule="auto"/>
        <w:ind w:right="30"/>
        <w:rPr>
          <w:rFonts w:ascii="Times New Roman" w:hAnsi="Times New Roman"/>
          <w:color w:val="000000" w:themeColor="text1"/>
          <w:sz w:val="24"/>
          <w:szCs w:val="24"/>
        </w:rPr>
      </w:pPr>
    </w:p>
    <w:p w:rsidR="00307DE7" w:rsidRPr="0096125E" w:rsidRDefault="00307DE7" w:rsidP="006708B2">
      <w:pPr>
        <w:widowControl w:val="0"/>
        <w:tabs>
          <w:tab w:val="left" w:pos="-142"/>
          <w:tab w:val="left" w:pos="8222"/>
        </w:tabs>
        <w:spacing w:after="0" w:line="240" w:lineRule="auto"/>
        <w:ind w:right="30"/>
        <w:rPr>
          <w:rFonts w:ascii="Times New Roman" w:hAnsi="Times New Roman"/>
          <w:color w:val="000000" w:themeColor="text1"/>
          <w:sz w:val="24"/>
          <w:szCs w:val="24"/>
        </w:rPr>
      </w:pPr>
    </w:p>
    <w:p w:rsidR="00307DE7" w:rsidRPr="0096125E" w:rsidRDefault="00307DE7" w:rsidP="006708B2">
      <w:pPr>
        <w:widowControl w:val="0"/>
        <w:tabs>
          <w:tab w:val="left" w:pos="-142"/>
          <w:tab w:val="left" w:pos="8222"/>
        </w:tabs>
        <w:spacing w:after="0" w:line="240" w:lineRule="auto"/>
        <w:ind w:right="30"/>
        <w:rPr>
          <w:rFonts w:ascii="Times New Roman" w:hAnsi="Times New Roman"/>
          <w:color w:val="000000" w:themeColor="text1"/>
          <w:sz w:val="24"/>
          <w:szCs w:val="24"/>
        </w:rPr>
      </w:pPr>
    </w:p>
    <w:p w:rsidR="006708B2" w:rsidRPr="0096125E" w:rsidRDefault="006708B2" w:rsidP="006708B2">
      <w:pPr>
        <w:widowControl w:val="0"/>
        <w:spacing w:after="0" w:line="240" w:lineRule="auto"/>
        <w:jc w:val="right"/>
        <w:rPr>
          <w:rFonts w:ascii="Times New Roman" w:eastAsia="Arial Unicode MS" w:hAnsi="Times New Roman"/>
          <w:color w:val="000000" w:themeColor="text1"/>
          <w:lang w:eastAsia="ru-RU" w:bidi="ru-RU"/>
        </w:rPr>
      </w:pPr>
      <w:bookmarkStart w:id="0" w:name="_Toc451182001"/>
      <w:bookmarkStart w:id="1" w:name="_Toc451469286"/>
      <w:bookmarkStart w:id="2" w:name="_Toc452336960"/>
      <w:r w:rsidRPr="0096125E">
        <w:rPr>
          <w:rFonts w:ascii="Times New Roman" w:eastAsia="Arial Unicode MS" w:hAnsi="Times New Roman"/>
          <w:color w:val="000000" w:themeColor="text1"/>
          <w:lang w:eastAsia="ru-RU" w:bidi="ru-RU"/>
        </w:rPr>
        <w:t xml:space="preserve">Приложение № 1 </w:t>
      </w:r>
    </w:p>
    <w:p w:rsidR="006708B2" w:rsidRPr="0096125E" w:rsidRDefault="006708B2" w:rsidP="006708B2">
      <w:pPr>
        <w:widowControl w:val="0"/>
        <w:spacing w:after="0" w:line="240" w:lineRule="auto"/>
        <w:jc w:val="right"/>
        <w:rPr>
          <w:rFonts w:ascii="Times New Roman" w:eastAsia="Arial Unicode MS" w:hAnsi="Times New Roman"/>
          <w:color w:val="000000" w:themeColor="text1"/>
          <w:lang w:eastAsia="ru-RU" w:bidi="ru-RU"/>
        </w:rPr>
      </w:pPr>
      <w:r w:rsidRPr="0096125E">
        <w:rPr>
          <w:rFonts w:ascii="Times New Roman" w:eastAsia="Arial Unicode MS" w:hAnsi="Times New Roman"/>
          <w:color w:val="000000" w:themeColor="text1"/>
          <w:lang w:eastAsia="ru-RU" w:bidi="ru-RU"/>
        </w:rPr>
        <w:t xml:space="preserve">к решению Сельской Думы сельского поселения </w:t>
      </w:r>
    </w:p>
    <w:p w:rsidR="006708B2" w:rsidRPr="0096125E" w:rsidRDefault="006708B2" w:rsidP="006708B2">
      <w:pPr>
        <w:widowControl w:val="0"/>
        <w:spacing w:after="0" w:line="240" w:lineRule="auto"/>
        <w:jc w:val="right"/>
        <w:rPr>
          <w:rFonts w:ascii="Times New Roman" w:eastAsia="Arial Unicode MS" w:hAnsi="Times New Roman"/>
          <w:color w:val="000000" w:themeColor="text1"/>
          <w:lang w:eastAsia="ru-RU" w:bidi="ru-RU"/>
        </w:rPr>
      </w:pPr>
      <w:r w:rsidRPr="0096125E">
        <w:rPr>
          <w:rFonts w:ascii="Times New Roman" w:eastAsia="Arial Unicode MS" w:hAnsi="Times New Roman"/>
          <w:color w:val="000000" w:themeColor="text1"/>
          <w:lang w:eastAsia="ru-RU" w:bidi="ru-RU"/>
        </w:rPr>
        <w:t>«</w:t>
      </w:r>
      <w:r w:rsidR="00700BEF" w:rsidRPr="0096125E">
        <w:rPr>
          <w:rFonts w:ascii="Times New Roman" w:eastAsia="Arial Unicode MS" w:hAnsi="Times New Roman"/>
          <w:color w:val="000000" w:themeColor="text1"/>
          <w:lang w:eastAsia="ru-RU" w:bidi="ru-RU"/>
        </w:rPr>
        <w:t>Село Грабцево</w:t>
      </w:r>
      <w:r w:rsidRPr="0096125E">
        <w:rPr>
          <w:rFonts w:ascii="Times New Roman" w:eastAsia="Arial Unicode MS" w:hAnsi="Times New Roman"/>
          <w:color w:val="000000" w:themeColor="text1"/>
          <w:lang w:eastAsia="ru-RU" w:bidi="ru-RU"/>
        </w:rPr>
        <w:t>»</w:t>
      </w:r>
    </w:p>
    <w:p w:rsidR="00C75CD4" w:rsidRPr="0096125E" w:rsidRDefault="00C75CD4" w:rsidP="00C75CD4">
      <w:pPr>
        <w:widowControl w:val="0"/>
        <w:spacing w:after="0" w:line="240" w:lineRule="auto"/>
        <w:jc w:val="right"/>
        <w:rPr>
          <w:rFonts w:ascii="Times New Roman" w:eastAsia="Arial Unicode MS" w:hAnsi="Times New Roman"/>
          <w:color w:val="000000" w:themeColor="text1"/>
          <w:lang w:eastAsia="ru-RU" w:bidi="ru-RU"/>
        </w:rPr>
      </w:pPr>
      <w:r w:rsidRPr="0096125E">
        <w:rPr>
          <w:rFonts w:ascii="Times New Roman" w:eastAsia="Arial Unicode MS" w:hAnsi="Times New Roman"/>
          <w:color w:val="000000" w:themeColor="text1"/>
          <w:lang w:eastAsia="ru-RU" w:bidi="ru-RU"/>
        </w:rPr>
        <w:t>№ 130 от 29 июля 2009 г.;</w:t>
      </w:r>
    </w:p>
    <w:p w:rsidR="00C75CD4" w:rsidRPr="0096125E" w:rsidRDefault="00C75CD4" w:rsidP="00C75CD4">
      <w:pPr>
        <w:widowControl w:val="0"/>
        <w:spacing w:after="0" w:line="240" w:lineRule="auto"/>
        <w:jc w:val="right"/>
        <w:rPr>
          <w:rFonts w:ascii="Times New Roman" w:eastAsia="Arial Unicode MS" w:hAnsi="Times New Roman"/>
          <w:color w:val="000000" w:themeColor="text1"/>
          <w:lang w:eastAsia="ru-RU" w:bidi="ru-RU"/>
        </w:rPr>
      </w:pPr>
      <w:r w:rsidRPr="0096125E">
        <w:rPr>
          <w:rFonts w:ascii="Times New Roman" w:eastAsia="Arial Unicode MS" w:hAnsi="Times New Roman"/>
          <w:color w:val="000000" w:themeColor="text1"/>
          <w:lang w:eastAsia="ru-RU" w:bidi="ru-RU"/>
        </w:rPr>
        <w:t xml:space="preserve">(в ред. № 44 от 16 декабря 2016 г.); </w:t>
      </w:r>
    </w:p>
    <w:p w:rsidR="00C75CD4" w:rsidRPr="0096125E" w:rsidRDefault="00C75CD4" w:rsidP="00C75CD4">
      <w:pPr>
        <w:widowControl w:val="0"/>
        <w:spacing w:after="0" w:line="240" w:lineRule="auto"/>
        <w:jc w:val="right"/>
        <w:rPr>
          <w:rFonts w:ascii="Times New Roman" w:eastAsia="Arial Unicode MS" w:hAnsi="Times New Roman"/>
          <w:color w:val="000000" w:themeColor="text1"/>
          <w:lang w:eastAsia="ru-RU" w:bidi="ru-RU"/>
        </w:rPr>
      </w:pPr>
      <w:r w:rsidRPr="0096125E">
        <w:rPr>
          <w:rFonts w:ascii="Times New Roman" w:eastAsia="Arial Unicode MS" w:hAnsi="Times New Roman"/>
          <w:color w:val="000000" w:themeColor="text1"/>
          <w:lang w:eastAsia="ru-RU" w:bidi="ru-RU"/>
        </w:rPr>
        <w:t>(в ред. № 81 от 30 марта 2018 г.);</w:t>
      </w:r>
    </w:p>
    <w:p w:rsidR="00C75CD4" w:rsidRPr="0096125E" w:rsidRDefault="00C75CD4" w:rsidP="00C75CD4">
      <w:pPr>
        <w:widowControl w:val="0"/>
        <w:spacing w:after="0" w:line="240" w:lineRule="auto"/>
        <w:jc w:val="right"/>
        <w:rPr>
          <w:rFonts w:ascii="Times New Roman" w:eastAsia="Arial Unicode MS" w:hAnsi="Times New Roman"/>
          <w:color w:val="000000" w:themeColor="text1"/>
          <w:lang w:eastAsia="ru-RU" w:bidi="ru-RU"/>
        </w:rPr>
      </w:pPr>
      <w:r w:rsidRPr="0096125E">
        <w:rPr>
          <w:rFonts w:ascii="Times New Roman" w:eastAsia="Arial Unicode MS" w:hAnsi="Times New Roman"/>
          <w:color w:val="000000" w:themeColor="text1"/>
          <w:lang w:eastAsia="ru-RU" w:bidi="ru-RU"/>
        </w:rPr>
        <w:t xml:space="preserve"> (в ред. №114 от 17.05.2024 г.). </w:t>
      </w:r>
    </w:p>
    <w:p w:rsidR="006708B2" w:rsidRPr="0096125E" w:rsidRDefault="006708B2" w:rsidP="006708B2">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6708B2" w:rsidRPr="0096125E" w:rsidRDefault="006708B2" w:rsidP="006708B2">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6708B2" w:rsidRPr="0096125E" w:rsidRDefault="006708B2" w:rsidP="006708B2">
      <w:pPr>
        <w:widowControl w:val="0"/>
        <w:spacing w:after="0" w:line="240" w:lineRule="auto"/>
        <w:jc w:val="center"/>
        <w:rPr>
          <w:rFonts w:ascii="Times New Roman" w:eastAsia="Arial Unicode MS" w:hAnsi="Times New Roman"/>
          <w:b/>
          <w:color w:val="000000" w:themeColor="text1"/>
          <w:sz w:val="32"/>
          <w:szCs w:val="32"/>
          <w:lang w:eastAsia="ru-RU" w:bidi="ru-RU"/>
        </w:rPr>
      </w:pPr>
      <w:r w:rsidRPr="0096125E">
        <w:rPr>
          <w:rFonts w:ascii="Times New Roman" w:eastAsia="Arial Unicode MS" w:hAnsi="Times New Roman"/>
          <w:b/>
          <w:color w:val="000000" w:themeColor="text1"/>
          <w:sz w:val="32"/>
          <w:szCs w:val="32"/>
          <w:lang w:eastAsia="ru-RU" w:bidi="ru-RU"/>
        </w:rPr>
        <w:t>Российская Федерация</w:t>
      </w:r>
    </w:p>
    <w:p w:rsidR="006708B2" w:rsidRPr="0096125E" w:rsidRDefault="006708B2" w:rsidP="006708B2">
      <w:pPr>
        <w:widowControl w:val="0"/>
        <w:spacing w:after="0" w:line="240" w:lineRule="auto"/>
        <w:jc w:val="center"/>
        <w:rPr>
          <w:rFonts w:ascii="Times New Roman" w:eastAsia="Arial Unicode MS" w:hAnsi="Times New Roman"/>
          <w:b/>
          <w:color w:val="000000" w:themeColor="text1"/>
          <w:sz w:val="32"/>
          <w:szCs w:val="32"/>
          <w:lang w:eastAsia="ru-RU" w:bidi="ru-RU"/>
        </w:rPr>
      </w:pPr>
      <w:r w:rsidRPr="0096125E">
        <w:rPr>
          <w:rFonts w:ascii="Times New Roman" w:eastAsia="Arial Unicode MS" w:hAnsi="Times New Roman"/>
          <w:b/>
          <w:color w:val="000000" w:themeColor="text1"/>
          <w:sz w:val="32"/>
          <w:szCs w:val="32"/>
          <w:lang w:eastAsia="ru-RU" w:bidi="ru-RU"/>
        </w:rPr>
        <w:t>Калужская область</w:t>
      </w:r>
      <w:r w:rsidRPr="0096125E">
        <w:rPr>
          <w:rFonts w:ascii="Times New Roman" w:eastAsia="Arial Unicode MS" w:hAnsi="Times New Roman"/>
          <w:b/>
          <w:color w:val="000000" w:themeColor="text1"/>
          <w:sz w:val="32"/>
          <w:szCs w:val="32"/>
          <w:lang w:eastAsia="ru-RU" w:bidi="ru-RU"/>
        </w:rPr>
        <w:br/>
        <w:t>Ферзиковский район</w:t>
      </w:r>
    </w:p>
    <w:p w:rsidR="006708B2" w:rsidRPr="0096125E" w:rsidRDefault="006708B2" w:rsidP="00B514FB">
      <w:pPr>
        <w:ind w:left="-709"/>
        <w:jc w:val="center"/>
        <w:rPr>
          <w:rFonts w:ascii="Times New Roman" w:hAnsi="Times New Roman"/>
          <w:b/>
          <w:color w:val="000000" w:themeColor="text1"/>
          <w:sz w:val="32"/>
          <w:szCs w:val="32"/>
        </w:rPr>
      </w:pPr>
    </w:p>
    <w:p w:rsidR="006708B2" w:rsidRPr="0096125E" w:rsidRDefault="006708B2" w:rsidP="00307DE7">
      <w:pPr>
        <w:rPr>
          <w:rFonts w:ascii="Times New Roman" w:hAnsi="Times New Roman"/>
          <w:b/>
          <w:color w:val="000000" w:themeColor="text1"/>
          <w:sz w:val="32"/>
          <w:szCs w:val="32"/>
        </w:rPr>
      </w:pPr>
    </w:p>
    <w:p w:rsidR="006708B2" w:rsidRPr="0096125E" w:rsidRDefault="006708B2" w:rsidP="006708B2">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ПРАВИЛА</w:t>
      </w:r>
    </w:p>
    <w:p w:rsidR="006708B2" w:rsidRPr="0096125E" w:rsidRDefault="006708B2" w:rsidP="006708B2">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 xml:space="preserve">ЗЕМЛЕПОЛЬЗОВАНИЯ И ЗАСТРОЙКИ </w:t>
      </w:r>
    </w:p>
    <w:p w:rsidR="006708B2" w:rsidRPr="0096125E" w:rsidRDefault="006708B2" w:rsidP="006708B2">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МУНИЦИПАЛЬНОГО ОБРАЗОВАНИЯ</w:t>
      </w:r>
    </w:p>
    <w:p w:rsidR="006708B2" w:rsidRPr="0096125E" w:rsidRDefault="006708B2" w:rsidP="006708B2">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 xml:space="preserve">СЕЛЬСКОГО ПОСЕЛЕНИЯ </w:t>
      </w:r>
    </w:p>
    <w:p w:rsidR="006708B2" w:rsidRPr="0096125E" w:rsidRDefault="006708B2" w:rsidP="006708B2">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w:t>
      </w:r>
      <w:r w:rsidR="00A37FB9" w:rsidRPr="0096125E">
        <w:rPr>
          <w:rFonts w:ascii="Times New Roman" w:hAnsi="Times New Roman"/>
          <w:b/>
          <w:bCs/>
          <w:color w:val="000000" w:themeColor="text1"/>
          <w:sz w:val="32"/>
          <w:szCs w:val="32"/>
        </w:rPr>
        <w:t>СЕЛО ГРАБЦЕВО</w:t>
      </w:r>
      <w:r w:rsidRPr="0096125E">
        <w:rPr>
          <w:rFonts w:ascii="Times New Roman" w:hAnsi="Times New Roman"/>
          <w:b/>
          <w:bCs/>
          <w:color w:val="000000" w:themeColor="text1"/>
          <w:sz w:val="32"/>
          <w:szCs w:val="32"/>
        </w:rPr>
        <w:t>»</w:t>
      </w:r>
    </w:p>
    <w:p w:rsidR="006708B2" w:rsidRPr="0096125E" w:rsidRDefault="006708B2" w:rsidP="006708B2">
      <w:pPr>
        <w:rPr>
          <w:rFonts w:ascii="Times New Roman" w:hAnsi="Times New Roman"/>
          <w:color w:val="000000" w:themeColor="text1"/>
          <w:sz w:val="32"/>
          <w:szCs w:val="32"/>
        </w:rPr>
      </w:pPr>
    </w:p>
    <w:p w:rsidR="006708B2" w:rsidRPr="0096125E" w:rsidRDefault="006708B2" w:rsidP="006708B2">
      <w:pPr>
        <w:rPr>
          <w:rFonts w:ascii="Times New Roman" w:hAnsi="Times New Roman"/>
          <w:color w:val="000000" w:themeColor="text1"/>
          <w:sz w:val="24"/>
          <w:szCs w:val="24"/>
        </w:rPr>
      </w:pPr>
    </w:p>
    <w:p w:rsidR="006708B2" w:rsidRPr="0096125E" w:rsidRDefault="006708B2" w:rsidP="006708B2">
      <w:pPr>
        <w:rPr>
          <w:rFonts w:ascii="Times New Roman" w:hAnsi="Times New Roman"/>
          <w:color w:val="000000" w:themeColor="text1"/>
          <w:sz w:val="24"/>
          <w:szCs w:val="24"/>
        </w:rPr>
      </w:pPr>
    </w:p>
    <w:p w:rsidR="006708B2" w:rsidRPr="0096125E" w:rsidRDefault="006708B2" w:rsidP="006708B2">
      <w:pPr>
        <w:rPr>
          <w:rFonts w:ascii="Times New Roman" w:hAnsi="Times New Roman"/>
          <w:color w:val="000000" w:themeColor="text1"/>
          <w:sz w:val="24"/>
          <w:szCs w:val="24"/>
        </w:rPr>
      </w:pPr>
    </w:p>
    <w:p w:rsidR="006708B2" w:rsidRPr="0096125E" w:rsidRDefault="006708B2" w:rsidP="006708B2">
      <w:pPr>
        <w:rPr>
          <w:rFonts w:ascii="Times New Roman" w:hAnsi="Times New Roman"/>
          <w:color w:val="000000" w:themeColor="text1"/>
          <w:sz w:val="24"/>
          <w:szCs w:val="24"/>
        </w:rPr>
      </w:pPr>
    </w:p>
    <w:p w:rsidR="006708B2" w:rsidRPr="0096125E" w:rsidRDefault="006708B2" w:rsidP="006708B2">
      <w:pPr>
        <w:rPr>
          <w:rFonts w:ascii="Times New Roman" w:hAnsi="Times New Roman"/>
          <w:color w:val="000000" w:themeColor="text1"/>
          <w:sz w:val="24"/>
          <w:szCs w:val="24"/>
        </w:rPr>
      </w:pPr>
    </w:p>
    <w:p w:rsidR="006708B2" w:rsidRPr="0096125E" w:rsidRDefault="006708B2" w:rsidP="006708B2">
      <w:pPr>
        <w:rPr>
          <w:rFonts w:ascii="Times New Roman" w:hAnsi="Times New Roman"/>
          <w:color w:val="000000" w:themeColor="text1"/>
          <w:sz w:val="24"/>
          <w:szCs w:val="24"/>
        </w:rPr>
      </w:pPr>
    </w:p>
    <w:p w:rsidR="006708B2" w:rsidRPr="0096125E" w:rsidRDefault="006708B2" w:rsidP="006708B2">
      <w:pPr>
        <w:rPr>
          <w:rFonts w:ascii="Times New Roman" w:hAnsi="Times New Roman"/>
          <w:color w:val="000000" w:themeColor="text1"/>
          <w:sz w:val="24"/>
          <w:szCs w:val="24"/>
        </w:rPr>
      </w:pPr>
    </w:p>
    <w:p w:rsidR="006708B2" w:rsidRPr="0096125E" w:rsidRDefault="006708B2" w:rsidP="006708B2">
      <w:pPr>
        <w:rPr>
          <w:rFonts w:ascii="Times New Roman" w:hAnsi="Times New Roman"/>
          <w:color w:val="000000" w:themeColor="text1"/>
          <w:sz w:val="24"/>
          <w:szCs w:val="24"/>
        </w:rPr>
      </w:pPr>
    </w:p>
    <w:p w:rsidR="002B048E" w:rsidRPr="0096125E" w:rsidRDefault="002B048E" w:rsidP="006708B2">
      <w:pPr>
        <w:rPr>
          <w:rFonts w:ascii="Times New Roman" w:hAnsi="Times New Roman"/>
          <w:color w:val="000000" w:themeColor="text1"/>
          <w:sz w:val="24"/>
          <w:szCs w:val="24"/>
        </w:rPr>
      </w:pPr>
    </w:p>
    <w:p w:rsidR="002B048E" w:rsidRPr="0096125E" w:rsidRDefault="002B048E" w:rsidP="006708B2">
      <w:pPr>
        <w:rPr>
          <w:rFonts w:ascii="Times New Roman" w:hAnsi="Times New Roman"/>
          <w:color w:val="000000" w:themeColor="text1"/>
          <w:sz w:val="24"/>
          <w:szCs w:val="24"/>
        </w:rPr>
      </w:pPr>
    </w:p>
    <w:p w:rsidR="002B048E" w:rsidRPr="0096125E" w:rsidRDefault="002B048E" w:rsidP="006708B2">
      <w:pPr>
        <w:rPr>
          <w:rFonts w:ascii="Times New Roman" w:hAnsi="Times New Roman"/>
          <w:color w:val="000000" w:themeColor="text1"/>
          <w:sz w:val="24"/>
          <w:szCs w:val="24"/>
        </w:rPr>
      </w:pPr>
    </w:p>
    <w:p w:rsidR="006708B2" w:rsidRPr="0096125E" w:rsidRDefault="006708B2" w:rsidP="006708B2">
      <w:pPr>
        <w:pStyle w:val="1b"/>
        <w:spacing w:after="260"/>
        <w:ind w:firstLine="0"/>
        <w:rPr>
          <w:color w:val="000000" w:themeColor="text1"/>
          <w:szCs w:val="24"/>
        </w:rPr>
      </w:pPr>
      <w:r w:rsidRPr="0096125E">
        <w:rPr>
          <w:rFonts w:eastAsia="Calibri"/>
          <w:color w:val="000000" w:themeColor="text1"/>
          <w:szCs w:val="24"/>
          <w:lang w:eastAsia="en-US"/>
        </w:rPr>
        <w:t xml:space="preserve">                                                                     </w:t>
      </w:r>
      <w:r w:rsidRPr="0096125E">
        <w:rPr>
          <w:color w:val="000000" w:themeColor="text1"/>
          <w:szCs w:val="24"/>
        </w:rPr>
        <w:t>2009 – 202</w:t>
      </w:r>
      <w:r w:rsidR="00882532" w:rsidRPr="0096125E">
        <w:rPr>
          <w:color w:val="000000" w:themeColor="text1"/>
          <w:szCs w:val="24"/>
        </w:rPr>
        <w:t>4</w:t>
      </w:r>
      <w:r w:rsidRPr="0096125E">
        <w:rPr>
          <w:color w:val="000000" w:themeColor="text1"/>
          <w:szCs w:val="24"/>
        </w:rPr>
        <w:t>г.</w:t>
      </w:r>
    </w:p>
    <w:p w:rsidR="006708B2" w:rsidRPr="0096125E" w:rsidRDefault="006708B2" w:rsidP="006708B2">
      <w:pPr>
        <w:pStyle w:val="1b"/>
        <w:spacing w:after="260"/>
        <w:ind w:firstLine="0"/>
        <w:rPr>
          <w:color w:val="000000" w:themeColor="text1"/>
          <w:szCs w:val="24"/>
        </w:rPr>
        <w:sectPr w:rsidR="006708B2" w:rsidRPr="0096125E" w:rsidSect="00B514FB">
          <w:pgSz w:w="11906" w:h="16838" w:code="9"/>
          <w:pgMar w:top="845" w:right="566" w:bottom="1616" w:left="1843" w:header="284" w:footer="510" w:gutter="0"/>
          <w:cols w:space="708"/>
          <w:titlePg/>
          <w:docGrid w:linePitch="360"/>
        </w:sectPr>
      </w:pPr>
    </w:p>
    <w:p w:rsidR="00C75CD4" w:rsidRPr="0096125E" w:rsidRDefault="00C75CD4" w:rsidP="00C75CD4">
      <w:pPr>
        <w:keepNext/>
        <w:spacing w:before="240" w:line="240" w:lineRule="auto"/>
        <w:ind w:left="-426" w:right="-219"/>
        <w:jc w:val="center"/>
        <w:outlineLvl w:val="1"/>
        <w:rPr>
          <w:rFonts w:ascii="Times New Roman" w:eastAsia="Times New Roman" w:hAnsi="Times New Roman"/>
          <w:b/>
          <w:bCs/>
          <w:color w:val="000000" w:themeColor="text1"/>
          <w:sz w:val="26"/>
          <w:szCs w:val="26"/>
          <w:lang w:eastAsia="ru-RU"/>
        </w:rPr>
      </w:pPr>
      <w:r w:rsidRPr="0096125E">
        <w:rPr>
          <w:rFonts w:ascii="Times New Roman" w:eastAsia="Times New Roman" w:hAnsi="Times New Roman"/>
          <w:b/>
          <w:bCs/>
          <w:color w:val="000000" w:themeColor="text1"/>
          <w:sz w:val="26"/>
          <w:szCs w:val="26"/>
          <w:lang w:eastAsia="ru-RU"/>
        </w:rPr>
        <w:lastRenderedPageBreak/>
        <w:t>ОГЛАВЛЕНИЕ</w:t>
      </w:r>
    </w:p>
    <w:p w:rsidR="00012388" w:rsidRPr="00012388" w:rsidRDefault="00C75CD4" w:rsidP="00012388">
      <w:pPr>
        <w:pStyle w:val="22"/>
        <w:tabs>
          <w:tab w:val="clear" w:pos="9498"/>
          <w:tab w:val="right" w:leader="dot" w:pos="9780"/>
        </w:tabs>
        <w:rPr>
          <w:rFonts w:asciiTheme="minorHAnsi" w:eastAsiaTheme="minorEastAsia" w:hAnsiTheme="minorHAnsi" w:cstheme="minorBidi"/>
          <w:b w:val="0"/>
          <w:color w:val="auto"/>
          <w:sz w:val="23"/>
          <w:szCs w:val="23"/>
        </w:rPr>
      </w:pPr>
      <w:r w:rsidRPr="00012388">
        <w:rPr>
          <w:bCs/>
          <w:caps/>
          <w:smallCaps/>
          <w:sz w:val="23"/>
          <w:szCs w:val="23"/>
          <w:highlight w:val="yellow"/>
          <w:lang w:val="en-US"/>
        </w:rPr>
        <w:fldChar w:fldCharType="begin"/>
      </w:r>
      <w:r w:rsidRPr="00012388">
        <w:rPr>
          <w:smallCaps/>
          <w:sz w:val="23"/>
          <w:szCs w:val="23"/>
          <w:highlight w:val="yellow"/>
        </w:rPr>
        <w:instrText xml:space="preserve"> TOC </w:instrText>
      </w:r>
      <w:r w:rsidRPr="00012388">
        <w:rPr>
          <w:bCs/>
          <w:caps/>
          <w:smallCaps/>
          <w:sz w:val="23"/>
          <w:szCs w:val="23"/>
          <w:highlight w:val="yellow"/>
          <w:lang w:val="en-US"/>
        </w:rPr>
        <w:fldChar w:fldCharType="separate"/>
      </w:r>
      <w:r w:rsidR="00012388" w:rsidRPr="00012388">
        <w:rPr>
          <w:rFonts w:eastAsia="Times New Roman"/>
          <w:sz w:val="23"/>
          <w:szCs w:val="23"/>
          <w:lang w:bidi="ru-RU"/>
        </w:rPr>
        <w:t>ЧАСТЬ I. ПОРЯДОК ПРИМЕНЕНИЯ ПРАВИЛ ЗЕМЛЕПОЛЬЗОВАНИЯ И ЗАСТРОЙКИ И ВНЕСЕНИЯ В НИХ ИЗМЕНЕНИЙ НА ТЕРРИТОРИИ МУНИЦИПАЛЬНОГО ОБРАЗОВАНИЯ СЕЛЬСКОГО ПОСЕЛЕНИЯ «СЕЛО ГРАБЦЕВО»</w:t>
      </w:r>
      <w:r w:rsidR="00012388" w:rsidRPr="00012388">
        <w:rPr>
          <w:sz w:val="23"/>
          <w:szCs w:val="23"/>
        </w:rPr>
        <w:tab/>
      </w:r>
      <w:r w:rsidR="00012388" w:rsidRPr="00012388">
        <w:rPr>
          <w:sz w:val="23"/>
          <w:szCs w:val="23"/>
        </w:rPr>
        <w:fldChar w:fldCharType="begin"/>
      </w:r>
      <w:r w:rsidR="00012388" w:rsidRPr="00012388">
        <w:rPr>
          <w:sz w:val="23"/>
          <w:szCs w:val="23"/>
        </w:rPr>
        <w:instrText xml:space="preserve"> PAGEREF _Toc167255675 \h </w:instrText>
      </w:r>
      <w:r w:rsidR="00012388" w:rsidRPr="00012388">
        <w:rPr>
          <w:sz w:val="23"/>
          <w:szCs w:val="23"/>
        </w:rPr>
      </w:r>
      <w:r w:rsidR="00012388" w:rsidRPr="00012388">
        <w:rPr>
          <w:sz w:val="23"/>
          <w:szCs w:val="23"/>
        </w:rPr>
        <w:fldChar w:fldCharType="separate"/>
      </w:r>
      <w:r w:rsidR="004929DE">
        <w:rPr>
          <w:sz w:val="23"/>
          <w:szCs w:val="23"/>
        </w:rPr>
        <w:t>6</w:t>
      </w:r>
      <w:r w:rsidR="00012388" w:rsidRPr="00012388">
        <w:rPr>
          <w:sz w:val="23"/>
          <w:szCs w:val="23"/>
        </w:rPr>
        <w:fldChar w:fldCharType="end"/>
      </w:r>
    </w:p>
    <w:p w:rsidR="00012388" w:rsidRPr="00012388" w:rsidRDefault="00012388" w:rsidP="00012388">
      <w:pPr>
        <w:pStyle w:val="22"/>
        <w:tabs>
          <w:tab w:val="clear" w:pos="9498"/>
          <w:tab w:val="right" w:leader="dot" w:pos="9780"/>
        </w:tabs>
        <w:rPr>
          <w:rFonts w:asciiTheme="minorHAnsi" w:eastAsiaTheme="minorEastAsia" w:hAnsiTheme="minorHAnsi" w:cstheme="minorBidi"/>
          <w:b w:val="0"/>
          <w:color w:val="auto"/>
          <w:sz w:val="23"/>
          <w:szCs w:val="23"/>
        </w:rPr>
      </w:pPr>
      <w:r w:rsidRPr="00012388">
        <w:rPr>
          <w:rFonts w:eastAsia="Times New Roman"/>
          <w:sz w:val="23"/>
          <w:szCs w:val="23"/>
          <w:lang w:bidi="ru-RU"/>
        </w:rPr>
        <w:t>РАЗДЕЛ 1. ПОЛОЖЕНИЕ О РЕГУЛИРОВАНИИ ЗЕМЛЕПОЛЬЗОВАНИЯ И ЗАСТРОЙКИ ОРГАНАМИ МЕСТНОГО САМОУПРАВЛЕНИЯ</w:t>
      </w:r>
      <w:r w:rsidRPr="00012388">
        <w:rPr>
          <w:sz w:val="23"/>
          <w:szCs w:val="23"/>
        </w:rPr>
        <w:tab/>
      </w:r>
      <w:r w:rsidRPr="00012388">
        <w:rPr>
          <w:sz w:val="23"/>
          <w:szCs w:val="23"/>
        </w:rPr>
        <w:fldChar w:fldCharType="begin"/>
      </w:r>
      <w:r w:rsidRPr="00012388">
        <w:rPr>
          <w:sz w:val="23"/>
          <w:szCs w:val="23"/>
        </w:rPr>
        <w:instrText xml:space="preserve"> PAGEREF _Toc167255676 \h </w:instrText>
      </w:r>
      <w:r w:rsidRPr="00012388">
        <w:rPr>
          <w:sz w:val="23"/>
          <w:szCs w:val="23"/>
        </w:rPr>
      </w:r>
      <w:r w:rsidRPr="00012388">
        <w:rPr>
          <w:sz w:val="23"/>
          <w:szCs w:val="23"/>
        </w:rPr>
        <w:fldChar w:fldCharType="separate"/>
      </w:r>
      <w:r w:rsidR="004929DE">
        <w:rPr>
          <w:sz w:val="23"/>
          <w:szCs w:val="23"/>
        </w:rPr>
        <w:t>6</w:t>
      </w:r>
      <w:r w:rsidRPr="00012388">
        <w:rPr>
          <w:sz w:val="23"/>
          <w:szCs w:val="23"/>
        </w:rPr>
        <w:fldChar w:fldCharType="end"/>
      </w:r>
    </w:p>
    <w:p w:rsidR="00012388" w:rsidRPr="00012388" w:rsidRDefault="00012388" w:rsidP="00012388">
      <w:pPr>
        <w:pStyle w:val="22"/>
        <w:tabs>
          <w:tab w:val="clear" w:pos="9498"/>
          <w:tab w:val="right" w:leader="dot" w:pos="9639"/>
        </w:tabs>
        <w:ind w:left="-709" w:right="-1"/>
        <w:rPr>
          <w:rFonts w:asciiTheme="minorHAnsi" w:eastAsiaTheme="minorEastAsia" w:hAnsiTheme="minorHAnsi" w:cstheme="minorBidi"/>
          <w:b w:val="0"/>
          <w:color w:val="auto"/>
          <w:sz w:val="23"/>
          <w:szCs w:val="23"/>
        </w:rPr>
      </w:pPr>
      <w:r w:rsidRPr="00012388">
        <w:rPr>
          <w:rFonts w:eastAsia="Times New Roman"/>
          <w:b w:val="0"/>
          <w:sz w:val="23"/>
          <w:szCs w:val="23"/>
          <w:lang w:bidi="ru-RU"/>
        </w:rPr>
        <w:t>Статья 1. Сфера применения правил землепользования и застройки</w:t>
      </w:r>
      <w:r w:rsidRPr="00012388">
        <w:rPr>
          <w:b w:val="0"/>
          <w:sz w:val="23"/>
          <w:szCs w:val="23"/>
        </w:rPr>
        <w:tab/>
      </w:r>
      <w:r w:rsidRPr="00012388">
        <w:rPr>
          <w:b w:val="0"/>
          <w:sz w:val="23"/>
          <w:szCs w:val="23"/>
        </w:rPr>
        <w:fldChar w:fldCharType="begin"/>
      </w:r>
      <w:r w:rsidRPr="00012388">
        <w:rPr>
          <w:b w:val="0"/>
          <w:sz w:val="23"/>
          <w:szCs w:val="23"/>
        </w:rPr>
        <w:instrText xml:space="preserve"> PAGEREF _Toc167255677 \h </w:instrText>
      </w:r>
      <w:r w:rsidRPr="00012388">
        <w:rPr>
          <w:b w:val="0"/>
          <w:sz w:val="23"/>
          <w:szCs w:val="23"/>
        </w:rPr>
      </w:r>
      <w:r w:rsidRPr="00012388">
        <w:rPr>
          <w:b w:val="0"/>
          <w:sz w:val="23"/>
          <w:szCs w:val="23"/>
        </w:rPr>
        <w:fldChar w:fldCharType="separate"/>
      </w:r>
      <w:r w:rsidR="004929DE">
        <w:rPr>
          <w:b w:val="0"/>
          <w:sz w:val="23"/>
          <w:szCs w:val="23"/>
        </w:rPr>
        <w:t>6</w:t>
      </w:r>
      <w:r w:rsidRPr="00012388">
        <w:rPr>
          <w:b w:val="0"/>
          <w:sz w:val="23"/>
          <w:szCs w:val="23"/>
        </w:rPr>
        <w:fldChar w:fldCharType="end"/>
      </w:r>
    </w:p>
    <w:p w:rsidR="00012388" w:rsidRPr="00012388" w:rsidRDefault="00012388" w:rsidP="00012388">
      <w:pPr>
        <w:pStyle w:val="22"/>
        <w:tabs>
          <w:tab w:val="clear" w:pos="9498"/>
          <w:tab w:val="right" w:leader="dot" w:pos="9639"/>
        </w:tabs>
        <w:ind w:left="-709" w:right="-1"/>
        <w:rPr>
          <w:rFonts w:asciiTheme="minorHAnsi" w:eastAsiaTheme="minorEastAsia" w:hAnsiTheme="minorHAnsi" w:cstheme="minorBidi"/>
          <w:b w:val="0"/>
          <w:color w:val="auto"/>
          <w:sz w:val="23"/>
          <w:szCs w:val="23"/>
        </w:rPr>
      </w:pPr>
      <w:r w:rsidRPr="00012388">
        <w:rPr>
          <w:rFonts w:eastAsia="Times New Roman"/>
          <w:b w:val="0"/>
          <w:sz w:val="23"/>
          <w:szCs w:val="23"/>
          <w:lang w:bidi="ru-RU"/>
        </w:rPr>
        <w:t>Статья 2. Основные понятия, используемые в правилах землепользования и застройки и их определения</w:t>
      </w:r>
      <w:r w:rsidRPr="00012388">
        <w:rPr>
          <w:b w:val="0"/>
          <w:sz w:val="23"/>
          <w:szCs w:val="23"/>
        </w:rPr>
        <w:tab/>
      </w:r>
      <w:r w:rsidRPr="00012388">
        <w:rPr>
          <w:b w:val="0"/>
          <w:sz w:val="23"/>
          <w:szCs w:val="23"/>
        </w:rPr>
        <w:fldChar w:fldCharType="begin"/>
      </w:r>
      <w:r w:rsidRPr="00012388">
        <w:rPr>
          <w:b w:val="0"/>
          <w:sz w:val="23"/>
          <w:szCs w:val="23"/>
        </w:rPr>
        <w:instrText xml:space="preserve"> PAGEREF _Toc167255678 \h </w:instrText>
      </w:r>
      <w:r w:rsidRPr="00012388">
        <w:rPr>
          <w:b w:val="0"/>
          <w:sz w:val="23"/>
          <w:szCs w:val="23"/>
        </w:rPr>
      </w:r>
      <w:r w:rsidRPr="00012388">
        <w:rPr>
          <w:b w:val="0"/>
          <w:sz w:val="23"/>
          <w:szCs w:val="23"/>
        </w:rPr>
        <w:fldChar w:fldCharType="separate"/>
      </w:r>
      <w:r w:rsidR="004929DE">
        <w:rPr>
          <w:b w:val="0"/>
          <w:sz w:val="23"/>
          <w:szCs w:val="23"/>
        </w:rPr>
        <w:t>7</w:t>
      </w:r>
      <w:r w:rsidRPr="00012388">
        <w:rPr>
          <w:b w:val="0"/>
          <w:sz w:val="23"/>
          <w:szCs w:val="23"/>
        </w:rPr>
        <w:fldChar w:fldCharType="end"/>
      </w:r>
    </w:p>
    <w:p w:rsidR="00012388" w:rsidRPr="00012388" w:rsidRDefault="00012388" w:rsidP="00012388">
      <w:pPr>
        <w:pStyle w:val="22"/>
        <w:tabs>
          <w:tab w:val="clear" w:pos="9498"/>
          <w:tab w:val="right" w:leader="dot" w:pos="9639"/>
        </w:tabs>
        <w:ind w:left="-709" w:right="-1"/>
        <w:rPr>
          <w:rFonts w:asciiTheme="minorHAnsi" w:eastAsiaTheme="minorEastAsia" w:hAnsiTheme="minorHAnsi" w:cstheme="minorBidi"/>
          <w:b w:val="0"/>
          <w:color w:val="auto"/>
          <w:sz w:val="23"/>
          <w:szCs w:val="23"/>
        </w:rPr>
      </w:pPr>
      <w:r w:rsidRPr="00012388">
        <w:rPr>
          <w:rFonts w:eastAsia="Times New Roman"/>
          <w:b w:val="0"/>
          <w:sz w:val="23"/>
          <w:szCs w:val="23"/>
          <w:lang w:bidi="ru-RU"/>
        </w:rPr>
        <w:t>Статья 3. Полномочия органов местного самоуправления в области регулирования отношений по вопросам землепользования и застройки:</w:t>
      </w:r>
      <w:r w:rsidRPr="00012388">
        <w:rPr>
          <w:b w:val="0"/>
          <w:sz w:val="23"/>
          <w:szCs w:val="23"/>
        </w:rPr>
        <w:tab/>
      </w:r>
      <w:r w:rsidRPr="00012388">
        <w:rPr>
          <w:b w:val="0"/>
          <w:sz w:val="23"/>
          <w:szCs w:val="23"/>
        </w:rPr>
        <w:fldChar w:fldCharType="begin"/>
      </w:r>
      <w:r w:rsidRPr="00012388">
        <w:rPr>
          <w:b w:val="0"/>
          <w:sz w:val="23"/>
          <w:szCs w:val="23"/>
        </w:rPr>
        <w:instrText xml:space="preserve"> PAGEREF _Toc167255679 \h </w:instrText>
      </w:r>
      <w:r w:rsidRPr="00012388">
        <w:rPr>
          <w:b w:val="0"/>
          <w:sz w:val="23"/>
          <w:szCs w:val="23"/>
        </w:rPr>
      </w:r>
      <w:r w:rsidRPr="00012388">
        <w:rPr>
          <w:b w:val="0"/>
          <w:sz w:val="23"/>
          <w:szCs w:val="23"/>
        </w:rPr>
        <w:fldChar w:fldCharType="separate"/>
      </w:r>
      <w:r w:rsidR="004929DE">
        <w:rPr>
          <w:b w:val="0"/>
          <w:sz w:val="23"/>
          <w:szCs w:val="23"/>
        </w:rPr>
        <w:t>7</w:t>
      </w:r>
      <w:r w:rsidRPr="00012388">
        <w:rPr>
          <w:b w:val="0"/>
          <w:sz w:val="23"/>
          <w:szCs w:val="23"/>
        </w:rPr>
        <w:fldChar w:fldCharType="end"/>
      </w:r>
    </w:p>
    <w:p w:rsidR="00012388" w:rsidRPr="00012388" w:rsidRDefault="00012388" w:rsidP="00012388">
      <w:pPr>
        <w:pStyle w:val="22"/>
        <w:tabs>
          <w:tab w:val="clear" w:pos="9498"/>
          <w:tab w:val="right" w:leader="dot" w:pos="9639"/>
        </w:tabs>
        <w:ind w:left="-709" w:right="-1"/>
        <w:rPr>
          <w:rFonts w:asciiTheme="minorHAnsi" w:eastAsiaTheme="minorEastAsia" w:hAnsiTheme="minorHAnsi" w:cstheme="minorBidi"/>
          <w:b w:val="0"/>
          <w:color w:val="auto"/>
          <w:sz w:val="23"/>
          <w:szCs w:val="23"/>
        </w:rPr>
      </w:pPr>
      <w:r w:rsidRPr="00012388">
        <w:rPr>
          <w:rFonts w:eastAsia="Times New Roman"/>
          <w:b w:val="0"/>
          <w:sz w:val="23"/>
          <w:szCs w:val="23"/>
          <w:lang w:bidi="ru-RU"/>
        </w:rPr>
        <w:t>Статья 4. Комиссия по подготовке проекта Правил землепользования и застройки территории муниципального образования сельского поселения «Село Грабцево»</w:t>
      </w:r>
      <w:r w:rsidRPr="00012388">
        <w:rPr>
          <w:b w:val="0"/>
          <w:sz w:val="23"/>
          <w:szCs w:val="23"/>
        </w:rPr>
        <w:tab/>
      </w:r>
      <w:r w:rsidRPr="00012388">
        <w:rPr>
          <w:b w:val="0"/>
          <w:sz w:val="23"/>
          <w:szCs w:val="23"/>
        </w:rPr>
        <w:fldChar w:fldCharType="begin"/>
      </w:r>
      <w:r w:rsidRPr="00012388">
        <w:rPr>
          <w:b w:val="0"/>
          <w:sz w:val="23"/>
          <w:szCs w:val="23"/>
        </w:rPr>
        <w:instrText xml:space="preserve"> PAGEREF _Toc167255680 \h </w:instrText>
      </w:r>
      <w:r w:rsidRPr="00012388">
        <w:rPr>
          <w:b w:val="0"/>
          <w:sz w:val="23"/>
          <w:szCs w:val="23"/>
        </w:rPr>
      </w:r>
      <w:r w:rsidRPr="00012388">
        <w:rPr>
          <w:b w:val="0"/>
          <w:sz w:val="23"/>
          <w:szCs w:val="23"/>
        </w:rPr>
        <w:fldChar w:fldCharType="separate"/>
      </w:r>
      <w:r w:rsidR="004929DE">
        <w:rPr>
          <w:b w:val="0"/>
          <w:sz w:val="23"/>
          <w:szCs w:val="23"/>
        </w:rPr>
        <w:t>7</w:t>
      </w:r>
      <w:r w:rsidRPr="00012388">
        <w:rPr>
          <w:b w:val="0"/>
          <w:sz w:val="23"/>
          <w:szCs w:val="23"/>
        </w:rPr>
        <w:fldChar w:fldCharType="end"/>
      </w:r>
    </w:p>
    <w:p w:rsidR="00012388" w:rsidRPr="00012388" w:rsidRDefault="00012388" w:rsidP="00012388">
      <w:pPr>
        <w:pStyle w:val="22"/>
        <w:tabs>
          <w:tab w:val="clear" w:pos="9498"/>
          <w:tab w:val="right" w:leader="dot" w:pos="9639"/>
        </w:tabs>
        <w:ind w:left="-709" w:right="-1"/>
        <w:rPr>
          <w:rFonts w:asciiTheme="minorHAnsi" w:eastAsiaTheme="minorEastAsia" w:hAnsiTheme="minorHAnsi" w:cstheme="minorBidi"/>
          <w:b w:val="0"/>
          <w:color w:val="auto"/>
          <w:sz w:val="23"/>
          <w:szCs w:val="23"/>
        </w:rPr>
      </w:pPr>
      <w:r w:rsidRPr="00012388">
        <w:rPr>
          <w:rFonts w:eastAsia="Times New Roman"/>
          <w:b w:val="0"/>
          <w:sz w:val="23"/>
          <w:szCs w:val="23"/>
          <w:lang w:bidi="ru-RU"/>
        </w:rPr>
        <w:t>Статья 5. Общие положения о градостроительном зонировании территории муниципального образования сельского поселения «Село Грабцево»</w:t>
      </w:r>
      <w:r w:rsidRPr="00012388">
        <w:rPr>
          <w:b w:val="0"/>
          <w:sz w:val="23"/>
          <w:szCs w:val="23"/>
        </w:rPr>
        <w:tab/>
      </w:r>
      <w:r w:rsidRPr="00012388">
        <w:rPr>
          <w:b w:val="0"/>
          <w:sz w:val="23"/>
          <w:szCs w:val="23"/>
        </w:rPr>
        <w:fldChar w:fldCharType="begin"/>
      </w:r>
      <w:r w:rsidRPr="00012388">
        <w:rPr>
          <w:b w:val="0"/>
          <w:sz w:val="23"/>
          <w:szCs w:val="23"/>
        </w:rPr>
        <w:instrText xml:space="preserve"> PAGEREF _Toc167255681 \h </w:instrText>
      </w:r>
      <w:r w:rsidRPr="00012388">
        <w:rPr>
          <w:b w:val="0"/>
          <w:sz w:val="23"/>
          <w:szCs w:val="23"/>
        </w:rPr>
      </w:r>
      <w:r w:rsidRPr="00012388">
        <w:rPr>
          <w:b w:val="0"/>
          <w:sz w:val="23"/>
          <w:szCs w:val="23"/>
        </w:rPr>
        <w:fldChar w:fldCharType="separate"/>
      </w:r>
      <w:r w:rsidR="004929DE">
        <w:rPr>
          <w:b w:val="0"/>
          <w:sz w:val="23"/>
          <w:szCs w:val="23"/>
        </w:rPr>
        <w:t>8</w:t>
      </w:r>
      <w:r w:rsidRPr="00012388">
        <w:rPr>
          <w:b w:val="0"/>
          <w:sz w:val="23"/>
          <w:szCs w:val="23"/>
        </w:rPr>
        <w:fldChar w:fldCharType="end"/>
      </w:r>
    </w:p>
    <w:p w:rsidR="00012388" w:rsidRPr="00012388" w:rsidRDefault="00012388" w:rsidP="00012388">
      <w:pPr>
        <w:pStyle w:val="22"/>
        <w:tabs>
          <w:tab w:val="clear" w:pos="9498"/>
          <w:tab w:val="right" w:leader="dot" w:pos="9639"/>
        </w:tabs>
        <w:ind w:left="-709" w:right="-1"/>
        <w:rPr>
          <w:rFonts w:asciiTheme="minorHAnsi" w:eastAsiaTheme="minorEastAsia" w:hAnsiTheme="minorHAnsi" w:cstheme="minorBidi"/>
          <w:b w:val="0"/>
          <w:color w:val="auto"/>
          <w:sz w:val="23"/>
          <w:szCs w:val="23"/>
        </w:rPr>
      </w:pPr>
      <w:r w:rsidRPr="00012388">
        <w:rPr>
          <w:rFonts w:eastAsia="Times New Roman"/>
          <w:b w:val="0"/>
          <w:sz w:val="23"/>
          <w:szCs w:val="23"/>
          <w:lang w:bidi="ru-RU"/>
        </w:rPr>
        <w:t>Статья 6. Использование земельных участков, на которые распространяется действие градостроительных регламентов</w:t>
      </w:r>
      <w:r w:rsidRPr="00012388">
        <w:rPr>
          <w:b w:val="0"/>
          <w:sz w:val="23"/>
          <w:szCs w:val="23"/>
        </w:rPr>
        <w:tab/>
      </w:r>
      <w:r w:rsidRPr="00012388">
        <w:rPr>
          <w:b w:val="0"/>
          <w:sz w:val="23"/>
          <w:szCs w:val="23"/>
        </w:rPr>
        <w:fldChar w:fldCharType="begin"/>
      </w:r>
      <w:r w:rsidRPr="00012388">
        <w:rPr>
          <w:b w:val="0"/>
          <w:sz w:val="23"/>
          <w:szCs w:val="23"/>
        </w:rPr>
        <w:instrText xml:space="preserve"> PAGEREF _Toc167255682 \h </w:instrText>
      </w:r>
      <w:r w:rsidRPr="00012388">
        <w:rPr>
          <w:b w:val="0"/>
          <w:sz w:val="23"/>
          <w:szCs w:val="23"/>
        </w:rPr>
      </w:r>
      <w:r w:rsidRPr="00012388">
        <w:rPr>
          <w:b w:val="0"/>
          <w:sz w:val="23"/>
          <w:szCs w:val="23"/>
        </w:rPr>
        <w:fldChar w:fldCharType="separate"/>
      </w:r>
      <w:r w:rsidR="004929DE">
        <w:rPr>
          <w:b w:val="0"/>
          <w:sz w:val="23"/>
          <w:szCs w:val="23"/>
        </w:rPr>
        <w:t>10</w:t>
      </w:r>
      <w:r w:rsidRPr="00012388">
        <w:rPr>
          <w:b w:val="0"/>
          <w:sz w:val="23"/>
          <w:szCs w:val="23"/>
        </w:rPr>
        <w:fldChar w:fldCharType="end"/>
      </w:r>
    </w:p>
    <w:p w:rsidR="00012388" w:rsidRPr="00012388" w:rsidRDefault="00012388" w:rsidP="00012388">
      <w:pPr>
        <w:pStyle w:val="22"/>
        <w:tabs>
          <w:tab w:val="clear" w:pos="9498"/>
          <w:tab w:val="right" w:leader="dot" w:pos="9639"/>
        </w:tabs>
        <w:ind w:left="-709" w:right="-1"/>
        <w:rPr>
          <w:rFonts w:asciiTheme="minorHAnsi" w:eastAsiaTheme="minorEastAsia" w:hAnsiTheme="minorHAnsi" w:cstheme="minorBidi"/>
          <w:b w:val="0"/>
          <w:color w:val="auto"/>
          <w:sz w:val="23"/>
          <w:szCs w:val="23"/>
        </w:rPr>
      </w:pPr>
      <w:r w:rsidRPr="00012388">
        <w:rPr>
          <w:rFonts w:eastAsia="Times New Roman"/>
          <w:b w:val="0"/>
          <w:sz w:val="23"/>
          <w:szCs w:val="23"/>
          <w:lang w:bidi="ru-RU"/>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Pr="00012388">
        <w:rPr>
          <w:b w:val="0"/>
          <w:sz w:val="23"/>
          <w:szCs w:val="23"/>
        </w:rPr>
        <w:tab/>
      </w:r>
      <w:r w:rsidRPr="00012388">
        <w:rPr>
          <w:b w:val="0"/>
          <w:sz w:val="23"/>
          <w:szCs w:val="23"/>
        </w:rPr>
        <w:fldChar w:fldCharType="begin"/>
      </w:r>
      <w:r w:rsidRPr="00012388">
        <w:rPr>
          <w:b w:val="0"/>
          <w:sz w:val="23"/>
          <w:szCs w:val="23"/>
        </w:rPr>
        <w:instrText xml:space="preserve"> PAGEREF _Toc167255683 \h </w:instrText>
      </w:r>
      <w:r w:rsidRPr="00012388">
        <w:rPr>
          <w:b w:val="0"/>
          <w:sz w:val="23"/>
          <w:szCs w:val="23"/>
        </w:rPr>
      </w:r>
      <w:r w:rsidRPr="00012388">
        <w:rPr>
          <w:b w:val="0"/>
          <w:sz w:val="23"/>
          <w:szCs w:val="23"/>
        </w:rPr>
        <w:fldChar w:fldCharType="separate"/>
      </w:r>
      <w:r w:rsidR="004929DE">
        <w:rPr>
          <w:b w:val="0"/>
          <w:sz w:val="23"/>
          <w:szCs w:val="23"/>
        </w:rPr>
        <w:t>11</w:t>
      </w:r>
      <w:r w:rsidRPr="00012388">
        <w:rPr>
          <w:b w:val="0"/>
          <w:sz w:val="23"/>
          <w:szCs w:val="23"/>
        </w:rPr>
        <w:fldChar w:fldCharType="end"/>
      </w:r>
    </w:p>
    <w:p w:rsidR="00012388" w:rsidRPr="00012388" w:rsidRDefault="00012388" w:rsidP="00012388">
      <w:pPr>
        <w:pStyle w:val="22"/>
        <w:tabs>
          <w:tab w:val="clear" w:pos="9498"/>
          <w:tab w:val="right" w:leader="dot" w:pos="9639"/>
        </w:tabs>
        <w:ind w:left="-709" w:right="-1"/>
        <w:rPr>
          <w:rFonts w:asciiTheme="minorHAnsi" w:eastAsiaTheme="minorEastAsia" w:hAnsiTheme="minorHAnsi" w:cstheme="minorBidi"/>
          <w:b w:val="0"/>
          <w:color w:val="auto"/>
          <w:sz w:val="23"/>
          <w:szCs w:val="23"/>
        </w:rPr>
      </w:pPr>
      <w:r w:rsidRPr="00012388">
        <w:rPr>
          <w:rFonts w:eastAsia="Times New Roman"/>
          <w:b w:val="0"/>
          <w:sz w:val="23"/>
          <w:szCs w:val="23"/>
          <w:lang w:bidi="ru-RU"/>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Pr="00012388">
        <w:rPr>
          <w:b w:val="0"/>
          <w:sz w:val="23"/>
          <w:szCs w:val="23"/>
        </w:rPr>
        <w:tab/>
      </w:r>
      <w:r w:rsidRPr="00012388">
        <w:rPr>
          <w:b w:val="0"/>
          <w:sz w:val="23"/>
          <w:szCs w:val="23"/>
        </w:rPr>
        <w:fldChar w:fldCharType="begin"/>
      </w:r>
      <w:r w:rsidRPr="00012388">
        <w:rPr>
          <w:b w:val="0"/>
          <w:sz w:val="23"/>
          <w:szCs w:val="23"/>
        </w:rPr>
        <w:instrText xml:space="preserve"> PAGEREF _Toc167255684 \h </w:instrText>
      </w:r>
      <w:r w:rsidRPr="00012388">
        <w:rPr>
          <w:b w:val="0"/>
          <w:sz w:val="23"/>
          <w:szCs w:val="23"/>
        </w:rPr>
      </w:r>
      <w:r w:rsidRPr="00012388">
        <w:rPr>
          <w:b w:val="0"/>
          <w:sz w:val="23"/>
          <w:szCs w:val="23"/>
        </w:rPr>
        <w:fldChar w:fldCharType="separate"/>
      </w:r>
      <w:r w:rsidR="004929DE">
        <w:rPr>
          <w:b w:val="0"/>
          <w:sz w:val="23"/>
          <w:szCs w:val="23"/>
        </w:rPr>
        <w:t>12</w:t>
      </w:r>
      <w:r w:rsidRPr="00012388">
        <w:rPr>
          <w:b w:val="0"/>
          <w:sz w:val="23"/>
          <w:szCs w:val="23"/>
        </w:rPr>
        <w:fldChar w:fldCharType="end"/>
      </w:r>
    </w:p>
    <w:p w:rsidR="00012388" w:rsidRPr="00012388" w:rsidRDefault="00012388" w:rsidP="00012388">
      <w:pPr>
        <w:pStyle w:val="22"/>
        <w:tabs>
          <w:tab w:val="clear" w:pos="9498"/>
          <w:tab w:val="right" w:leader="dot" w:pos="9639"/>
        </w:tabs>
        <w:ind w:left="-709" w:right="-1"/>
        <w:rPr>
          <w:rFonts w:asciiTheme="minorHAnsi" w:eastAsiaTheme="minorEastAsia" w:hAnsiTheme="minorHAnsi" w:cstheme="minorBidi"/>
          <w:b w:val="0"/>
          <w:color w:val="auto"/>
          <w:sz w:val="23"/>
          <w:szCs w:val="23"/>
        </w:rPr>
      </w:pPr>
      <w:r w:rsidRPr="00012388">
        <w:rPr>
          <w:rFonts w:eastAsia="Times New Roman"/>
          <w:b w:val="0"/>
          <w:sz w:val="23"/>
          <w:szCs w:val="23"/>
          <w:lang w:bidi="ru-RU"/>
        </w:rPr>
        <w:t>Статья 9. Осуществление строительства, реконструкции объектов капитального строительства</w:t>
      </w:r>
      <w:r w:rsidRPr="00012388">
        <w:rPr>
          <w:b w:val="0"/>
          <w:sz w:val="23"/>
          <w:szCs w:val="23"/>
        </w:rPr>
        <w:tab/>
      </w:r>
      <w:r w:rsidRPr="00012388">
        <w:rPr>
          <w:b w:val="0"/>
          <w:sz w:val="23"/>
          <w:szCs w:val="23"/>
        </w:rPr>
        <w:fldChar w:fldCharType="begin"/>
      </w:r>
      <w:r w:rsidRPr="00012388">
        <w:rPr>
          <w:b w:val="0"/>
          <w:sz w:val="23"/>
          <w:szCs w:val="23"/>
        </w:rPr>
        <w:instrText xml:space="preserve"> PAGEREF _Toc167255685 \h </w:instrText>
      </w:r>
      <w:r w:rsidRPr="00012388">
        <w:rPr>
          <w:b w:val="0"/>
          <w:sz w:val="23"/>
          <w:szCs w:val="23"/>
        </w:rPr>
      </w:r>
      <w:r w:rsidRPr="00012388">
        <w:rPr>
          <w:b w:val="0"/>
          <w:sz w:val="23"/>
          <w:szCs w:val="23"/>
        </w:rPr>
        <w:fldChar w:fldCharType="separate"/>
      </w:r>
      <w:r w:rsidR="004929DE">
        <w:rPr>
          <w:b w:val="0"/>
          <w:sz w:val="23"/>
          <w:szCs w:val="23"/>
        </w:rPr>
        <w:t>12</w:t>
      </w:r>
      <w:r w:rsidRPr="00012388">
        <w:rPr>
          <w:b w:val="0"/>
          <w:sz w:val="23"/>
          <w:szCs w:val="23"/>
        </w:rPr>
        <w:fldChar w:fldCharType="end"/>
      </w:r>
    </w:p>
    <w:p w:rsidR="00012388" w:rsidRPr="00012388" w:rsidRDefault="00012388" w:rsidP="00012388">
      <w:pPr>
        <w:pStyle w:val="22"/>
        <w:tabs>
          <w:tab w:val="clear" w:pos="9498"/>
          <w:tab w:val="right" w:leader="dot" w:pos="9780"/>
        </w:tabs>
        <w:rPr>
          <w:rFonts w:asciiTheme="minorHAnsi" w:eastAsiaTheme="minorEastAsia" w:hAnsiTheme="minorHAnsi" w:cstheme="minorBidi"/>
          <w:b w:val="0"/>
          <w:color w:val="auto"/>
          <w:sz w:val="23"/>
          <w:szCs w:val="23"/>
        </w:rPr>
      </w:pPr>
      <w:r w:rsidRPr="00012388">
        <w:rPr>
          <w:rFonts w:eastAsia="Times New Roman"/>
          <w:sz w:val="23"/>
          <w:szCs w:val="23"/>
          <w:lang w:bidi="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012388">
        <w:rPr>
          <w:sz w:val="23"/>
          <w:szCs w:val="23"/>
        </w:rPr>
        <w:tab/>
      </w:r>
      <w:r w:rsidRPr="00012388">
        <w:rPr>
          <w:sz w:val="23"/>
          <w:szCs w:val="23"/>
        </w:rPr>
        <w:fldChar w:fldCharType="begin"/>
      </w:r>
      <w:r w:rsidRPr="00012388">
        <w:rPr>
          <w:sz w:val="23"/>
          <w:szCs w:val="23"/>
        </w:rPr>
        <w:instrText xml:space="preserve"> PAGEREF _Toc167255686 \h </w:instrText>
      </w:r>
      <w:r w:rsidRPr="00012388">
        <w:rPr>
          <w:sz w:val="23"/>
          <w:szCs w:val="23"/>
        </w:rPr>
      </w:r>
      <w:r w:rsidRPr="00012388">
        <w:rPr>
          <w:sz w:val="23"/>
          <w:szCs w:val="23"/>
        </w:rPr>
        <w:fldChar w:fldCharType="separate"/>
      </w:r>
      <w:r w:rsidR="004929DE">
        <w:rPr>
          <w:sz w:val="23"/>
          <w:szCs w:val="23"/>
        </w:rPr>
        <w:t>13</w:t>
      </w:r>
      <w:r w:rsidRPr="00012388">
        <w:rPr>
          <w:sz w:val="23"/>
          <w:szCs w:val="23"/>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9.1. Определение видов и параметров разрешенного использования земельных участков и объектов капитального строительства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_Toc167255687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13</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_Toc167255688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13</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_Toc167255689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14</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780"/>
        </w:tabs>
        <w:rPr>
          <w:rFonts w:asciiTheme="minorHAnsi" w:eastAsiaTheme="minorEastAsia" w:hAnsiTheme="minorHAnsi" w:cstheme="minorBidi"/>
          <w:b w:val="0"/>
          <w:color w:val="auto"/>
          <w:sz w:val="23"/>
          <w:szCs w:val="23"/>
        </w:rPr>
      </w:pPr>
      <w:r w:rsidRPr="00012388">
        <w:rPr>
          <w:rFonts w:eastAsia="Times New Roman"/>
          <w:sz w:val="23"/>
          <w:szCs w:val="23"/>
          <w:lang w:bidi="ru-RU"/>
        </w:rPr>
        <w:t>РАЗДЕЛ 3. ПОЛОЖЕНИЯ О ПОДГОТОВКЕ ДОКУМЕНТАЦИИ ПО ПЛАНИРОВКЕ ТЕРРИТОРИИ МУНИЦИПАЛЬНОГО ОБРАЗОВАНИЯ СЕЛЬСКОГО ПОСЕЛЕНИЯ СЕЛО ГРАБЦЕВО</w:t>
      </w:r>
      <w:r w:rsidRPr="00012388">
        <w:rPr>
          <w:sz w:val="23"/>
          <w:szCs w:val="23"/>
        </w:rPr>
        <w:tab/>
      </w:r>
      <w:r w:rsidRPr="00012388">
        <w:rPr>
          <w:sz w:val="23"/>
          <w:szCs w:val="23"/>
        </w:rPr>
        <w:fldChar w:fldCharType="begin"/>
      </w:r>
      <w:r w:rsidRPr="00012388">
        <w:rPr>
          <w:sz w:val="23"/>
          <w:szCs w:val="23"/>
        </w:rPr>
        <w:instrText xml:space="preserve"> PAGEREF _Toc167255690 \h </w:instrText>
      </w:r>
      <w:r w:rsidRPr="00012388">
        <w:rPr>
          <w:sz w:val="23"/>
          <w:szCs w:val="23"/>
        </w:rPr>
      </w:r>
      <w:r w:rsidRPr="00012388">
        <w:rPr>
          <w:sz w:val="23"/>
          <w:szCs w:val="23"/>
        </w:rPr>
        <w:fldChar w:fldCharType="separate"/>
      </w:r>
      <w:r w:rsidR="004929DE">
        <w:rPr>
          <w:sz w:val="23"/>
          <w:szCs w:val="23"/>
        </w:rPr>
        <w:t>15</w:t>
      </w:r>
      <w:r w:rsidRPr="00012388">
        <w:rPr>
          <w:sz w:val="23"/>
          <w:szCs w:val="23"/>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12. Общие положения о подготовке документации по планировке территории муниципального образования сельского поселения Село Грабцево</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_Toc167255691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15</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780"/>
        </w:tabs>
        <w:rPr>
          <w:rFonts w:asciiTheme="minorHAnsi" w:eastAsiaTheme="minorEastAsia" w:hAnsiTheme="minorHAnsi" w:cstheme="minorBidi"/>
          <w:b w:val="0"/>
          <w:color w:val="auto"/>
          <w:sz w:val="23"/>
          <w:szCs w:val="23"/>
        </w:rPr>
      </w:pPr>
      <w:r w:rsidRPr="00012388">
        <w:rPr>
          <w:rFonts w:eastAsia="Times New Roman"/>
          <w:sz w:val="23"/>
          <w:szCs w:val="23"/>
          <w:lang w:bidi="ru-RU"/>
        </w:rPr>
        <w:t>РАЗДЕЛ 4. ПОЛОЖЕНИЯ О ПРОВЕДЕНИИ ПУБЛИЧНЫХ СЛУШАНИЙ ПО ВОПРОСАМ ЗЕМЛЕПОЛЬЗОВАНИЯ И ЗАСТРОЙКИ МУНИЦИПАЛЬНОГО ОБРАЗОВАНИЯ СЕЛЬСКОГО ПОСЕЛЕНИЯ СЕЛО ГРАБЦЕВО</w:t>
      </w:r>
      <w:r w:rsidRPr="00012388">
        <w:rPr>
          <w:sz w:val="23"/>
          <w:szCs w:val="23"/>
        </w:rPr>
        <w:tab/>
      </w:r>
      <w:r w:rsidRPr="00012388">
        <w:rPr>
          <w:sz w:val="23"/>
          <w:szCs w:val="23"/>
        </w:rPr>
        <w:fldChar w:fldCharType="begin"/>
      </w:r>
      <w:r w:rsidRPr="00012388">
        <w:rPr>
          <w:sz w:val="23"/>
          <w:szCs w:val="23"/>
        </w:rPr>
        <w:instrText xml:space="preserve"> PAGEREF _Toc167255692 \h </w:instrText>
      </w:r>
      <w:r w:rsidRPr="00012388">
        <w:rPr>
          <w:sz w:val="23"/>
          <w:szCs w:val="23"/>
        </w:rPr>
      </w:r>
      <w:r w:rsidRPr="00012388">
        <w:rPr>
          <w:sz w:val="23"/>
          <w:szCs w:val="23"/>
        </w:rPr>
        <w:fldChar w:fldCharType="separate"/>
      </w:r>
      <w:r w:rsidR="004929DE">
        <w:rPr>
          <w:sz w:val="23"/>
          <w:szCs w:val="23"/>
        </w:rPr>
        <w:t>17</w:t>
      </w:r>
      <w:r w:rsidRPr="00012388">
        <w:rPr>
          <w:sz w:val="23"/>
          <w:szCs w:val="23"/>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13. Общие положения о порядке проведения публичных слушаний по вопросам землепользования и застройки:</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_Toc167255693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17</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13.1.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_Toc167255694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19</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780"/>
        </w:tabs>
        <w:rPr>
          <w:rFonts w:asciiTheme="minorHAnsi" w:eastAsiaTheme="minorEastAsia" w:hAnsiTheme="minorHAnsi" w:cstheme="minorBidi"/>
          <w:b w:val="0"/>
          <w:color w:val="auto"/>
          <w:sz w:val="23"/>
          <w:szCs w:val="23"/>
        </w:rPr>
      </w:pPr>
      <w:r w:rsidRPr="00012388">
        <w:rPr>
          <w:rFonts w:eastAsia="Times New Roman"/>
          <w:sz w:val="23"/>
          <w:szCs w:val="23"/>
          <w:lang w:bidi="ru-RU"/>
        </w:rPr>
        <w:t>РАЗДЕЛ 5. ПОЛОЖЕНИЯ О ВНЕСЕНИИ ИЗМЕНЕНИЙ В ПРАВИЛА ЗЕМЛЕПОЛЬЗОВАНИЯ И ЗАСТРОЙКИ МУНИЦИПАЛЬНОГО ОБРАЗОВАНИЯ СЕЛЬСКОГО ПОСЕЛЕНИЯ СЕЛО ГРАБЦЕВО</w:t>
      </w:r>
      <w:r w:rsidRPr="00012388">
        <w:rPr>
          <w:sz w:val="23"/>
          <w:szCs w:val="23"/>
        </w:rPr>
        <w:tab/>
      </w:r>
      <w:r w:rsidRPr="00012388">
        <w:rPr>
          <w:sz w:val="23"/>
          <w:szCs w:val="23"/>
        </w:rPr>
        <w:fldChar w:fldCharType="begin"/>
      </w:r>
      <w:r w:rsidRPr="00012388">
        <w:rPr>
          <w:sz w:val="23"/>
          <w:szCs w:val="23"/>
        </w:rPr>
        <w:instrText xml:space="preserve"> PAGEREF _Toc167255695 \h </w:instrText>
      </w:r>
      <w:r w:rsidRPr="00012388">
        <w:rPr>
          <w:sz w:val="23"/>
          <w:szCs w:val="23"/>
        </w:rPr>
      </w:r>
      <w:r w:rsidRPr="00012388">
        <w:rPr>
          <w:sz w:val="23"/>
          <w:szCs w:val="23"/>
        </w:rPr>
        <w:fldChar w:fldCharType="separate"/>
      </w:r>
      <w:r w:rsidR="004929DE">
        <w:rPr>
          <w:sz w:val="23"/>
          <w:szCs w:val="23"/>
        </w:rPr>
        <w:t>24</w:t>
      </w:r>
      <w:r w:rsidRPr="00012388">
        <w:rPr>
          <w:sz w:val="23"/>
          <w:szCs w:val="23"/>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14. Порядок внесения изменений в Правила землепользования и застройки сельского поселения «Село Грабцево»</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_Toc167255696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24</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780"/>
        </w:tabs>
        <w:rPr>
          <w:rFonts w:asciiTheme="minorHAnsi" w:eastAsiaTheme="minorEastAsia" w:hAnsiTheme="minorHAnsi" w:cstheme="minorBidi"/>
          <w:b w:val="0"/>
          <w:color w:val="auto"/>
          <w:sz w:val="23"/>
          <w:szCs w:val="23"/>
        </w:rPr>
      </w:pPr>
      <w:r w:rsidRPr="00012388">
        <w:rPr>
          <w:rFonts w:eastAsia="Times New Roman"/>
          <w:sz w:val="23"/>
          <w:szCs w:val="23"/>
          <w:lang w:bidi="ru-RU"/>
        </w:rPr>
        <w:t>РАЗДЕЛ 6. ПОЛОЖЕНИЯ О РЕГУЛИРОВАНИИ ИНЫХ ВОПРОСОВ ЗЕМЛЕПОЛЬЗОВАНИЯ И ЗАСТРОЙКИ МУНИЦИПАЛЬНОГО ОБРАЗОВАНИЯ СЕЛЬСКОГО ПОСЕЛЕНИЯ СЕЛО ГРАБЦЕВО</w:t>
      </w:r>
      <w:r w:rsidRPr="00012388">
        <w:rPr>
          <w:sz w:val="23"/>
          <w:szCs w:val="23"/>
        </w:rPr>
        <w:tab/>
      </w:r>
      <w:r w:rsidRPr="00012388">
        <w:rPr>
          <w:sz w:val="23"/>
          <w:szCs w:val="23"/>
        </w:rPr>
        <w:fldChar w:fldCharType="begin"/>
      </w:r>
      <w:r w:rsidRPr="00012388">
        <w:rPr>
          <w:sz w:val="23"/>
          <w:szCs w:val="23"/>
        </w:rPr>
        <w:instrText xml:space="preserve"> PAGEREF _Toc167255697 \h </w:instrText>
      </w:r>
      <w:r w:rsidRPr="00012388">
        <w:rPr>
          <w:sz w:val="23"/>
          <w:szCs w:val="23"/>
        </w:rPr>
      </w:r>
      <w:r w:rsidRPr="00012388">
        <w:rPr>
          <w:sz w:val="23"/>
          <w:szCs w:val="23"/>
        </w:rPr>
        <w:fldChar w:fldCharType="separate"/>
      </w:r>
      <w:r w:rsidR="004929DE">
        <w:rPr>
          <w:sz w:val="23"/>
          <w:szCs w:val="23"/>
        </w:rPr>
        <w:t>27</w:t>
      </w:r>
      <w:r w:rsidRPr="00012388">
        <w:rPr>
          <w:sz w:val="23"/>
          <w:szCs w:val="23"/>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lastRenderedPageBreak/>
        <w:t>Статья 15. Общие принципы регулирования иных вопросов землепользования и застройки на территории поселения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_Toc167255698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27</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_Toc167255699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27</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17. Правовой режим временных объектов на территории муниципального образования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_Toc167255700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28</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18. Ограничение точечного строительства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_Toc167255701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30</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19. Обустройство строительных площадок при строительстве, реконструкции объектов капитального строительства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_Toc167255702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30</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20. Порядок оформления разрешений на переустройство и перепланировку жилых и нежилых помещений в жилых домах</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_Toc167255703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31</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21. Ограждение земельных участков</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_Toc167255704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33</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22. Оформление и оборудование фасадов зданий</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_Toc167255705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33</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23. Уличное оборудование и малые формы</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_Toc167255706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34</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24. Контроль за использованием земельных участков и объектов капитального строительства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_Toc167255707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36</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780"/>
        </w:tabs>
        <w:rPr>
          <w:rFonts w:asciiTheme="minorHAnsi" w:eastAsiaTheme="minorEastAsia" w:hAnsiTheme="minorHAnsi" w:cstheme="minorBidi"/>
          <w:b w:val="0"/>
          <w:color w:val="auto"/>
          <w:sz w:val="23"/>
          <w:szCs w:val="23"/>
        </w:rPr>
      </w:pPr>
      <w:r w:rsidRPr="00012388">
        <w:rPr>
          <w:rFonts w:eastAsia="Times New Roman"/>
          <w:sz w:val="23"/>
          <w:szCs w:val="23"/>
          <w:lang w:bidi="ru-RU"/>
        </w:rPr>
        <w:t>ЧАСТЬ II. ГРАДОСТРОИТЕЛЬНЫЕ РЕГЛАМЕНТЫ</w:t>
      </w:r>
      <w:r w:rsidRPr="00012388">
        <w:rPr>
          <w:sz w:val="23"/>
          <w:szCs w:val="23"/>
        </w:rPr>
        <w:tab/>
      </w:r>
      <w:r w:rsidRPr="00012388">
        <w:rPr>
          <w:sz w:val="23"/>
          <w:szCs w:val="23"/>
        </w:rPr>
        <w:fldChar w:fldCharType="begin"/>
      </w:r>
      <w:r w:rsidRPr="00012388">
        <w:rPr>
          <w:sz w:val="23"/>
          <w:szCs w:val="23"/>
        </w:rPr>
        <w:instrText xml:space="preserve"> PAGEREF _Toc167255708 \h </w:instrText>
      </w:r>
      <w:r w:rsidRPr="00012388">
        <w:rPr>
          <w:sz w:val="23"/>
          <w:szCs w:val="23"/>
        </w:rPr>
      </w:r>
      <w:r w:rsidRPr="00012388">
        <w:rPr>
          <w:sz w:val="23"/>
          <w:szCs w:val="23"/>
        </w:rPr>
        <w:fldChar w:fldCharType="separate"/>
      </w:r>
      <w:r w:rsidR="004929DE">
        <w:rPr>
          <w:sz w:val="23"/>
          <w:szCs w:val="23"/>
        </w:rPr>
        <w:t>37</w:t>
      </w:r>
      <w:r w:rsidRPr="00012388">
        <w:rPr>
          <w:sz w:val="23"/>
          <w:szCs w:val="23"/>
        </w:rPr>
        <w:fldChar w:fldCharType="end"/>
      </w:r>
    </w:p>
    <w:p w:rsidR="00012388" w:rsidRPr="00012388" w:rsidRDefault="00012388" w:rsidP="00012388">
      <w:pPr>
        <w:pStyle w:val="22"/>
        <w:tabs>
          <w:tab w:val="clear" w:pos="9498"/>
          <w:tab w:val="right" w:leader="dot" w:pos="9780"/>
        </w:tabs>
        <w:rPr>
          <w:rFonts w:asciiTheme="minorHAnsi" w:eastAsiaTheme="minorEastAsia" w:hAnsiTheme="minorHAnsi" w:cstheme="minorBidi"/>
          <w:b w:val="0"/>
          <w:color w:val="auto"/>
          <w:sz w:val="23"/>
          <w:szCs w:val="23"/>
        </w:rPr>
      </w:pPr>
      <w:r w:rsidRPr="00012388">
        <w:rPr>
          <w:rFonts w:eastAsia="Times New Roman"/>
          <w:sz w:val="23"/>
          <w:szCs w:val="23"/>
          <w:lang w:bidi="ru-RU"/>
        </w:rPr>
        <w:t>РАЗДЕЛ 7. ГРАДОСТРОИТЕЛЬНЫЕ РЕГЛАМЕНТЫ В ЧАСТИ ВИДОВ ИСПОЛЬЗОВАНИЯ ТЕРРИТОРИИ И ПРЕДЕЛЬНЫХ ПАРАМЕТРОВ</w:t>
      </w:r>
      <w:r w:rsidRPr="00012388">
        <w:rPr>
          <w:sz w:val="23"/>
          <w:szCs w:val="23"/>
        </w:rPr>
        <w:tab/>
      </w:r>
      <w:r w:rsidRPr="00012388">
        <w:rPr>
          <w:sz w:val="23"/>
          <w:szCs w:val="23"/>
        </w:rPr>
        <w:fldChar w:fldCharType="begin"/>
      </w:r>
      <w:r w:rsidRPr="00012388">
        <w:rPr>
          <w:sz w:val="23"/>
          <w:szCs w:val="23"/>
        </w:rPr>
        <w:instrText xml:space="preserve"> PAGEREF _Toc167255709 \h </w:instrText>
      </w:r>
      <w:r w:rsidRPr="00012388">
        <w:rPr>
          <w:sz w:val="23"/>
          <w:szCs w:val="23"/>
        </w:rPr>
      </w:r>
      <w:r w:rsidRPr="00012388">
        <w:rPr>
          <w:sz w:val="23"/>
          <w:szCs w:val="23"/>
        </w:rPr>
        <w:fldChar w:fldCharType="separate"/>
      </w:r>
      <w:r w:rsidR="004929DE">
        <w:rPr>
          <w:sz w:val="23"/>
          <w:szCs w:val="23"/>
        </w:rPr>
        <w:t>37</w:t>
      </w:r>
      <w:r w:rsidRPr="00012388">
        <w:rPr>
          <w:sz w:val="23"/>
          <w:szCs w:val="23"/>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25. Перечень территориальных зон. Перечень территорий, для которых градостроительные регламенты не устанавливаются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_Toc167255710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37</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26. Виды разрешенного использования земельных участков и объектов капитального строительства по территориальным зонам.</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_Toc167255711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38</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_Toc167255712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51</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27.1 Жилые зоны</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_Toc167255713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52</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27.2. Строительство и размещение строений и сооружений для животноводства на территории населенных пунктов в жилой зоне (Ж1)</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_Toc167255714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58</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27.3. Общественно-деловые зоны</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_Toc167255715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60</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27.4. Зона промышленности П-1-зона предприятий и складов V-IV классов вредности</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_Toc167255716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64</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27.5. Зоны сельскохозяйственного использования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_Toc167255717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67</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27.6. Зона рекреационного назначения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_Toc167255718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71</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27.7. Зоны специального назначения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_Toc167255719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75</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28. Иные показатели. Градостроительные регламенты территориальных зон.</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_Toc167255720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79</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28.1. Нормы землепользования и параметры строительства в зоне иного назначения, в соответствии с местными условиями (территории общего пользования).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_Toc167255721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81</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29. Описание территорий, для которых градостроительные регламенты не устанавливаются.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_Toc167255722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83</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30.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_Toc167255723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83</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31. Требования к архитектурно-градостроительному облику объектов капитального строительства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_Toc167255724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84</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780"/>
        </w:tabs>
        <w:rPr>
          <w:rFonts w:asciiTheme="minorHAnsi" w:eastAsiaTheme="minorEastAsia" w:hAnsiTheme="minorHAnsi" w:cstheme="minorBidi"/>
          <w:b w:val="0"/>
          <w:color w:val="auto"/>
          <w:sz w:val="23"/>
          <w:szCs w:val="23"/>
        </w:rPr>
      </w:pPr>
      <w:r w:rsidRPr="00012388">
        <w:rPr>
          <w:rFonts w:eastAsia="Times New Roman"/>
          <w:sz w:val="23"/>
          <w:szCs w:val="23"/>
          <w:lang w:bidi="ru-RU"/>
        </w:rPr>
        <w:t>РАЗДЕЛ 8. ГРАДОСТРОИТЕЛЬНЫЕ РЕГЛАМЕНТЫ В ЧАСТИ ОГРАНИЧЕНИЙ ИСПОЛЬЗОВАНИЯ ЗЕМЕЛЬНЫХ УЧАСТКОВ И ОБЪЕКТОВ КАПИТАЛЬНОГО СТРОИТЕЛЬСТВА</w:t>
      </w:r>
      <w:r w:rsidRPr="00012388">
        <w:rPr>
          <w:sz w:val="23"/>
          <w:szCs w:val="23"/>
        </w:rPr>
        <w:tab/>
      </w:r>
      <w:r w:rsidRPr="00012388">
        <w:rPr>
          <w:sz w:val="23"/>
          <w:szCs w:val="23"/>
        </w:rPr>
        <w:fldChar w:fldCharType="begin"/>
      </w:r>
      <w:r w:rsidRPr="00012388">
        <w:rPr>
          <w:sz w:val="23"/>
          <w:szCs w:val="23"/>
        </w:rPr>
        <w:instrText xml:space="preserve"> PAGEREF _Toc167255725 \h </w:instrText>
      </w:r>
      <w:r w:rsidRPr="00012388">
        <w:rPr>
          <w:sz w:val="23"/>
          <w:szCs w:val="23"/>
        </w:rPr>
      </w:r>
      <w:r w:rsidRPr="00012388">
        <w:rPr>
          <w:sz w:val="23"/>
          <w:szCs w:val="23"/>
        </w:rPr>
        <w:fldChar w:fldCharType="separate"/>
      </w:r>
      <w:r w:rsidR="004929DE">
        <w:rPr>
          <w:sz w:val="23"/>
          <w:szCs w:val="23"/>
        </w:rPr>
        <w:t>85</w:t>
      </w:r>
      <w:r w:rsidRPr="00012388">
        <w:rPr>
          <w:sz w:val="23"/>
          <w:szCs w:val="23"/>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32.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_Toc167255726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85</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33. Перечень зон с особыми условиями использования территории.</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_Toc167255727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86</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_Toc167255728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87</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 xml:space="preserve">Статья 34.1.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w:t>
      </w:r>
      <w:r w:rsidRPr="00012388">
        <w:rPr>
          <w:rFonts w:eastAsia="Times New Roman"/>
          <w:b w:val="0"/>
          <w:sz w:val="23"/>
          <w:szCs w:val="23"/>
          <w:lang w:bidi="ru-RU"/>
        </w:rPr>
        <w:lastRenderedPageBreak/>
        <w:t>общественного питания, являющихся источниками воздействия на среду обитания и здоровье человека.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_Toc167255729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87</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34.2. Санитарно-защитные зоны стационарных передающих радиотехнических объектов.</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_Toc167255730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89</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34.3. Зоны ограничения стационарных передающих радиотехнических объектов.</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_Toc167255731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89</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34.4. Зоны минимальных расстояний магистральных дорог улично-дорожной сети населенных пунктов до застройки.</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_Toc167255732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89</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34.5. Придорожные полосы автомобильных дорог.</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_Toc167255733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89</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34.6. Санитарно-защитные зоны железных дорог.</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_Toc167255734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90</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34.7. Санитарные разрывы стандартных маршрутов полета в зоне взлета и посадки воздушных судов.</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_Toc167255735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90</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34.8. Районы аэродромов.</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_Toc167255736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91</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34.9. Санитарные разрывы (санитарные полосы отчуждения) магистральных трубопроводов углеводородного сырья и компрессорных установок.</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_Toc167255737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108</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34.10. Зоны минимальных расстояний объектов магистральных трубопроводов углеводородного сырья.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_Toc167255738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108</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34.11. Охранные зоны объектов газораспределительной сети.</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_Toc167255739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108</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34.12. Охранные зоны магистральных трубопроводов.</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_Toc167255740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109</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34.13. Охранные зоны объектов электросетевого хозяйства.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_Toc167255741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109</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34.14. Охранные зоны объектов связи.</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_Toc167255742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109</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34.15. Зона санитарной охраны объектов водообеспечивающей сети.</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_Toc167255743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110</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34.16. Санитарно-защитные полосы водоводов.</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_Toc167255744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110</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34.17. I пояс зоны санитарной охраны подземного источника питьевого водоснабжения.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_Toc167255745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110</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34.18. II пояс зоны санитарной охраны подземного источника питьевого водоснабжения.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_Toc167255746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111</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34.19. III пояс зоны санитарной охраны подземного источника питьевого водоснабжения.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_Toc167255747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111</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34.20. Зоны минимальных расстояний подземных инженерных сетей до зданий и сооружений, соседних инженерных подземных сетей.</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_Toc167255748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111</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34.21. Водоохранные зоны.</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_Toc167255749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111</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34.22. Прибрежные защитные полосы.</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_Toc167255750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113</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34.23. Береговые полосы.</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_Toc167255751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114</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34.24. Зона возможного затопления.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_Toc167255752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115</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34.25. Зоны затопления и подтопления.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_Toc167255753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115</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34.26. Запретные зоны военных складов.</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_Toc167255754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116</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34.27. Запретные районы военных складов.</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_Toc167255755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117</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34.28. Площади залегания полезных ископаемых.</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_Toc167255756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117</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34.29. Особо охраняемые природные территории.</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_Toc167255757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118</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34.30. Территории объектов культурного наследия.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_Toc167255758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120</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34.31. Зоны охраны объектов культурного наследия.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_Toc167255759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126</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34.32. Зоны минимальных расстояний памятников истории и культуры до транспортных и инженерных коммуникаций.</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_Toc167255760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128</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35.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следующего содержания: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_Toc167255761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129</w:t>
      </w:r>
      <w:r w:rsidRPr="00012388">
        <w:rPr>
          <w:rFonts w:eastAsia="Times New Roman"/>
          <w:b w:val="0"/>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sz w:val="23"/>
          <w:szCs w:val="23"/>
          <w:lang w:bidi="ru-RU"/>
        </w:rPr>
      </w:pPr>
      <w:r w:rsidRPr="00012388">
        <w:rPr>
          <w:rFonts w:eastAsia="Times New Roman"/>
          <w:sz w:val="23"/>
          <w:szCs w:val="23"/>
          <w:lang w:bidi="ru-RU"/>
        </w:rPr>
        <w:t>ЧАСТЬ III. КАРТА ГРАДОСТРОИТЕЛЬНОГО ЗОНИРОВАНИЯ.</w:t>
      </w:r>
      <w:r w:rsidRPr="00012388">
        <w:rPr>
          <w:rFonts w:eastAsia="Times New Roman"/>
          <w:sz w:val="23"/>
          <w:szCs w:val="23"/>
          <w:lang w:bidi="ru-RU"/>
        </w:rPr>
        <w:tab/>
      </w:r>
      <w:r w:rsidRPr="00012388">
        <w:rPr>
          <w:rFonts w:eastAsia="Times New Roman"/>
          <w:sz w:val="23"/>
          <w:szCs w:val="23"/>
          <w:lang w:bidi="ru-RU"/>
        </w:rPr>
        <w:fldChar w:fldCharType="begin"/>
      </w:r>
      <w:r w:rsidRPr="00012388">
        <w:rPr>
          <w:rFonts w:eastAsia="Times New Roman"/>
          <w:sz w:val="23"/>
          <w:szCs w:val="23"/>
          <w:lang w:bidi="ru-RU"/>
        </w:rPr>
        <w:instrText xml:space="preserve"> PAGEREF _Toc167255762 \h </w:instrText>
      </w:r>
      <w:r w:rsidRPr="00012388">
        <w:rPr>
          <w:rFonts w:eastAsia="Times New Roman"/>
          <w:sz w:val="23"/>
          <w:szCs w:val="23"/>
          <w:lang w:bidi="ru-RU"/>
        </w:rPr>
      </w:r>
      <w:r w:rsidRPr="00012388">
        <w:rPr>
          <w:rFonts w:eastAsia="Times New Roman"/>
          <w:sz w:val="23"/>
          <w:szCs w:val="23"/>
          <w:lang w:bidi="ru-RU"/>
        </w:rPr>
        <w:fldChar w:fldCharType="separate"/>
      </w:r>
      <w:r w:rsidR="004929DE">
        <w:rPr>
          <w:rFonts w:eastAsia="Times New Roman"/>
          <w:sz w:val="23"/>
          <w:szCs w:val="23"/>
          <w:lang w:bidi="ru-RU"/>
        </w:rPr>
        <w:t>131</w:t>
      </w:r>
      <w:r w:rsidRPr="00012388">
        <w:rPr>
          <w:rFonts w:eastAsia="Times New Roman"/>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sz w:val="23"/>
          <w:szCs w:val="23"/>
          <w:lang w:bidi="ru-RU"/>
        </w:rPr>
      </w:pPr>
      <w:r w:rsidRPr="00012388">
        <w:rPr>
          <w:rFonts w:eastAsia="Times New Roman"/>
          <w:sz w:val="23"/>
          <w:szCs w:val="23"/>
          <w:lang w:bidi="ru-RU"/>
        </w:rPr>
        <w:t>РАЗДЕЛ 9. КАРТА ГРАДОСТРОИТЕЛЬНОГО ЗОНИРОВАНИЯ</w:t>
      </w:r>
      <w:r w:rsidRPr="00012388">
        <w:rPr>
          <w:rFonts w:eastAsia="Times New Roman"/>
          <w:sz w:val="23"/>
          <w:szCs w:val="23"/>
          <w:lang w:bidi="ru-RU"/>
        </w:rPr>
        <w:tab/>
      </w:r>
      <w:r w:rsidRPr="00012388">
        <w:rPr>
          <w:rFonts w:eastAsia="Times New Roman"/>
          <w:sz w:val="23"/>
          <w:szCs w:val="23"/>
          <w:lang w:bidi="ru-RU"/>
        </w:rPr>
        <w:fldChar w:fldCharType="begin"/>
      </w:r>
      <w:r w:rsidRPr="00012388">
        <w:rPr>
          <w:rFonts w:eastAsia="Times New Roman"/>
          <w:sz w:val="23"/>
          <w:szCs w:val="23"/>
          <w:lang w:bidi="ru-RU"/>
        </w:rPr>
        <w:instrText xml:space="preserve"> PAGEREF _Toc167255763 \h </w:instrText>
      </w:r>
      <w:r w:rsidRPr="00012388">
        <w:rPr>
          <w:rFonts w:eastAsia="Times New Roman"/>
          <w:sz w:val="23"/>
          <w:szCs w:val="23"/>
          <w:lang w:bidi="ru-RU"/>
        </w:rPr>
      </w:r>
      <w:r w:rsidRPr="00012388">
        <w:rPr>
          <w:rFonts w:eastAsia="Times New Roman"/>
          <w:sz w:val="23"/>
          <w:szCs w:val="23"/>
          <w:lang w:bidi="ru-RU"/>
        </w:rPr>
        <w:fldChar w:fldCharType="separate"/>
      </w:r>
      <w:r w:rsidR="004929DE">
        <w:rPr>
          <w:rFonts w:eastAsia="Times New Roman"/>
          <w:sz w:val="23"/>
          <w:szCs w:val="23"/>
          <w:lang w:bidi="ru-RU"/>
        </w:rPr>
        <w:t>131</w:t>
      </w:r>
      <w:r w:rsidRPr="00012388">
        <w:rPr>
          <w:rFonts w:eastAsia="Times New Roman"/>
          <w:sz w:val="23"/>
          <w:szCs w:val="23"/>
          <w:lang w:bidi="ru-RU"/>
        </w:rPr>
        <w:fldChar w:fldCharType="end"/>
      </w:r>
    </w:p>
    <w:p w:rsidR="00012388" w:rsidRP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Приложение № 1</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_Toc167255764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4929DE">
        <w:rPr>
          <w:rFonts w:eastAsia="Times New Roman"/>
          <w:b w:val="0"/>
          <w:sz w:val="23"/>
          <w:szCs w:val="23"/>
          <w:lang w:bidi="ru-RU"/>
        </w:rPr>
        <w:t>133</w:t>
      </w:r>
      <w:r w:rsidRPr="00012388">
        <w:rPr>
          <w:rFonts w:eastAsia="Times New Roman"/>
          <w:b w:val="0"/>
          <w:sz w:val="23"/>
          <w:szCs w:val="23"/>
          <w:lang w:bidi="ru-RU"/>
        </w:rPr>
        <w:fldChar w:fldCharType="end"/>
      </w:r>
    </w:p>
    <w:p w:rsidR="00012388" w:rsidRDefault="00012388" w:rsidP="00012388">
      <w:pPr>
        <w:pStyle w:val="22"/>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Приложение № 2</w:t>
      </w:r>
      <w:r w:rsidRPr="00012388">
        <w:rPr>
          <w:rFonts w:eastAsia="Times New Roman"/>
          <w:b w:val="0"/>
          <w:sz w:val="23"/>
          <w:szCs w:val="23"/>
          <w:lang w:bidi="ru-RU"/>
        </w:rPr>
        <w:tab/>
      </w:r>
      <w:r>
        <w:rPr>
          <w:rFonts w:eastAsia="Times New Roman"/>
          <w:b w:val="0"/>
          <w:sz w:val="23"/>
          <w:szCs w:val="23"/>
          <w:lang w:bidi="ru-RU"/>
        </w:rPr>
        <w:t>11</w:t>
      </w:r>
      <w:r w:rsidR="00240608">
        <w:rPr>
          <w:rFonts w:eastAsia="Times New Roman"/>
          <w:b w:val="0"/>
          <w:sz w:val="23"/>
          <w:szCs w:val="23"/>
          <w:lang w:bidi="ru-RU"/>
        </w:rPr>
        <w:t>7</w:t>
      </w:r>
    </w:p>
    <w:p w:rsidR="00012388" w:rsidRDefault="00012388">
      <w:pPr>
        <w:spacing w:after="0" w:line="240" w:lineRule="auto"/>
        <w:rPr>
          <w:rFonts w:ascii="Times New Roman" w:eastAsia="Times New Roman" w:hAnsi="Times New Roman"/>
          <w:noProof/>
          <w:color w:val="000000" w:themeColor="text1"/>
          <w:sz w:val="23"/>
          <w:szCs w:val="23"/>
          <w:lang w:eastAsia="ru-RU" w:bidi="ru-RU"/>
        </w:rPr>
      </w:pPr>
      <w:r>
        <w:rPr>
          <w:rFonts w:eastAsia="Times New Roman"/>
          <w:b/>
          <w:noProof/>
          <w:sz w:val="23"/>
          <w:szCs w:val="23"/>
          <w:lang w:bidi="ru-RU"/>
        </w:rPr>
        <w:br w:type="page"/>
      </w:r>
    </w:p>
    <w:p w:rsidR="00483FC4" w:rsidRPr="0096125E" w:rsidRDefault="00C75CD4" w:rsidP="00D34B06">
      <w:pPr>
        <w:pStyle w:val="2c"/>
        <w:keepNext/>
        <w:keepLines/>
        <w:shd w:val="clear" w:color="auto" w:fill="auto"/>
        <w:spacing w:after="100" w:line="276" w:lineRule="auto"/>
        <w:ind w:firstLine="0"/>
        <w:rPr>
          <w:rFonts w:eastAsia="Times New Roman"/>
          <w:color w:val="000000" w:themeColor="text1"/>
          <w:lang w:bidi="ru-RU"/>
        </w:rPr>
      </w:pPr>
      <w:r w:rsidRPr="00012388">
        <w:rPr>
          <w:rFonts w:eastAsia="SimSun"/>
          <w:b w:val="0"/>
          <w:color w:val="000000" w:themeColor="text1"/>
          <w:sz w:val="23"/>
          <w:szCs w:val="23"/>
          <w:highlight w:val="yellow"/>
          <w:lang w:eastAsia="zh-CN"/>
        </w:rPr>
        <w:lastRenderedPageBreak/>
        <w:fldChar w:fldCharType="end"/>
      </w:r>
      <w:bookmarkStart w:id="3" w:name="_Toc167255675"/>
      <w:r w:rsidR="00B514FB">
        <w:rPr>
          <w:rFonts w:eastAsia="Times New Roman"/>
          <w:color w:val="000000" w:themeColor="text1"/>
          <w:lang w:bidi="ru-RU"/>
        </w:rPr>
        <w:t>ЧАСТЬ I. </w:t>
      </w:r>
      <w:r w:rsidR="00483FC4" w:rsidRPr="0096125E">
        <w:rPr>
          <w:rFonts w:eastAsia="Times New Roman"/>
          <w:color w:val="000000" w:themeColor="text1"/>
          <w:lang w:bidi="ru-RU"/>
        </w:rPr>
        <w:t xml:space="preserve">ПОРЯДОК ПРИМЕНЕНИЯ ПРАВИЛ ЗЕМЛЕПОЛЬЗОВАНИЯ И ЗАСТРОЙКИ И ВНЕСЕНИЯ В НИХ ИЗМЕНЕНИЙ НА ТЕРРИТОРИИ МУНИЦИПАЛЬНОГО ОБРАЗОВАНИЯ СЕЛЬСКОГО ПОСЕЛЕНИЯ </w:t>
      </w:r>
      <w:r w:rsidR="00F51B7E" w:rsidRPr="0096125E">
        <w:rPr>
          <w:rFonts w:eastAsia="Times New Roman"/>
          <w:color w:val="000000" w:themeColor="text1"/>
          <w:lang w:bidi="ru-RU"/>
        </w:rPr>
        <w:t>«</w:t>
      </w:r>
      <w:r w:rsidR="00307DE7" w:rsidRPr="0096125E">
        <w:rPr>
          <w:rFonts w:eastAsia="Times New Roman"/>
          <w:color w:val="000000" w:themeColor="text1"/>
          <w:lang w:bidi="ru-RU"/>
        </w:rPr>
        <w:t>СЕЛО ГРАБЦЕВО</w:t>
      </w:r>
      <w:r w:rsidR="00F51B7E" w:rsidRPr="0096125E">
        <w:rPr>
          <w:rFonts w:eastAsia="Times New Roman"/>
          <w:color w:val="000000" w:themeColor="text1"/>
          <w:lang w:bidi="ru-RU"/>
        </w:rPr>
        <w:t>»</w:t>
      </w:r>
      <w:bookmarkEnd w:id="3"/>
    </w:p>
    <w:p w:rsidR="00483FC4" w:rsidRPr="0096125E" w:rsidRDefault="0036438F" w:rsidP="00D3309C">
      <w:pPr>
        <w:pStyle w:val="2c"/>
        <w:keepNext/>
        <w:keepLines/>
        <w:shd w:val="clear" w:color="auto" w:fill="auto"/>
        <w:spacing w:before="120" w:after="120" w:line="240" w:lineRule="auto"/>
        <w:ind w:firstLine="0"/>
        <w:rPr>
          <w:rFonts w:eastAsia="Times New Roman"/>
          <w:color w:val="000000" w:themeColor="text1"/>
          <w:sz w:val="24"/>
          <w:szCs w:val="24"/>
          <w:lang w:bidi="ru-RU"/>
        </w:rPr>
      </w:pPr>
      <w:bookmarkStart w:id="4" w:name="_Toc167255676"/>
      <w:r>
        <w:rPr>
          <w:rFonts w:eastAsia="Times New Roman"/>
          <w:color w:val="000000" w:themeColor="text1"/>
          <w:sz w:val="24"/>
          <w:szCs w:val="24"/>
          <w:lang w:bidi="ru-RU"/>
        </w:rPr>
        <w:t>РАЗДЕЛ</w:t>
      </w:r>
      <w:r w:rsidRPr="00AC63D3">
        <w:rPr>
          <w:rFonts w:eastAsia="Times New Roman"/>
          <w:color w:val="000000" w:themeColor="text1"/>
          <w:sz w:val="24"/>
          <w:szCs w:val="24"/>
          <w:lang w:bidi="ru-RU"/>
        </w:rPr>
        <w:t> </w:t>
      </w:r>
      <w:r>
        <w:rPr>
          <w:rFonts w:eastAsia="Times New Roman"/>
          <w:color w:val="000000" w:themeColor="text1"/>
          <w:sz w:val="24"/>
          <w:szCs w:val="24"/>
          <w:lang w:bidi="ru-RU"/>
        </w:rPr>
        <w:t>1.</w:t>
      </w:r>
      <w:r w:rsidRPr="00AC63D3">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ПОЛОЖЕНИЕ О РЕГУЛИРОВАНИИ ЗЕМЛЕПОЛЬЗОВАНИЯ И ЗАСТРОЙКИ ОРГАНАМИ МЕСТНОГО САМОУПРАВЛЕНИЯ</w:t>
      </w:r>
      <w:bookmarkEnd w:id="4"/>
      <w:r w:rsidR="00483FC4" w:rsidRPr="0096125E">
        <w:rPr>
          <w:rFonts w:eastAsia="Times New Roman"/>
          <w:color w:val="000000" w:themeColor="text1"/>
          <w:sz w:val="24"/>
          <w:szCs w:val="24"/>
          <w:lang w:bidi="ru-RU"/>
        </w:rPr>
        <w:t xml:space="preserve"> </w:t>
      </w:r>
    </w:p>
    <w:p w:rsidR="00483FC4" w:rsidRPr="00B6357E"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5" w:name="_Toc167255677"/>
      <w:r>
        <w:rPr>
          <w:rFonts w:eastAsia="Times New Roman"/>
          <w:color w:val="000000" w:themeColor="text1"/>
          <w:sz w:val="24"/>
          <w:szCs w:val="24"/>
          <w:lang w:bidi="ru-RU"/>
        </w:rPr>
        <w:t>Статья 1. </w:t>
      </w:r>
      <w:r w:rsidR="00483FC4" w:rsidRPr="00B6357E">
        <w:rPr>
          <w:rFonts w:eastAsia="Times New Roman"/>
          <w:color w:val="000000" w:themeColor="text1"/>
          <w:sz w:val="24"/>
          <w:szCs w:val="24"/>
          <w:lang w:bidi="ru-RU"/>
        </w:rPr>
        <w:t>Сфера применения правил землепользования и застройки</w:t>
      </w:r>
      <w:bookmarkEnd w:id="5"/>
      <w:r w:rsidR="00483FC4" w:rsidRPr="00B6357E">
        <w:rPr>
          <w:rFonts w:eastAsia="Times New Roman"/>
          <w:color w:val="000000" w:themeColor="text1"/>
          <w:sz w:val="24"/>
          <w:szCs w:val="24"/>
          <w:lang w:bidi="ru-RU"/>
        </w:rPr>
        <w:t xml:space="preserve"> </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создания условий для устойчивого развития территории, сохранения окружающей среды и объектов культурного наследия;</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создания условий для планировки территорий муниципальных образований;</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Настоящие Правила включают в себя:</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порядок их применения и внесения изменений в указанные правила;</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карту градостроительного зонирования;</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градостроительные регламенты.</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Настоящие Правила применяются наряду с:</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региональными и местными нормативами градостроительного проектирования;</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иными нормативными правовыми актами по вопросам регулирования землепользования и застройки. </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______________________________________________________________________ </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b/>
          <w:color w:val="000000" w:themeColor="text1"/>
          <w:lang w:eastAsia="ru-RU"/>
        </w:rPr>
      </w:pPr>
      <w:r w:rsidRPr="0096125E">
        <w:rPr>
          <w:rFonts w:ascii="Times New Roman" w:eastAsia="Times New Roman" w:hAnsi="Times New Roman"/>
          <w:b/>
          <w:bCs/>
          <w:color w:val="000000" w:themeColor="text1"/>
          <w:u w:val="single"/>
          <w:lang w:eastAsia="ru-RU"/>
        </w:rPr>
        <w:t>Примечание</w:t>
      </w:r>
      <w:r w:rsidRPr="0096125E">
        <w:rPr>
          <w:rFonts w:ascii="Times New Roman" w:eastAsia="Times New Roman" w:hAnsi="Times New Roman"/>
          <w:b/>
          <w:color w:val="000000" w:themeColor="text1"/>
          <w:u w:val="single"/>
          <w:lang w:eastAsia="ru-RU"/>
        </w:rPr>
        <w:t xml:space="preserve"> </w:t>
      </w:r>
      <w:r w:rsidRPr="0096125E">
        <w:rPr>
          <w:rFonts w:ascii="Times New Roman" w:eastAsia="Times New Roman" w:hAnsi="Times New Roman"/>
          <w:b/>
          <w:color w:val="000000" w:themeColor="text1"/>
          <w:lang w:eastAsia="ru-RU"/>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B457E5" w:rsidRPr="0096125E" w:rsidRDefault="00B457E5" w:rsidP="00B457E5">
      <w:pPr>
        <w:autoSpaceDE w:val="0"/>
        <w:autoSpaceDN w:val="0"/>
        <w:adjustRightInd w:val="0"/>
        <w:spacing w:after="0" w:line="240" w:lineRule="auto"/>
        <w:jc w:val="both"/>
        <w:rPr>
          <w:rFonts w:ascii="Times New Roman" w:eastAsia="Times New Roman" w:hAnsi="Times New Roman"/>
          <w:b/>
          <w:color w:val="000000" w:themeColor="text1"/>
          <w:lang w:eastAsia="ru-RU"/>
        </w:rPr>
      </w:pPr>
      <w:r w:rsidRPr="0096125E">
        <w:rPr>
          <w:rFonts w:ascii="Times New Roman" w:eastAsia="Times New Roman" w:hAnsi="Times New Roman"/>
          <w:b/>
          <w:color w:val="000000" w:themeColor="text1"/>
          <w:lang w:eastAsia="ru-RU"/>
        </w:rPr>
        <w:t>_________________________________________________________________________________</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 w:name="_Toc167255678"/>
      <w:r w:rsidRPr="00DA2993">
        <w:rPr>
          <w:rFonts w:eastAsia="Times New Roman"/>
          <w:color w:val="000000" w:themeColor="text1"/>
          <w:sz w:val="24"/>
          <w:szCs w:val="24"/>
          <w:lang w:bidi="ru-RU"/>
        </w:rPr>
        <w:t>Статья 2. </w:t>
      </w:r>
      <w:hyperlink w:anchor="_Toc452336964" w:history="1">
        <w:r w:rsidR="00483FC4" w:rsidRPr="00DA2993">
          <w:rPr>
            <w:rFonts w:eastAsia="Times New Roman"/>
            <w:color w:val="000000" w:themeColor="text1"/>
            <w:sz w:val="24"/>
            <w:szCs w:val="24"/>
            <w:lang w:bidi="ru-RU"/>
          </w:rPr>
          <w:t>Основные понятия, используемые в правилах землепользования и застройки и их определения</w:t>
        </w:r>
        <w:bookmarkEnd w:id="6"/>
      </w:hyperlink>
    </w:p>
    <w:p w:rsidR="00483FC4" w:rsidRPr="0096125E" w:rsidRDefault="00483FC4" w:rsidP="00483FC4">
      <w:pPr>
        <w:pStyle w:val="ConsPlusNormal"/>
        <w:ind w:firstLine="540"/>
        <w:jc w:val="both"/>
        <w:rPr>
          <w:rFonts w:ascii="Times New Roman" w:hAnsi="Times New Roman" w:cs="Times New Roman"/>
          <w:b/>
          <w:color w:val="000000" w:themeColor="text1"/>
          <w:sz w:val="24"/>
          <w:szCs w:val="24"/>
        </w:rPr>
      </w:pPr>
      <w:r w:rsidRPr="0096125E">
        <w:rPr>
          <w:rFonts w:ascii="Times New Roman" w:hAnsi="Times New Roman" w:cs="Times New Roman"/>
          <w:color w:val="000000" w:themeColor="text1"/>
          <w:kern w:val="32"/>
          <w:sz w:val="24"/>
          <w:szCs w:val="24"/>
        </w:rPr>
        <w:t>Основные понятия, используемые в настоящих Правилах приведены в справочном приложении № 1.</w:t>
      </w:r>
    </w:p>
    <w:p w:rsidR="00450884" w:rsidRPr="00DA2993" w:rsidRDefault="00450884"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 w:name="_Toc167255679"/>
      <w:r w:rsidRPr="00DA2993">
        <w:rPr>
          <w:rFonts w:eastAsia="Times New Roman"/>
          <w:color w:val="000000" w:themeColor="text1"/>
          <w:sz w:val="24"/>
          <w:szCs w:val="24"/>
          <w:lang w:bidi="ru-RU"/>
        </w:rPr>
        <w:t>С</w:t>
      </w:r>
      <w:r w:rsidR="000B0131" w:rsidRPr="00DA2993">
        <w:rPr>
          <w:rFonts w:eastAsia="Times New Roman"/>
          <w:color w:val="000000" w:themeColor="text1"/>
          <w:sz w:val="24"/>
          <w:szCs w:val="24"/>
          <w:lang w:bidi="ru-RU"/>
        </w:rPr>
        <w:t>татья</w:t>
      </w:r>
      <w:r w:rsidR="00B457E5" w:rsidRPr="00DA2993">
        <w:rPr>
          <w:rFonts w:eastAsia="Times New Roman"/>
          <w:color w:val="000000" w:themeColor="text1"/>
          <w:sz w:val="24"/>
          <w:szCs w:val="24"/>
          <w:lang w:bidi="ru-RU"/>
        </w:rPr>
        <w:t> 3. </w:t>
      </w:r>
      <w:r w:rsidRPr="00DA2993">
        <w:rPr>
          <w:rFonts w:eastAsia="Times New Roman"/>
          <w:color w:val="000000" w:themeColor="text1"/>
          <w:sz w:val="24"/>
          <w:szCs w:val="24"/>
          <w:lang w:bidi="ru-RU"/>
        </w:rPr>
        <w:t>Полномочия органов местного самоуправления в области регулирования отношений по вопросам землепользования и застройки:</w:t>
      </w:r>
      <w:bookmarkEnd w:id="7"/>
    </w:p>
    <w:p w:rsidR="00450884" w:rsidRPr="0096125E" w:rsidRDefault="00B457E5" w:rsidP="00450884">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w:t>
      </w:r>
      <w:r w:rsidR="00450884" w:rsidRPr="0096125E">
        <w:rPr>
          <w:rFonts w:ascii="Times New Roman" w:hAnsi="Times New Roman"/>
          <w:color w:val="000000" w:themeColor="text1"/>
          <w:sz w:val="24"/>
          <w:szCs w:val="24"/>
        </w:rPr>
        <w:t xml:space="preserve">К полномочиям Сельской Думы поселения в области регулирования отношений по вопросам землепользования и застройки относятся: </w:t>
      </w:r>
    </w:p>
    <w:p w:rsidR="00450884" w:rsidRPr="0096125E" w:rsidRDefault="00B457E5" w:rsidP="00450884">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w:t>
      </w:r>
      <w:r w:rsidR="00450884" w:rsidRPr="0096125E">
        <w:rPr>
          <w:rFonts w:ascii="Times New Roman" w:hAnsi="Times New Roman"/>
          <w:color w:val="000000" w:themeColor="text1"/>
          <w:sz w:val="24"/>
          <w:szCs w:val="24"/>
        </w:rPr>
        <w:t xml:space="preserve">утверждение правил землепользования и застройки, утверждение внесения изменений в правила землепользования и застройки; </w:t>
      </w:r>
    </w:p>
    <w:p w:rsidR="00450884" w:rsidRPr="0096125E" w:rsidRDefault="00B457E5" w:rsidP="00450884">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w:t>
      </w:r>
      <w:r w:rsidR="00450884" w:rsidRPr="0096125E">
        <w:rPr>
          <w:rFonts w:ascii="Times New Roman" w:hAnsi="Times New Roman"/>
          <w:color w:val="000000" w:themeColor="text1"/>
          <w:sz w:val="24"/>
          <w:szCs w:val="24"/>
        </w:rPr>
        <w:t xml:space="preserve">иные полномочия в соответствии с действующим законодательством. </w:t>
      </w:r>
    </w:p>
    <w:p w:rsidR="00450884" w:rsidRPr="0096125E" w:rsidRDefault="00B457E5" w:rsidP="00450884">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w:t>
      </w:r>
      <w:r w:rsidR="00450884" w:rsidRPr="0096125E">
        <w:rPr>
          <w:rFonts w:ascii="Times New Roman" w:hAnsi="Times New Roman"/>
          <w:color w:val="000000" w:themeColor="text1"/>
          <w:sz w:val="24"/>
          <w:szCs w:val="24"/>
        </w:rPr>
        <w:t xml:space="preserve">К полномочиям Администрации поселения (далее - Администрация) в области регулирования отношений по вопросам землепользования и застройки относятся: </w:t>
      </w:r>
    </w:p>
    <w:p w:rsidR="00450884" w:rsidRPr="0096125E" w:rsidRDefault="00B457E5" w:rsidP="00450884">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w:t>
      </w:r>
      <w:r w:rsidR="00450884" w:rsidRPr="0096125E">
        <w:rPr>
          <w:rFonts w:ascii="Times New Roman" w:hAnsi="Times New Roman"/>
          <w:color w:val="000000" w:themeColor="text1"/>
          <w:sz w:val="24"/>
          <w:szCs w:val="24"/>
        </w:rPr>
        <w:t xml:space="preserve">принятие решения о подготовке проекта правил землепользования и застройки и внесения в них изменений; </w:t>
      </w:r>
    </w:p>
    <w:p w:rsidR="00450884" w:rsidRPr="0096125E" w:rsidRDefault="00B457E5" w:rsidP="00450884">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w:t>
      </w:r>
      <w:r w:rsidR="00450884" w:rsidRPr="0096125E">
        <w:rPr>
          <w:rFonts w:ascii="Times New Roman" w:hAnsi="Times New Roman"/>
          <w:color w:val="000000" w:themeColor="text1"/>
          <w:sz w:val="24"/>
          <w:szCs w:val="24"/>
        </w:rPr>
        <w:t xml:space="preserve">принятие решений о подготовке документации по планировке территорий; </w:t>
      </w:r>
    </w:p>
    <w:p w:rsidR="00450884" w:rsidRPr="0096125E" w:rsidRDefault="00D15F7B" w:rsidP="00450884">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w:t>
      </w:r>
      <w:r w:rsidR="00B457E5" w:rsidRPr="0096125E">
        <w:rPr>
          <w:rFonts w:ascii="Times New Roman" w:hAnsi="Times New Roman"/>
          <w:color w:val="000000" w:themeColor="text1"/>
          <w:sz w:val="24"/>
          <w:szCs w:val="24"/>
        </w:rPr>
        <w:t> </w:t>
      </w:r>
      <w:r w:rsidRPr="0096125E">
        <w:rPr>
          <w:rFonts w:ascii="Times New Roman" w:hAnsi="Times New Roman"/>
          <w:color w:val="000000" w:themeColor="text1"/>
          <w:sz w:val="24"/>
          <w:szCs w:val="24"/>
        </w:rPr>
        <w:t>рассмотрение документации</w:t>
      </w:r>
      <w:r w:rsidR="00450884" w:rsidRPr="0096125E">
        <w:rPr>
          <w:rFonts w:ascii="Times New Roman" w:hAnsi="Times New Roman"/>
          <w:color w:val="000000" w:themeColor="text1"/>
          <w:sz w:val="24"/>
          <w:szCs w:val="24"/>
        </w:rPr>
        <w:t xml:space="preserve"> по планировке территорий; </w:t>
      </w:r>
    </w:p>
    <w:p w:rsidR="00450884" w:rsidRPr="0096125E" w:rsidRDefault="00B457E5" w:rsidP="00B457E5">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w:t>
      </w:r>
      <w:r w:rsidR="00450884" w:rsidRPr="0096125E">
        <w:rPr>
          <w:rFonts w:ascii="Times New Roman" w:hAnsi="Times New Roman"/>
          <w:color w:val="000000" w:themeColor="text1"/>
          <w:sz w:val="24"/>
          <w:szCs w:val="24"/>
        </w:rPr>
        <w:t>иные вопросы землепользования и застройки, относящиеся к ведению исполнительных органов местного самоуправления.</w:t>
      </w:r>
    </w:p>
    <w:p w:rsidR="00483FC4" w:rsidRPr="00DA2993" w:rsidRDefault="00D3309C"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 w:name="_Toc167255680"/>
      <w:r w:rsidRPr="00DA2993">
        <w:rPr>
          <w:rFonts w:eastAsia="Times New Roman"/>
          <w:color w:val="000000" w:themeColor="text1"/>
          <w:sz w:val="24"/>
          <w:szCs w:val="24"/>
          <w:lang w:bidi="ru-RU"/>
        </w:rPr>
        <w:t>Статья 4. </w:t>
      </w:r>
      <w:r w:rsidR="00483FC4" w:rsidRPr="00DA2993">
        <w:rPr>
          <w:rFonts w:eastAsia="Times New Roman"/>
          <w:color w:val="000000" w:themeColor="text1"/>
          <w:sz w:val="24"/>
          <w:szCs w:val="24"/>
          <w:lang w:bidi="ru-RU"/>
        </w:rPr>
        <w:t>Комиссия по подготовке проекта Правил землепользования и застройки территории муниципального о</w:t>
      </w:r>
      <w:r w:rsidR="00F51B7E" w:rsidRPr="00DA2993">
        <w:rPr>
          <w:rFonts w:eastAsia="Times New Roman"/>
          <w:color w:val="000000" w:themeColor="text1"/>
          <w:sz w:val="24"/>
          <w:szCs w:val="24"/>
          <w:lang w:bidi="ru-RU"/>
        </w:rPr>
        <w:t>бразования сельского поселения «</w:t>
      </w:r>
      <w:r w:rsidR="00700BEF" w:rsidRPr="00DA2993">
        <w:rPr>
          <w:rFonts w:eastAsia="Times New Roman"/>
          <w:color w:val="000000" w:themeColor="text1"/>
          <w:sz w:val="24"/>
          <w:szCs w:val="24"/>
          <w:lang w:bidi="ru-RU"/>
        </w:rPr>
        <w:t>Село Грабцево</w:t>
      </w:r>
      <w:r w:rsidR="00F51B7E" w:rsidRPr="00DA2993">
        <w:rPr>
          <w:rFonts w:eastAsia="Times New Roman"/>
          <w:color w:val="000000" w:themeColor="text1"/>
          <w:sz w:val="24"/>
          <w:szCs w:val="24"/>
          <w:lang w:bidi="ru-RU"/>
        </w:rPr>
        <w:t>»</w:t>
      </w:r>
      <w:bookmarkEnd w:id="8"/>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 Комиссия по подготовке проекта Правил землепользования и застройки территории поселения (далее - Комиссия) создается </w:t>
      </w:r>
      <w:r w:rsidR="00D15F7B" w:rsidRPr="0096125E">
        <w:rPr>
          <w:rFonts w:ascii="Times New Roman" w:eastAsia="Times New Roman" w:hAnsi="Times New Roman"/>
          <w:color w:val="000000" w:themeColor="text1"/>
          <w:sz w:val="24"/>
          <w:szCs w:val="24"/>
          <w:lang w:eastAsia="ru-RU"/>
        </w:rPr>
        <w:t>решением</w:t>
      </w:r>
      <w:r w:rsidRPr="0096125E">
        <w:rPr>
          <w:rFonts w:ascii="Times New Roman" w:eastAsia="Times New Roman" w:hAnsi="Times New Roman"/>
          <w:color w:val="000000" w:themeColor="text1"/>
          <w:sz w:val="24"/>
          <w:szCs w:val="24"/>
          <w:lang w:eastAsia="ru-RU"/>
        </w:rPr>
        <w:t xml:space="preserve"> Главы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2. Комиссия в своей деятельности руководствуется </w:t>
      </w:r>
      <w:hyperlink r:id="rId8" w:history="1">
        <w:r w:rsidRPr="0096125E">
          <w:rPr>
            <w:rFonts w:ascii="Times New Roman" w:eastAsia="Times New Roman" w:hAnsi="Times New Roman"/>
            <w:color w:val="000000" w:themeColor="text1"/>
            <w:sz w:val="24"/>
            <w:szCs w:val="24"/>
            <w:lang w:eastAsia="ru-RU"/>
          </w:rPr>
          <w:t>Конституцией</w:t>
        </w:r>
      </w:hyperlink>
      <w:r w:rsidRPr="0096125E">
        <w:rPr>
          <w:rFonts w:ascii="Times New Roman" w:eastAsia="Times New Roman" w:hAnsi="Times New Roman"/>
          <w:color w:val="000000" w:themeColor="text1"/>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9" w:history="1">
        <w:r w:rsidRPr="0096125E">
          <w:rPr>
            <w:rFonts w:ascii="Times New Roman" w:eastAsia="Times New Roman" w:hAnsi="Times New Roman"/>
            <w:color w:val="000000" w:themeColor="text1"/>
            <w:sz w:val="24"/>
            <w:szCs w:val="24"/>
            <w:lang w:eastAsia="ru-RU"/>
          </w:rPr>
          <w:t>Уставом</w:t>
        </w:r>
      </w:hyperlink>
      <w:r w:rsidRPr="0096125E">
        <w:rPr>
          <w:rFonts w:ascii="Times New Roman" w:eastAsia="Times New Roman" w:hAnsi="Times New Roman"/>
          <w:color w:val="000000" w:themeColor="text1"/>
          <w:sz w:val="24"/>
          <w:szCs w:val="24"/>
          <w:lang w:eastAsia="ru-RU"/>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Для осуществления своих функций Комиссия имеет право:</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3.1. 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3.2. 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3.3. Привлекать в необходимых случаях независимых экспертов и </w:t>
      </w:r>
      <w:r w:rsidR="0066328A" w:rsidRPr="0096125E">
        <w:rPr>
          <w:rFonts w:ascii="Times New Roman" w:eastAsia="Times New Roman" w:hAnsi="Times New Roman"/>
          <w:color w:val="000000" w:themeColor="text1"/>
          <w:sz w:val="24"/>
          <w:szCs w:val="24"/>
          <w:lang w:eastAsia="ru-RU"/>
        </w:rPr>
        <w:t>специалистов для анализа материалов,</w:t>
      </w:r>
      <w:r w:rsidRPr="0096125E">
        <w:rPr>
          <w:rFonts w:ascii="Times New Roman" w:eastAsia="Times New Roman" w:hAnsi="Times New Roman"/>
          <w:color w:val="000000" w:themeColor="text1"/>
          <w:sz w:val="24"/>
          <w:szCs w:val="24"/>
          <w:lang w:eastAsia="ru-RU"/>
        </w:rPr>
        <w:t xml:space="preserve"> и выработки рекомендаций и решений по рассматриваемым Комиссией вопросам;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3.4. Вносить предложения по изменению персонального состава Комиссии.</w:t>
      </w:r>
    </w:p>
    <w:p w:rsidR="00483FC4" w:rsidRPr="0096125E" w:rsidRDefault="00483FC4" w:rsidP="00483FC4">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w:t>
      </w:r>
      <w:r w:rsidRPr="0096125E">
        <w:rPr>
          <w:rFonts w:ascii="Times New Roman" w:eastAsia="Times New Roman" w:hAnsi="Times New Roman"/>
          <w:bCs/>
          <w:color w:val="000000" w:themeColor="text1"/>
          <w:sz w:val="24"/>
          <w:szCs w:val="24"/>
          <w:lang w:eastAsia="ru-RU"/>
        </w:rPr>
        <w:t>Порядок деятельности Комиссии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4.1. Комиссия осуществляет свою деятельность в форме заседаний.</w:t>
      </w:r>
    </w:p>
    <w:p w:rsidR="00B105F2"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w:t>
      </w:r>
      <w:r w:rsidR="00B105F2" w:rsidRPr="0096125E">
        <w:rPr>
          <w:rFonts w:ascii="Times New Roman" w:eastAsia="Times New Roman" w:hAnsi="Times New Roman"/>
          <w:color w:val="000000" w:themeColor="text1"/>
          <w:sz w:val="24"/>
          <w:szCs w:val="24"/>
          <w:lang w:eastAsia="ru-RU"/>
        </w:rPr>
        <w:t>ий посредством телефонной</w:t>
      </w:r>
      <w:r w:rsidR="00385CEC" w:rsidRPr="0096125E">
        <w:rPr>
          <w:rFonts w:ascii="Times New Roman" w:eastAsia="Times New Roman" w:hAnsi="Times New Roman"/>
          <w:color w:val="000000" w:themeColor="text1"/>
          <w:sz w:val="24"/>
          <w:szCs w:val="24"/>
          <w:lang w:eastAsia="ru-RU"/>
        </w:rPr>
        <w:t xml:space="preserve"> связи</w:t>
      </w:r>
      <w:r w:rsidR="00B105F2"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4.3. Заседание Комиссии считается правомочным, если в нем принимают участие более половины ее членов.</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r w:rsidR="00B105F2" w:rsidRPr="0096125E">
        <w:rPr>
          <w:rFonts w:ascii="Times New Roman" w:eastAsia="Times New Roman" w:hAnsi="Times New Roman"/>
          <w:color w:val="000000" w:themeColor="text1"/>
          <w:sz w:val="24"/>
          <w:szCs w:val="24"/>
          <w:lang w:eastAsia="ru-RU"/>
        </w:rPr>
        <w:t xml:space="preserve"> или посредством видеосвязи</w:t>
      </w:r>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4.5. Решения Комиссии принимаются открытым голосованием простым большинством голосов от числа присутствующих на заседании членов Комиссии и в </w:t>
      </w:r>
      <w:r w:rsidR="00385CEC" w:rsidRPr="0096125E">
        <w:rPr>
          <w:rFonts w:ascii="Times New Roman" w:eastAsia="Times New Roman" w:hAnsi="Times New Roman"/>
          <w:color w:val="000000" w:themeColor="text1"/>
          <w:sz w:val="24"/>
          <w:szCs w:val="24"/>
          <w:lang w:eastAsia="ru-RU"/>
        </w:rPr>
        <w:t xml:space="preserve">течение пяти дней </w:t>
      </w:r>
      <w:r w:rsidRPr="0096125E">
        <w:rPr>
          <w:rFonts w:ascii="Times New Roman" w:eastAsia="Times New Roman" w:hAnsi="Times New Roman"/>
          <w:color w:val="000000" w:themeColor="text1"/>
          <w:sz w:val="24"/>
          <w:szCs w:val="24"/>
          <w:lang w:eastAsia="ru-RU"/>
        </w:rPr>
        <w:t>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4.6. Член Комиссии, не согласившийся с принятым решением, имеет право в письменном виде изложить свое особое мнение.</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4.7. Члены Комиссии осуществляют свою деятельность на безвозмездной основе.</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5. Состав Комиссии и его численность определяются </w:t>
      </w:r>
      <w:r w:rsidR="00B105F2" w:rsidRPr="0096125E">
        <w:rPr>
          <w:rFonts w:ascii="Times New Roman" w:eastAsia="Times New Roman" w:hAnsi="Times New Roman"/>
          <w:color w:val="000000" w:themeColor="text1"/>
          <w:sz w:val="24"/>
          <w:szCs w:val="24"/>
          <w:lang w:eastAsia="ru-RU"/>
        </w:rPr>
        <w:t xml:space="preserve">решением </w:t>
      </w:r>
      <w:r w:rsidRPr="0096125E">
        <w:rPr>
          <w:rFonts w:ascii="Times New Roman" w:eastAsia="Times New Roman" w:hAnsi="Times New Roman"/>
          <w:color w:val="000000" w:themeColor="text1"/>
          <w:sz w:val="24"/>
          <w:szCs w:val="24"/>
          <w:lang w:eastAsia="ru-RU"/>
        </w:rPr>
        <w:t xml:space="preserve">Главы поселения. </w:t>
      </w:r>
    </w:p>
    <w:p w:rsidR="00483FC4" w:rsidRPr="0096125E" w:rsidRDefault="00483FC4" w:rsidP="00483FC4">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color w:val="000000" w:themeColor="text1"/>
          <w:sz w:val="24"/>
          <w:szCs w:val="24"/>
          <w:lang w:eastAsia="ru-RU"/>
        </w:rPr>
        <w:t>6.</w:t>
      </w:r>
      <w:r w:rsidRPr="0096125E">
        <w:rPr>
          <w:rFonts w:ascii="Times New Roman" w:eastAsia="Times New Roman" w:hAnsi="Times New Roman"/>
          <w:bCs/>
          <w:color w:val="000000" w:themeColor="text1"/>
          <w:sz w:val="24"/>
          <w:szCs w:val="24"/>
          <w:lang w:eastAsia="ru-RU"/>
        </w:rPr>
        <w:t xml:space="preserve"> Основные функции, задачи Комиссии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6.1. Основной целью Комиссии является проведение установленных градостроительным законодательством процедур при принятии решения: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Рассмотрение предложений заинтересованных лиц о внесении изменений и дополнений в Правила.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Подготовка на имя Главы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6.2. В процессе работы Комиссии выполняются задачи градостроительного зонирования территории поселения.</w:t>
      </w:r>
    </w:p>
    <w:p w:rsidR="00483FC4" w:rsidRPr="0096125E" w:rsidRDefault="00483FC4" w:rsidP="00483FC4">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color w:val="000000" w:themeColor="text1"/>
          <w:sz w:val="24"/>
          <w:szCs w:val="24"/>
          <w:lang w:eastAsia="ru-RU"/>
        </w:rPr>
        <w:t>7.</w:t>
      </w:r>
      <w:r w:rsidRPr="0096125E">
        <w:rPr>
          <w:rFonts w:ascii="Times New Roman" w:eastAsia="Times New Roman" w:hAnsi="Times New Roman"/>
          <w:bCs/>
          <w:color w:val="000000" w:themeColor="text1"/>
          <w:sz w:val="24"/>
          <w:szCs w:val="24"/>
          <w:lang w:eastAsia="ru-RU"/>
        </w:rPr>
        <w:t xml:space="preserve"> Порядок </w:t>
      </w:r>
      <w:r w:rsidRPr="0096125E">
        <w:rPr>
          <w:rFonts w:ascii="Times New Roman" w:eastAsia="Times New Roman" w:hAnsi="Times New Roman"/>
          <w:color w:val="000000" w:themeColor="text1"/>
          <w:sz w:val="24"/>
          <w:szCs w:val="24"/>
          <w:lang w:eastAsia="ru-RU"/>
        </w:rPr>
        <w:t>рассмотрения предложений заинтересованных лиц о внесении изменений и дополнений в Правила определён ст. 14 настоящих Правил.</w:t>
      </w:r>
    </w:p>
    <w:p w:rsidR="00483FC4" w:rsidRPr="00DA2993" w:rsidRDefault="00483FC4"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 w:name="_Toc167255681"/>
      <w:r w:rsidRPr="00DA2993">
        <w:rPr>
          <w:rFonts w:eastAsia="Times New Roman"/>
          <w:color w:val="000000" w:themeColor="text1"/>
          <w:sz w:val="24"/>
          <w:szCs w:val="24"/>
          <w:lang w:bidi="ru-RU"/>
        </w:rPr>
        <w:t>Стать</w:t>
      </w:r>
      <w:r w:rsidR="00D3309C" w:rsidRPr="00DA2993">
        <w:rPr>
          <w:rFonts w:eastAsia="Times New Roman"/>
          <w:color w:val="000000" w:themeColor="text1"/>
          <w:sz w:val="24"/>
          <w:szCs w:val="24"/>
          <w:lang w:bidi="ru-RU"/>
        </w:rPr>
        <w:t>я 5. </w:t>
      </w:r>
      <w:r w:rsidRPr="00DA2993">
        <w:rPr>
          <w:rFonts w:eastAsia="Times New Roman"/>
          <w:color w:val="000000" w:themeColor="text1"/>
          <w:sz w:val="24"/>
          <w:szCs w:val="24"/>
          <w:lang w:bidi="ru-RU"/>
        </w:rPr>
        <w:t xml:space="preserve">Общие положения о градостроительном зонировании </w:t>
      </w:r>
      <w:r w:rsidR="00D3309C" w:rsidRPr="00DA2993">
        <w:rPr>
          <w:rFonts w:eastAsia="Times New Roman"/>
          <w:color w:val="000000" w:themeColor="text1"/>
          <w:sz w:val="24"/>
          <w:szCs w:val="24"/>
          <w:lang w:bidi="ru-RU"/>
        </w:rPr>
        <w:t>территории муниципального</w:t>
      </w:r>
      <w:r w:rsidRPr="00DA2993">
        <w:rPr>
          <w:rFonts w:eastAsia="Times New Roman"/>
          <w:color w:val="000000" w:themeColor="text1"/>
          <w:sz w:val="24"/>
          <w:szCs w:val="24"/>
          <w:lang w:bidi="ru-RU"/>
        </w:rPr>
        <w:t xml:space="preserve"> о</w:t>
      </w:r>
      <w:r w:rsidR="00FF48B8" w:rsidRPr="00DA2993">
        <w:rPr>
          <w:rFonts w:eastAsia="Times New Roman"/>
          <w:color w:val="000000" w:themeColor="text1"/>
          <w:sz w:val="24"/>
          <w:szCs w:val="24"/>
          <w:lang w:bidi="ru-RU"/>
        </w:rPr>
        <w:t>бразования сельского поселения «</w:t>
      </w:r>
      <w:r w:rsidR="00307DE7" w:rsidRPr="00DA2993">
        <w:rPr>
          <w:rFonts w:eastAsia="Times New Roman"/>
          <w:color w:val="000000" w:themeColor="text1"/>
          <w:sz w:val="24"/>
          <w:szCs w:val="24"/>
          <w:lang w:bidi="ru-RU"/>
        </w:rPr>
        <w:t>Село Грабцево</w:t>
      </w:r>
      <w:r w:rsidR="00FF48B8" w:rsidRPr="00DA2993">
        <w:rPr>
          <w:rFonts w:eastAsia="Times New Roman"/>
          <w:color w:val="000000" w:themeColor="text1"/>
          <w:sz w:val="24"/>
          <w:szCs w:val="24"/>
          <w:lang w:bidi="ru-RU"/>
        </w:rPr>
        <w:t>»</w:t>
      </w:r>
      <w:bookmarkEnd w:id="9"/>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Границы территориальных зон могут иметь текстовое описание их прохождения для идентификации их прохождения.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w:t>
      </w:r>
      <w:r w:rsidRPr="0096125E">
        <w:rPr>
          <w:rFonts w:ascii="Times New Roman" w:eastAsia="Times New Roman" w:hAnsi="Times New Roman"/>
          <w:color w:val="000000" w:themeColor="text1"/>
          <w:sz w:val="24"/>
          <w:szCs w:val="24"/>
          <w:lang w:eastAsia="ru-RU"/>
        </w:rPr>
        <w:lastRenderedPageBreak/>
        <w:t>участков и объектов капитального строительства, реконструкции объектов капитального строительства.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Градостроительные регламенты установлены с учетом: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области зон планируемого размещения объектов регионального значения;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видов территориальных зон.</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Действие градостроительного регламента не распространяется на земельные участки: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в границах территорий общего пользования (парки, набережные, скверы, бульвары, лесопарки, леса);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предоставленные для добычи полезных ископаемых.</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 назначения.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природно-экологические факторы: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водные объекты и их водоохранные зоны и прибрежные защитные полосы;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источники водоснабжения и зоны санитарной охраны;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техногенные факторы: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промышленные, коммунальные и сельскохозяйственные предприятия и их санитарно-защитные зоны;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объектов электроэнергетики и их санитарно-защитные и охранные зоны,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объекты связи и иные объекты, создающие электромагнитные поля и их санитарно-защитные зоны и зоны ограничений;</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газораспределительных сети и их охранные зоны.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5D2B57" w:rsidRPr="0096125E" w:rsidRDefault="00483FC4" w:rsidP="00A32871">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w:t>
      </w:r>
      <w:r w:rsidR="00A32871" w:rsidRPr="0096125E">
        <w:rPr>
          <w:rFonts w:ascii="Times New Roman" w:eastAsia="Times New Roman" w:hAnsi="Times New Roman"/>
          <w:color w:val="000000" w:themeColor="text1"/>
          <w:sz w:val="24"/>
          <w:szCs w:val="24"/>
          <w:lang w:eastAsia="ru-RU"/>
        </w:rPr>
        <w:t>ображаются внесенные изменения.</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0" w:name="_Toc167255682"/>
      <w:r w:rsidRPr="00DA2993">
        <w:rPr>
          <w:rFonts w:eastAsia="Times New Roman"/>
          <w:color w:val="000000" w:themeColor="text1"/>
          <w:sz w:val="24"/>
          <w:szCs w:val="24"/>
          <w:lang w:bidi="ru-RU"/>
        </w:rPr>
        <w:t>Статья 6. </w:t>
      </w:r>
      <w:r w:rsidR="00483FC4" w:rsidRPr="00DA2993">
        <w:rPr>
          <w:rFonts w:eastAsia="Times New Roman"/>
          <w:color w:val="000000" w:themeColor="text1"/>
          <w:sz w:val="24"/>
          <w:szCs w:val="24"/>
          <w:lang w:bidi="ru-RU"/>
        </w:rPr>
        <w:t>Использование земельных участков, на которые распространяется действие градостроительных регламентов</w:t>
      </w:r>
      <w:bookmarkEnd w:id="10"/>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Виды разрешенного использования, не предусмотренные в градостроительном регламенте, являются запрещенными.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а)</w:t>
      </w:r>
      <w:r w:rsidRPr="0096125E">
        <w:rPr>
          <w:rFonts w:ascii="Times New Roman" w:eastAsia="Times New Roman" w:hAnsi="Times New Roman"/>
          <w:color w:val="000000" w:themeColor="text1"/>
          <w:sz w:val="24"/>
          <w:szCs w:val="24"/>
          <w:lang w:eastAsia="ru-RU"/>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б)</w:t>
      </w:r>
      <w:r w:rsidRPr="0096125E">
        <w:rPr>
          <w:rFonts w:ascii="Times New Roman" w:eastAsia="Times New Roman" w:hAnsi="Times New Roman"/>
          <w:color w:val="000000" w:themeColor="text1"/>
          <w:sz w:val="24"/>
          <w:szCs w:val="24"/>
          <w:lang w:eastAsia="ru-RU"/>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483FC4" w:rsidRPr="0096125E" w:rsidRDefault="0088342D"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 </w:t>
      </w:r>
      <w:r w:rsidRPr="0096125E">
        <w:rPr>
          <w:rFonts w:ascii="Times New Roman" w:eastAsia="Times New Roman" w:hAnsi="Times New Roman"/>
          <w:color w:val="000000" w:themeColor="text1"/>
          <w:sz w:val="24"/>
          <w:szCs w:val="24"/>
          <w:lang w:eastAsia="ru-RU"/>
        </w:rPr>
        <w:tab/>
      </w:r>
      <w:r w:rsidR="00483FC4" w:rsidRPr="0096125E">
        <w:rPr>
          <w:rFonts w:ascii="Times New Roman" w:eastAsia="Times New Roman" w:hAnsi="Times New Roman"/>
          <w:color w:val="000000" w:themeColor="text1"/>
          <w:sz w:val="24"/>
          <w:szCs w:val="24"/>
          <w:lang w:eastAsia="ru-RU"/>
        </w:rPr>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483FC4" w:rsidRPr="0096125E" w:rsidRDefault="00A32871"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w:t>
      </w:r>
      <w:r w:rsidR="00483FC4" w:rsidRPr="0096125E">
        <w:rPr>
          <w:rFonts w:ascii="Times New Roman" w:eastAsia="Times New Roman" w:hAnsi="Times New Roman"/>
          <w:color w:val="000000" w:themeColor="text1"/>
          <w:sz w:val="24"/>
          <w:szCs w:val="24"/>
          <w:lang w:eastAsia="ru-RU"/>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1" w:name="_Toc167255683"/>
      <w:r>
        <w:rPr>
          <w:rFonts w:eastAsia="Times New Roman"/>
          <w:color w:val="000000" w:themeColor="text1"/>
          <w:sz w:val="24"/>
          <w:szCs w:val="24"/>
          <w:lang w:bidi="ru-RU"/>
        </w:rPr>
        <w:t>Статья 7. </w:t>
      </w:r>
      <w:r w:rsidR="00483FC4" w:rsidRPr="00DA2993">
        <w:rPr>
          <w:rFonts w:eastAsia="Times New Roman"/>
          <w:color w:val="000000" w:themeColor="text1"/>
          <w:sz w:val="24"/>
          <w:szCs w:val="24"/>
          <w:lang w:bidi="ru-RU"/>
        </w:rPr>
        <w:t>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1"/>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2" w:name="_Toc167255684"/>
      <w:r>
        <w:rPr>
          <w:rFonts w:eastAsia="Times New Roman"/>
          <w:color w:val="000000" w:themeColor="text1"/>
          <w:sz w:val="24"/>
          <w:szCs w:val="24"/>
          <w:lang w:bidi="ru-RU"/>
        </w:rPr>
        <w:t>Статья 8. </w:t>
      </w:r>
      <w:r w:rsidR="00483FC4" w:rsidRPr="00DA2993">
        <w:rPr>
          <w:rFonts w:eastAsia="Times New Roman"/>
          <w:color w:val="000000" w:themeColor="text1"/>
          <w:sz w:val="24"/>
          <w:szCs w:val="24"/>
          <w:lang w:bidi="ru-RU"/>
        </w:rPr>
        <w:t>Особенности использования земельных участков и объектов капитального строительства, не соответствующих градостроительным регламентам</w:t>
      </w:r>
      <w:bookmarkEnd w:id="12"/>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3" w:name="_Toc167255685"/>
      <w:r>
        <w:rPr>
          <w:rFonts w:eastAsia="Times New Roman"/>
          <w:color w:val="000000" w:themeColor="text1"/>
          <w:sz w:val="24"/>
          <w:szCs w:val="24"/>
          <w:lang w:bidi="ru-RU"/>
        </w:rPr>
        <w:t>Статья 9. </w:t>
      </w:r>
      <w:r w:rsidR="00483FC4" w:rsidRPr="00DA2993">
        <w:rPr>
          <w:rFonts w:eastAsia="Times New Roman"/>
          <w:color w:val="000000" w:themeColor="text1"/>
          <w:sz w:val="24"/>
          <w:szCs w:val="24"/>
          <w:lang w:bidi="ru-RU"/>
        </w:rPr>
        <w:t>Осуществление строительства, реконструкции объектов капитального строительства</w:t>
      </w:r>
      <w:bookmarkEnd w:id="13"/>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483FC4" w:rsidRPr="0096125E" w:rsidRDefault="0036438F" w:rsidP="00D3309C">
      <w:pPr>
        <w:pStyle w:val="2c"/>
        <w:keepNext/>
        <w:keepLines/>
        <w:shd w:val="clear" w:color="auto" w:fill="auto"/>
        <w:spacing w:before="120" w:after="120" w:line="240" w:lineRule="auto"/>
        <w:ind w:firstLine="0"/>
        <w:rPr>
          <w:rFonts w:eastAsia="Times New Roman"/>
          <w:color w:val="000000" w:themeColor="text1"/>
          <w:sz w:val="24"/>
          <w:szCs w:val="24"/>
          <w:lang w:bidi="ru-RU"/>
        </w:rPr>
      </w:pPr>
      <w:bookmarkStart w:id="14" w:name="_Toc167255686"/>
      <w:r>
        <w:rPr>
          <w:rFonts w:eastAsia="Times New Roman"/>
          <w:color w:val="000000" w:themeColor="text1"/>
          <w:sz w:val="24"/>
          <w:szCs w:val="24"/>
          <w:lang w:bidi="ru-RU"/>
        </w:rPr>
        <w:t>РАЗДЕЛ 2. </w:t>
      </w:r>
      <w:r w:rsidR="00483FC4" w:rsidRPr="0096125E">
        <w:rPr>
          <w:rFonts w:eastAsia="Times New Roman"/>
          <w:color w:val="000000" w:themeColor="text1"/>
          <w:sz w:val="24"/>
          <w:szCs w:val="24"/>
          <w:lang w:bidi="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4"/>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5" w:name="_Toc167255687"/>
      <w:r>
        <w:rPr>
          <w:rFonts w:eastAsia="Times New Roman"/>
          <w:color w:val="000000" w:themeColor="text1"/>
          <w:sz w:val="24"/>
          <w:szCs w:val="24"/>
          <w:lang w:bidi="ru-RU"/>
        </w:rPr>
        <w:t>Статья 9.1. </w:t>
      </w:r>
      <w:r w:rsidR="00483FC4" w:rsidRPr="00DA2993">
        <w:rPr>
          <w:rFonts w:eastAsia="Times New Roman"/>
          <w:color w:val="000000" w:themeColor="text1"/>
          <w:sz w:val="24"/>
          <w:szCs w:val="24"/>
          <w:lang w:bidi="ru-RU"/>
        </w:rPr>
        <w:t>Определение видов и параметров разрешенного использования земельных участков и объектов капитального строительства</w:t>
      </w:r>
      <w:bookmarkEnd w:id="15"/>
    </w:p>
    <w:p w:rsidR="00483FC4" w:rsidRPr="0096125E" w:rsidRDefault="00483FC4" w:rsidP="00483FC4">
      <w:pPr>
        <w:tabs>
          <w:tab w:val="left" w:pos="-142"/>
        </w:tabs>
        <w:spacing w:after="0" w:line="240" w:lineRule="auto"/>
        <w:ind w:firstLine="567"/>
        <w:jc w:val="both"/>
        <w:rPr>
          <w:rFonts w:ascii="Times New Roman" w:eastAsia="Times New Roman" w:hAnsi="Times New Roman"/>
          <w:snapToGrid w:val="0"/>
          <w:color w:val="000000" w:themeColor="text1"/>
          <w:sz w:val="24"/>
          <w:szCs w:val="24"/>
          <w:lang w:eastAsia="ru-RU"/>
        </w:rPr>
      </w:pPr>
      <w:r w:rsidRPr="0096125E">
        <w:rPr>
          <w:rFonts w:ascii="Times New Roman" w:eastAsia="Times New Roman" w:hAnsi="Times New Roman"/>
          <w:snapToGrid w:val="0"/>
          <w:color w:val="000000" w:themeColor="text1"/>
          <w:sz w:val="24"/>
          <w:szCs w:val="24"/>
          <w:lang w:eastAsia="ru-RU"/>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1D7E91" w:rsidRPr="0096125E" w:rsidRDefault="001D7E91" w:rsidP="00DF5EA1">
      <w:pPr>
        <w:tabs>
          <w:tab w:val="left" w:pos="-142"/>
        </w:tabs>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Изменение одного вида разрешенного использования земельных участков и объектов капитального строительства на другой вид осуществляется в соответствии со статьей 37 Градостроительного Кодекса РФ</w:t>
      </w:r>
      <w:r w:rsidR="00DF5EA1" w:rsidRPr="0096125E">
        <w:rPr>
          <w:rFonts w:ascii="Times New Roman" w:hAnsi="Times New Roman"/>
          <w:color w:val="000000" w:themeColor="text1"/>
          <w:sz w:val="24"/>
          <w:szCs w:val="24"/>
        </w:rPr>
        <w:t>.</w:t>
      </w:r>
    </w:p>
    <w:p w:rsidR="00A47B1E"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6" w:name="_Toc167255688"/>
      <w:r>
        <w:rPr>
          <w:rFonts w:eastAsia="Times New Roman"/>
          <w:color w:val="000000" w:themeColor="text1"/>
          <w:sz w:val="24"/>
          <w:szCs w:val="24"/>
          <w:lang w:bidi="ru-RU"/>
        </w:rPr>
        <w:t>Статья 10. </w:t>
      </w:r>
      <w:r w:rsidR="00483FC4" w:rsidRPr="00DA2993">
        <w:rPr>
          <w:rFonts w:eastAsia="Times New Roman"/>
          <w:color w:val="000000" w:themeColor="text1"/>
          <w:sz w:val="24"/>
          <w:szCs w:val="24"/>
          <w:lang w:bidi="ru-RU"/>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16"/>
      <w:r w:rsidR="00A47B1E" w:rsidRPr="00DA2993">
        <w:rPr>
          <w:rFonts w:eastAsia="Times New Roman"/>
          <w:color w:val="000000" w:themeColor="text1"/>
          <w:sz w:val="24"/>
          <w:szCs w:val="24"/>
          <w:lang w:bidi="ru-RU"/>
        </w:rPr>
        <w:t xml:space="preserve">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66328A" w:rsidRPr="0096125E">
        <w:rPr>
          <w:rFonts w:ascii="Times New Roman" w:eastAsia="Times New Roman" w:hAnsi="Times New Roman"/>
          <w:color w:val="000000" w:themeColor="text1"/>
          <w:sz w:val="24"/>
          <w:szCs w:val="24"/>
          <w:lang w:eastAsia="ru-RU"/>
        </w:rPr>
        <w:t>иные характеристики,</w:t>
      </w:r>
      <w:r w:rsidRPr="0096125E">
        <w:rPr>
          <w:rFonts w:ascii="Times New Roman" w:eastAsia="Times New Roman" w:hAnsi="Times New Roman"/>
          <w:color w:val="000000" w:themeColor="text1"/>
          <w:sz w:val="24"/>
          <w:szCs w:val="24"/>
          <w:lang w:eastAsia="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456921" w:rsidRPr="0096125E" w:rsidRDefault="00456921" w:rsidP="00483FC4">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3.1.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w:t>
      </w:r>
      <w:r w:rsidR="00A32871" w:rsidRPr="0096125E">
        <w:rPr>
          <w:rFonts w:ascii="Times New Roman" w:hAnsi="Times New Roman"/>
          <w:color w:val="000000" w:themeColor="text1"/>
          <w:sz w:val="24"/>
          <w:szCs w:val="24"/>
        </w:rPr>
        <w:t xml:space="preserve">тридцати </w:t>
      </w:r>
      <w:r w:rsidRPr="0096125E">
        <w:rPr>
          <w:rFonts w:ascii="Times New Roman" w:hAnsi="Times New Roman"/>
          <w:color w:val="000000" w:themeColor="text1"/>
          <w:sz w:val="24"/>
          <w:szCs w:val="24"/>
        </w:rPr>
        <w:t>рабочих дней со дня поступления заявления о предоставлении такого разрешения.</w:t>
      </w:r>
    </w:p>
    <w:p w:rsidR="00483FC4" w:rsidRPr="0096125E" w:rsidRDefault="00483FC4" w:rsidP="00DF5EA1">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11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483FC4" w:rsidRPr="0096125E" w:rsidRDefault="00DF5EA1"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w:t>
      </w:r>
      <w:r w:rsidR="00483FC4" w:rsidRPr="0096125E">
        <w:rPr>
          <w:rFonts w:ascii="Times New Roman" w:eastAsia="Times New Roman" w:hAnsi="Times New Roman"/>
          <w:color w:val="000000" w:themeColor="text1"/>
          <w:sz w:val="24"/>
          <w:szCs w:val="24"/>
          <w:lang w:eastAsia="ru-RU"/>
        </w:rPr>
        <w:t xml:space="preserve">.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w:t>
      </w:r>
      <w:r w:rsidR="00483FC4" w:rsidRPr="0096125E">
        <w:rPr>
          <w:rFonts w:ascii="Times New Roman" w:eastAsia="Times New Roman" w:hAnsi="Times New Roman"/>
          <w:color w:val="000000" w:themeColor="text1"/>
          <w:sz w:val="24"/>
          <w:szCs w:val="24"/>
          <w:lang w:eastAsia="ru-RU"/>
        </w:rPr>
        <w:lastRenderedPageBreak/>
        <w:t>строительства, реконструкции объектов капитального строительства или об отказе в предоставлении такого разрешения.</w:t>
      </w:r>
    </w:p>
    <w:p w:rsidR="00DC62B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7" w:name="_Toc167255689"/>
      <w:r>
        <w:rPr>
          <w:rFonts w:eastAsia="Times New Roman"/>
          <w:color w:val="000000" w:themeColor="text1"/>
          <w:sz w:val="24"/>
          <w:szCs w:val="24"/>
          <w:lang w:bidi="ru-RU"/>
        </w:rPr>
        <w:t>Статья 11. </w:t>
      </w:r>
      <w:r w:rsidR="00483FC4" w:rsidRPr="00DA2993">
        <w:rPr>
          <w:rFonts w:eastAsia="Times New Roman"/>
          <w:color w:val="000000" w:themeColor="text1"/>
          <w:sz w:val="24"/>
          <w:szCs w:val="24"/>
          <w:lang w:bidi="ru-RU"/>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7"/>
      <w:r w:rsidR="00DC62B4" w:rsidRPr="00DA2993">
        <w:rPr>
          <w:rFonts w:eastAsia="Times New Roman"/>
          <w:color w:val="000000" w:themeColor="text1"/>
          <w:sz w:val="24"/>
          <w:szCs w:val="24"/>
          <w:lang w:bidi="ru-RU"/>
        </w:rPr>
        <w:t xml:space="preserve">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2. Вопрос о предоставлении разрешения на условно разрешенный вид использования подлежит обсуждению на публичных слушаниях. Расходы, связанные с организацией и проведением публичных слушаний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7E6F33" w:rsidRPr="0096125E" w:rsidRDefault="00AC63D3" w:rsidP="007E6F33">
      <w:pPr>
        <w:spacing w:after="0"/>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7E6F33" w:rsidRPr="0036438F">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w:t>
      </w:r>
      <w:r w:rsidR="007E6F33" w:rsidRPr="0036438F">
        <w:rPr>
          <w:rFonts w:ascii="Times New Roman" w:eastAsia="Times New Roman" w:hAnsi="Times New Roman"/>
          <w:color w:val="000000" w:themeColor="text1"/>
          <w:sz w:val="24"/>
          <w:szCs w:val="24"/>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настоящей статьи</w:t>
      </w:r>
      <w:r w:rsidR="00F56713" w:rsidRPr="0036438F">
        <w:rPr>
          <w:rFonts w:ascii="Times New Roman" w:eastAsia="Times New Roman" w:hAnsi="Times New Roman"/>
          <w:color w:val="000000" w:themeColor="text1"/>
          <w:sz w:val="24"/>
          <w:szCs w:val="24"/>
          <w:lang w:eastAsia="ru-RU"/>
        </w:rPr>
        <w:t xml:space="preserve"> </w:t>
      </w:r>
    </w:p>
    <w:p w:rsidR="007E6F33" w:rsidRPr="0096125E" w:rsidRDefault="00AC63D3" w:rsidP="00483FC4">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w:t>
      </w:r>
      <w:r w:rsidR="00483FC4" w:rsidRPr="0096125E">
        <w:rPr>
          <w:rFonts w:ascii="Times New Roman" w:eastAsia="Times New Roman" w:hAnsi="Times New Roman"/>
          <w:color w:val="000000" w:themeColor="text1"/>
          <w:sz w:val="24"/>
          <w:szCs w:val="24"/>
          <w:lang w:eastAsia="ru-RU"/>
        </w:rPr>
        <w:t>.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83FC4" w:rsidRPr="0096125E" w:rsidRDefault="00AC63D3" w:rsidP="007E6F33">
      <w:pPr>
        <w:spacing w:after="0"/>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w:t>
      </w:r>
      <w:r w:rsidR="007E6F33" w:rsidRPr="0096125E">
        <w:rPr>
          <w:rFonts w:ascii="Times New Roman" w:eastAsia="Times New Roman" w:hAnsi="Times New Roman"/>
          <w:color w:val="000000" w:themeColor="text1"/>
          <w:sz w:val="24"/>
          <w:szCs w:val="24"/>
          <w:lang w:eastAsia="ru-RU"/>
        </w:rPr>
        <w:t>.</w:t>
      </w:r>
      <w:r w:rsidR="007E6F33" w:rsidRPr="0036438F">
        <w:rPr>
          <w:rFonts w:ascii="Times New Roman" w:eastAsia="Times New Roman" w:hAnsi="Times New Roman"/>
          <w:color w:val="000000" w:themeColor="text1"/>
          <w:sz w:val="24"/>
          <w:szCs w:val="24"/>
          <w:lang w:eastAsia="ru-RU"/>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r w:rsidR="00483FC4" w:rsidRPr="0096125E">
        <w:rPr>
          <w:rFonts w:ascii="Times New Roman" w:eastAsia="Times New Roman" w:hAnsi="Times New Roman"/>
          <w:color w:val="000000" w:themeColor="text1"/>
          <w:sz w:val="24"/>
          <w:szCs w:val="24"/>
          <w:lang w:eastAsia="ru-RU"/>
        </w:rPr>
        <w:t xml:space="preserve"> </w:t>
      </w:r>
    </w:p>
    <w:p w:rsidR="00483FC4" w:rsidRPr="0096125E" w:rsidRDefault="00AC63D3" w:rsidP="00483FC4">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w:t>
      </w:r>
      <w:r w:rsidR="00483FC4" w:rsidRPr="0096125E">
        <w:rPr>
          <w:rFonts w:ascii="Times New Roman" w:eastAsia="Times New Roman" w:hAnsi="Times New Roman"/>
          <w:color w:val="000000" w:themeColor="text1"/>
          <w:sz w:val="24"/>
          <w:szCs w:val="24"/>
          <w:lang w:eastAsia="ru-RU"/>
        </w:rPr>
        <w:t xml:space="preserve">.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483FC4" w:rsidRPr="0096125E" w:rsidRDefault="00AC63D3" w:rsidP="00483FC4">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7</w:t>
      </w:r>
      <w:r w:rsidR="00483FC4" w:rsidRPr="0096125E">
        <w:rPr>
          <w:rFonts w:ascii="Times New Roman" w:eastAsia="Times New Roman" w:hAnsi="Times New Roman"/>
          <w:color w:val="000000" w:themeColor="text1"/>
          <w:sz w:val="24"/>
          <w:szCs w:val="24"/>
          <w:lang w:eastAsia="ru-RU"/>
        </w:rPr>
        <w:t xml:space="preserve">.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 </w:t>
      </w:r>
    </w:p>
    <w:p w:rsidR="00483FC4" w:rsidRPr="0096125E" w:rsidRDefault="00AC63D3" w:rsidP="00483FC4">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8</w:t>
      </w:r>
      <w:r w:rsidR="00483FC4" w:rsidRPr="0096125E">
        <w:rPr>
          <w:rFonts w:ascii="Times New Roman" w:eastAsia="Times New Roman" w:hAnsi="Times New Roman"/>
          <w:color w:val="000000" w:themeColor="text1"/>
          <w:sz w:val="24"/>
          <w:szCs w:val="24"/>
          <w:lang w:eastAsia="ru-RU"/>
        </w:rPr>
        <w:t xml:space="preserve">.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483FC4" w:rsidRPr="0096125E" w:rsidRDefault="00AC63D3" w:rsidP="00DF5EA1">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9</w:t>
      </w:r>
      <w:r w:rsidR="00483FC4" w:rsidRPr="0096125E">
        <w:rPr>
          <w:rFonts w:ascii="Times New Roman" w:eastAsia="Times New Roman" w:hAnsi="Times New Roman"/>
          <w:color w:val="000000" w:themeColor="text1"/>
          <w:sz w:val="24"/>
          <w:szCs w:val="24"/>
          <w:lang w:eastAsia="ru-RU"/>
        </w:rPr>
        <w:t>.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w:t>
      </w:r>
      <w:r w:rsidR="00DF5EA1" w:rsidRPr="0096125E">
        <w:rPr>
          <w:rFonts w:ascii="Times New Roman" w:eastAsia="Times New Roman" w:hAnsi="Times New Roman"/>
          <w:color w:val="000000" w:themeColor="text1"/>
          <w:sz w:val="24"/>
          <w:szCs w:val="24"/>
          <w:lang w:eastAsia="ru-RU"/>
        </w:rPr>
        <w:t>гана муниципального образования.</w:t>
      </w:r>
    </w:p>
    <w:p w:rsidR="00483FC4" w:rsidRPr="0096125E" w:rsidRDefault="00AC63D3" w:rsidP="00483FC4">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10</w:t>
      </w:r>
      <w:r w:rsidR="00483FC4" w:rsidRPr="0096125E">
        <w:rPr>
          <w:rFonts w:ascii="Times New Roman" w:eastAsia="Times New Roman" w:hAnsi="Times New Roman"/>
          <w:color w:val="000000" w:themeColor="text1"/>
          <w:sz w:val="24"/>
          <w:szCs w:val="24"/>
          <w:lang w:eastAsia="ru-RU"/>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rsidR="00483FC4" w:rsidRPr="0096125E" w:rsidRDefault="00AC63D3" w:rsidP="00483FC4">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11</w:t>
      </w:r>
      <w:r w:rsidR="00483FC4" w:rsidRPr="0096125E">
        <w:rPr>
          <w:rFonts w:ascii="Times New Roman" w:eastAsia="Times New Roman" w:hAnsi="Times New Roman"/>
          <w:color w:val="000000" w:themeColor="text1"/>
          <w:sz w:val="24"/>
          <w:szCs w:val="24"/>
          <w:lang w:eastAsia="ru-RU"/>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83FC4" w:rsidRPr="0096125E" w:rsidRDefault="0036438F" w:rsidP="00D3309C">
      <w:pPr>
        <w:pStyle w:val="2c"/>
        <w:keepNext/>
        <w:keepLines/>
        <w:shd w:val="clear" w:color="auto" w:fill="auto"/>
        <w:spacing w:before="120" w:after="120" w:line="240" w:lineRule="auto"/>
        <w:ind w:firstLine="0"/>
        <w:rPr>
          <w:rFonts w:eastAsia="Times New Roman"/>
          <w:color w:val="000000" w:themeColor="text1"/>
          <w:sz w:val="24"/>
          <w:szCs w:val="24"/>
          <w:lang w:bidi="ru-RU"/>
        </w:rPr>
      </w:pPr>
      <w:bookmarkStart w:id="18" w:name="_Toc167255690"/>
      <w:r>
        <w:rPr>
          <w:rFonts w:eastAsia="Times New Roman"/>
          <w:color w:val="000000" w:themeColor="text1"/>
          <w:sz w:val="24"/>
          <w:szCs w:val="24"/>
          <w:lang w:bidi="ru-RU"/>
        </w:rPr>
        <w:t>РАЗДЕЛ 3. </w:t>
      </w:r>
      <w:r w:rsidR="00483FC4" w:rsidRPr="0096125E">
        <w:rPr>
          <w:rFonts w:eastAsia="Times New Roman"/>
          <w:color w:val="000000" w:themeColor="text1"/>
          <w:sz w:val="24"/>
          <w:szCs w:val="24"/>
          <w:lang w:bidi="ru-RU"/>
        </w:rPr>
        <w:t>ПОЛОЖЕНИЯ О ПОДГОТОВКЕ ДОКУМЕНТАЦИИ ПО ПЛАНИРОВКЕ ТЕРРИТОРИИ МУНИЦИПАЛЬНОГО ОБРАЗОВА</w:t>
      </w:r>
      <w:r w:rsidR="00307DE7" w:rsidRPr="0096125E">
        <w:rPr>
          <w:rFonts w:eastAsia="Times New Roman"/>
          <w:color w:val="000000" w:themeColor="text1"/>
          <w:sz w:val="24"/>
          <w:szCs w:val="24"/>
          <w:lang w:bidi="ru-RU"/>
        </w:rPr>
        <w:t>НИЯ СЕЛЬСКОГО ПОСЕЛЕНИЯ СЕЛО ГРАБЦЕВО</w:t>
      </w:r>
      <w:bookmarkEnd w:id="18"/>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9" w:name="_Toc167255691"/>
      <w:r>
        <w:rPr>
          <w:rFonts w:eastAsia="Times New Roman"/>
          <w:color w:val="000000" w:themeColor="text1"/>
          <w:sz w:val="24"/>
          <w:szCs w:val="24"/>
          <w:lang w:bidi="ru-RU"/>
        </w:rPr>
        <w:t>Статья 12. </w:t>
      </w:r>
      <w:r w:rsidR="00483FC4" w:rsidRPr="00DA2993">
        <w:rPr>
          <w:rFonts w:eastAsia="Times New Roman"/>
          <w:color w:val="000000" w:themeColor="text1"/>
          <w:sz w:val="24"/>
          <w:szCs w:val="24"/>
          <w:lang w:bidi="ru-RU"/>
        </w:rPr>
        <w:t>Общие положения о подготовке документации по планировке территории муниципального образован</w:t>
      </w:r>
      <w:r>
        <w:rPr>
          <w:rFonts w:eastAsia="Times New Roman"/>
          <w:color w:val="000000" w:themeColor="text1"/>
          <w:sz w:val="24"/>
          <w:szCs w:val="24"/>
          <w:lang w:bidi="ru-RU"/>
        </w:rPr>
        <w:t xml:space="preserve">ия </w:t>
      </w:r>
      <w:r w:rsidR="00DF5EA1" w:rsidRPr="00DA2993">
        <w:rPr>
          <w:rFonts w:eastAsia="Times New Roman"/>
          <w:color w:val="000000" w:themeColor="text1"/>
          <w:sz w:val="24"/>
          <w:szCs w:val="24"/>
          <w:lang w:bidi="ru-RU"/>
        </w:rPr>
        <w:t xml:space="preserve">сельского поселения </w:t>
      </w:r>
      <w:r w:rsidR="00307DE7" w:rsidRPr="00DA2993">
        <w:rPr>
          <w:rFonts w:eastAsia="Times New Roman"/>
          <w:color w:val="000000" w:themeColor="text1"/>
          <w:sz w:val="24"/>
          <w:szCs w:val="24"/>
          <w:lang w:bidi="ru-RU"/>
        </w:rPr>
        <w:t>Село Грабцево</w:t>
      </w:r>
      <w:bookmarkEnd w:id="19"/>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w:t>
      </w:r>
    </w:p>
    <w:p w:rsidR="005B102D" w:rsidRPr="0096125E" w:rsidRDefault="005B102D" w:rsidP="00DF5EA1">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r w:rsidR="00DF5EA1" w:rsidRPr="0096125E">
        <w:rPr>
          <w:rFonts w:ascii="Times New Roman" w:hAnsi="Times New Roman"/>
          <w:color w:val="000000" w:themeColor="text1"/>
          <w:sz w:val="24"/>
          <w:szCs w:val="24"/>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00281799" w:rsidRPr="0096125E">
        <w:rPr>
          <w:rFonts w:ascii="Times New Roman" w:eastAsia="Times New Roman" w:hAnsi="Times New Roman"/>
          <w:color w:val="000000" w:themeColor="text1"/>
          <w:sz w:val="24"/>
          <w:szCs w:val="24"/>
          <w:lang w:eastAsia="ru-RU"/>
        </w:rPr>
        <w:t>сельского поселения</w:t>
      </w:r>
      <w:r w:rsidRPr="0096125E">
        <w:rPr>
          <w:rFonts w:ascii="Times New Roman" w:eastAsia="Times New Roman" w:hAnsi="Times New Roman"/>
          <w:color w:val="000000" w:themeColor="text1"/>
          <w:sz w:val="24"/>
          <w:szCs w:val="24"/>
          <w:lang w:eastAsia="ru-RU"/>
        </w:rPr>
        <w:t xml:space="preserve"> свои предложения о порядке, сроках подготовки и содержании документации по планировке территории.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Орган местного самоуправления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12. Орган местного самоуправления поселения направляет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 xml:space="preserve">13. Глава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w:t>
      </w:r>
      <w:r w:rsidR="000E0982" w:rsidRPr="0096125E">
        <w:rPr>
          <w:rFonts w:ascii="Times New Roman" w:eastAsia="Times New Roman" w:hAnsi="Times New Roman"/>
          <w:color w:val="000000" w:themeColor="text1"/>
          <w:sz w:val="24"/>
          <w:szCs w:val="24"/>
          <w:lang w:eastAsia="ru-RU"/>
        </w:rPr>
        <w:t>образования в</w:t>
      </w:r>
      <w:r w:rsidRPr="0096125E">
        <w:rPr>
          <w:rFonts w:ascii="Times New Roman" w:eastAsia="Times New Roman" w:hAnsi="Times New Roman"/>
          <w:color w:val="000000" w:themeColor="text1"/>
          <w:sz w:val="24"/>
          <w:szCs w:val="24"/>
          <w:lang w:eastAsia="ru-RU"/>
        </w:rPr>
        <w:t xml:space="preserve"> сети "Интернет".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15. 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483FC4" w:rsidRPr="0096125E" w:rsidRDefault="00483FC4" w:rsidP="00D3309C">
      <w:pPr>
        <w:pStyle w:val="2c"/>
        <w:keepNext/>
        <w:keepLines/>
        <w:shd w:val="clear" w:color="auto" w:fill="auto"/>
        <w:spacing w:before="120" w:after="120" w:line="240" w:lineRule="auto"/>
        <w:ind w:firstLine="0"/>
        <w:rPr>
          <w:rFonts w:eastAsia="Times New Roman"/>
          <w:color w:val="000000" w:themeColor="text1"/>
          <w:sz w:val="24"/>
          <w:szCs w:val="24"/>
          <w:lang w:bidi="ru-RU"/>
        </w:rPr>
      </w:pPr>
      <w:bookmarkStart w:id="20" w:name="_Toc167255692"/>
      <w:r w:rsidRPr="0096125E">
        <w:rPr>
          <w:rFonts w:eastAsia="Times New Roman"/>
          <w:color w:val="000000" w:themeColor="text1"/>
          <w:sz w:val="24"/>
          <w:szCs w:val="24"/>
          <w:lang w:bidi="ru-RU"/>
        </w:rPr>
        <w:t xml:space="preserve">РАЗДЕЛ 4. ПОЛОЖЕНИЯ О ПРОВЕДЕНИИ ПУБЛИЧНЫХ СЛУШАНИЙ ПО ВОПРОСАМ ЗЕМЛЕПОЛЬЗОВАНИЯ И ЗАСТРОЙКИ МУНИЦИПАЛЬНОГО ОБРАЗОВАНИЯ СЕЛЬСКОГО ПОСЕЛЕНИЯ </w:t>
      </w:r>
      <w:r w:rsidR="00307DE7" w:rsidRPr="0096125E">
        <w:rPr>
          <w:rFonts w:eastAsia="Times New Roman"/>
          <w:color w:val="000000" w:themeColor="text1"/>
          <w:sz w:val="24"/>
          <w:szCs w:val="24"/>
          <w:lang w:bidi="ru-RU"/>
        </w:rPr>
        <w:t>СЕЛО ГРАБЦЕВО</w:t>
      </w:r>
      <w:bookmarkEnd w:id="20"/>
    </w:p>
    <w:p w:rsidR="004F46EC" w:rsidRPr="00DA2993" w:rsidRDefault="000B0131"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21" w:name="_Toc167255693"/>
      <w:r w:rsidRPr="00DA2993">
        <w:rPr>
          <w:rFonts w:eastAsia="Times New Roman"/>
          <w:color w:val="000000" w:themeColor="text1"/>
          <w:sz w:val="24"/>
          <w:szCs w:val="24"/>
          <w:lang w:bidi="ru-RU"/>
        </w:rPr>
        <w:t>Статья</w:t>
      </w:r>
      <w:r w:rsidR="00DA2993">
        <w:rPr>
          <w:rFonts w:eastAsia="Times New Roman"/>
          <w:color w:val="000000" w:themeColor="text1"/>
          <w:sz w:val="24"/>
          <w:szCs w:val="24"/>
          <w:lang w:bidi="ru-RU"/>
        </w:rPr>
        <w:t> 13. </w:t>
      </w:r>
      <w:r w:rsidR="004F46EC" w:rsidRPr="00DA2993">
        <w:rPr>
          <w:rFonts w:eastAsia="Times New Roman"/>
          <w:color w:val="000000" w:themeColor="text1"/>
          <w:sz w:val="24"/>
          <w:szCs w:val="24"/>
          <w:lang w:bidi="ru-RU"/>
        </w:rPr>
        <w:t>Общие положения о порядке проведения публичных слушаний по вопросам землепользования и застройки:</w:t>
      </w:r>
      <w:bookmarkEnd w:id="21"/>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1) утверждения, внесения изменений в генеральный план муниципального образования;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2) утверждения, внесения изменений в настоящие Правила;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3) утверждения документации по планировке территории;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а) проектов планировки территории, содержащих в своем составе проекты межевания территории;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б) проектов планировки территории, не содержащих в своем составе проектов межевания территории;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в) проектов межевания территории вне состава проекта планировки территории;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4) предоставления разрешений на условно разрешенные виды использования земельных участков и объектов капитального строительства;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5) предоставления разрешений на отклонения от предельных параметров разрешенного строительства.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2. Публичные слушания по обсуждению вопросов градостроительной деятельности проводятся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настоящими Правилами.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3. Выносимые на публичные слушания проекты градостроительной документации, должны соответствовать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27.12.2002 № 184-ФЗ «О техническом регулировании» и Градостроительному кодексу Российской Федерации), нормативам градостроительного проектирования.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4. Органом местного самоуправления, уполномоченным на проведение публичных слушаний по вопросам градостроительной деятельности и на подготовку проектов постановлений по вопросам градостроительной деятельности, является Администрация муниципального образования.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5.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w:t>
      </w:r>
      <w:r w:rsidRPr="0096125E">
        <w:rPr>
          <w:rFonts w:ascii="Times New Roman" w:hAnsi="Times New Roman"/>
          <w:color w:val="000000" w:themeColor="text1"/>
          <w:sz w:val="24"/>
          <w:szCs w:val="24"/>
        </w:rPr>
        <w:lastRenderedPageBreak/>
        <w:t xml:space="preserve">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7.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участников публичных слушаний.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8.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w:t>
      </w:r>
      <w:r w:rsidR="008F5E87" w:rsidRPr="0096125E">
        <w:rPr>
          <w:rFonts w:ascii="Times New Roman" w:hAnsi="Times New Roman"/>
          <w:color w:val="000000" w:themeColor="text1"/>
          <w:sz w:val="24"/>
          <w:szCs w:val="24"/>
          <w:lang w:val="ru-RU"/>
        </w:rPr>
        <w:t xml:space="preserve">зарегистрированное </w:t>
      </w:r>
      <w:r w:rsidRPr="0096125E">
        <w:rPr>
          <w:rFonts w:ascii="Times New Roman" w:hAnsi="Times New Roman"/>
          <w:color w:val="000000" w:themeColor="text1"/>
          <w:sz w:val="24"/>
          <w:szCs w:val="24"/>
        </w:rPr>
        <w:t xml:space="preserve">лицо, не является основанием для признания публичных слушаний не состоявшимися.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9. Продолжительность проведения публичных слушаний устанавливается в решении о назначении публичных слушаний и должна составлять: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1)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Правил землепользования и застройки, проекта внесения изменений в настоящие Правила);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2)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генерального плана муниципального образования, документации по планировке территории);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3) не более одного месяца со дня оповещения о времени и месте их проведения до дня опубликования (обнародования) в порядке, установленном для официального опубликования (обнародования) муниципальных правовых актов, иной официальной информации, заключения о результатах публичных слушаний (в случае принятия решения о предоставлении разрешений на 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10.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настоящих Правил.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11. Расходы, связанные с организацией и проведением публичных слушаний по вопросам градостроительной деятельности, несет Администрация муниципального образования, за исключением случаев проведения публичных слушаний по предоставлению разрешения на условно разрешенный вид использования земельного участка и объекта капитального строительства, отклонения от предельных параметров разрешенного строительства, реконструкции объектов капитального строительства.</w:t>
      </w:r>
    </w:p>
    <w:p w:rsidR="004F46EC" w:rsidRPr="0096125E" w:rsidRDefault="004F46EC" w:rsidP="00C11281">
      <w:pPr>
        <w:pStyle w:val="2c"/>
        <w:keepNext/>
        <w:keepLines/>
        <w:shd w:val="clear" w:color="auto" w:fill="auto"/>
        <w:spacing w:before="80" w:after="80" w:line="240" w:lineRule="auto"/>
        <w:ind w:firstLine="567"/>
        <w:jc w:val="both"/>
        <w:rPr>
          <w:b w:val="0"/>
          <w:color w:val="000000" w:themeColor="text1"/>
          <w:sz w:val="24"/>
          <w:szCs w:val="24"/>
          <w:shd w:val="clear" w:color="auto" w:fill="FFFFFF"/>
        </w:rPr>
      </w:pPr>
      <w:bookmarkStart w:id="22" w:name="_Toc167255694"/>
      <w:r w:rsidRPr="00C11281">
        <w:rPr>
          <w:rFonts w:eastAsia="Times New Roman"/>
          <w:color w:val="000000" w:themeColor="text1"/>
          <w:sz w:val="24"/>
          <w:szCs w:val="24"/>
          <w:lang w:bidi="ru-RU"/>
        </w:rPr>
        <w:lastRenderedPageBreak/>
        <w:t>Статья 13.1.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w:t>
      </w:r>
      <w:r w:rsidR="00700BEF" w:rsidRPr="00C11281">
        <w:rPr>
          <w:rFonts w:eastAsia="Times New Roman"/>
          <w:color w:val="000000" w:themeColor="text1"/>
          <w:sz w:val="24"/>
          <w:szCs w:val="24"/>
          <w:lang w:bidi="ru-RU"/>
        </w:rPr>
        <w:t>ктов капитального строительства</w:t>
      </w:r>
      <w:bookmarkEnd w:id="22"/>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Градостроительного кодекса Российской Федерации и другими федеральными законами.</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62B2A" w:rsidRPr="0096125E" w:rsidRDefault="00162B2A" w:rsidP="00162B2A">
      <w:pPr>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2.1. Общественные обсуждения или публичные слушания по проектам генерального плана поселения и по проектам, предусматривающим внесение изменений в генеральные планы поселения, проводятся в каждом населенном пункте муниципального образования, за исключением случаев, установленных </w:t>
      </w:r>
      <w:hyperlink w:anchor="p1525" w:history="1">
        <w:r w:rsidRPr="0096125E">
          <w:rPr>
            <w:rStyle w:val="af4"/>
            <w:rFonts w:ascii="Times New Roman" w:hAnsi="Times New Roman"/>
            <w:color w:val="000000" w:themeColor="text1"/>
            <w:sz w:val="24"/>
            <w:szCs w:val="24"/>
          </w:rPr>
          <w:t>частью 3.1</w:t>
        </w:r>
      </w:hyperlink>
      <w:r w:rsidRPr="0096125E">
        <w:rPr>
          <w:rFonts w:ascii="Times New Roman" w:hAnsi="Times New Roman"/>
          <w:color w:val="000000" w:themeColor="text1"/>
          <w:sz w:val="24"/>
          <w:szCs w:val="24"/>
        </w:rPr>
        <w:t xml:space="preserve"> статьи 28 ГрК РФ.</w:t>
      </w:r>
    </w:p>
    <w:p w:rsidR="00162B2A" w:rsidRPr="0096125E" w:rsidRDefault="00162B2A" w:rsidP="00162B2A">
      <w:pPr>
        <w:pStyle w:val="s1"/>
        <w:shd w:val="clear" w:color="auto" w:fill="FFFFFF"/>
        <w:spacing w:before="0" w:beforeAutospacing="0" w:after="0" w:afterAutospacing="0"/>
        <w:ind w:firstLine="567"/>
        <w:jc w:val="both"/>
        <w:rPr>
          <w:color w:val="000000" w:themeColor="text1"/>
        </w:rPr>
      </w:pPr>
      <w:r w:rsidRPr="0096125E">
        <w:rPr>
          <w:color w:val="000000" w:themeColor="text1"/>
        </w:rPr>
        <w:t>В случае подготовки изменений в генеральный план поселения,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w:t>
      </w:r>
      <w:r w:rsidRPr="0096125E">
        <w:rPr>
          <w:color w:val="000000" w:themeColor="text1"/>
        </w:rPr>
        <w:lastRenderedPageBreak/>
        <w:t>капитального строительства, в отношении которого подготовлены данные проекты, а в случае, предусмотренном </w:t>
      </w:r>
      <w:hyperlink r:id="rId10" w:anchor="/document/12138258/entry/3903" w:history="1">
        <w:r w:rsidRPr="0096125E">
          <w:rPr>
            <w:rStyle w:val="af4"/>
            <w:color w:val="000000" w:themeColor="text1"/>
          </w:rPr>
          <w:t>частью 3 статьи 39</w:t>
        </w:r>
      </w:hyperlink>
      <w:r w:rsidRPr="0096125E">
        <w:rPr>
          <w:color w:val="000000" w:themeColor="text1"/>
        </w:rPr>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4. Процедура проведения общественных обсуждений состоит из следующих этапов:</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1) оповещение о начале общественных обсуждений;</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F46EC" w:rsidRPr="0096125E" w:rsidRDefault="00D31E46"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3</w:t>
      </w:r>
      <w:r w:rsidR="004F46EC" w:rsidRPr="0096125E">
        <w:rPr>
          <w:color w:val="000000" w:themeColor="text1"/>
        </w:rPr>
        <w:t>) подготовка и оформление протокола общественных обсуждений;</w:t>
      </w:r>
    </w:p>
    <w:p w:rsidR="004F46EC" w:rsidRPr="0096125E" w:rsidRDefault="00D31E46"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4</w:t>
      </w:r>
      <w:r w:rsidR="004F46EC" w:rsidRPr="0096125E">
        <w:rPr>
          <w:color w:val="000000" w:themeColor="text1"/>
        </w:rPr>
        <w:t>) подготовка и опубликование заключения о результатах общественных обсуждений.</w:t>
      </w:r>
    </w:p>
    <w:p w:rsidR="004F46EC" w:rsidRPr="0096125E" w:rsidRDefault="004F46EC" w:rsidP="004F46EC">
      <w:pPr>
        <w:pStyle w:val="s1"/>
        <w:shd w:val="clear" w:color="auto" w:fill="FFFFFF"/>
        <w:spacing w:before="0" w:beforeAutospacing="0" w:after="0" w:afterAutospacing="0"/>
        <w:jc w:val="both"/>
        <w:rPr>
          <w:color w:val="000000" w:themeColor="text1"/>
        </w:rPr>
      </w:pPr>
      <w:r w:rsidRPr="0096125E">
        <w:rPr>
          <w:color w:val="000000" w:themeColor="text1"/>
        </w:rPr>
        <w:t xml:space="preserve">          5. Процедура проведения публичных слушаний состоит из следующих этапов:</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1) оповещение о начале публичных слушаний;</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F46EC" w:rsidRPr="0096125E" w:rsidRDefault="00D31E46"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3</w:t>
      </w:r>
      <w:r w:rsidR="004F46EC" w:rsidRPr="0096125E">
        <w:rPr>
          <w:color w:val="000000" w:themeColor="text1"/>
        </w:rPr>
        <w:t>) проведение собрания или собраний участников публичных слушаний;</w:t>
      </w:r>
    </w:p>
    <w:p w:rsidR="004F46EC" w:rsidRPr="0096125E" w:rsidRDefault="00D31E46"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4</w:t>
      </w:r>
      <w:r w:rsidR="004F46EC" w:rsidRPr="0096125E">
        <w:rPr>
          <w:color w:val="000000" w:themeColor="text1"/>
        </w:rPr>
        <w:t>) подготовка и оформление протокола публичных слушаний;</w:t>
      </w:r>
    </w:p>
    <w:p w:rsidR="004F46EC" w:rsidRPr="0096125E" w:rsidRDefault="00D31E46"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5</w:t>
      </w:r>
      <w:r w:rsidR="004F46EC" w:rsidRPr="0096125E">
        <w:rPr>
          <w:color w:val="000000" w:themeColor="text1"/>
        </w:rPr>
        <w:t>) подготовка и опубликование заключения о результатах публичных слушаний.</w:t>
      </w:r>
    </w:p>
    <w:p w:rsidR="004F46EC" w:rsidRPr="0096125E" w:rsidRDefault="004F46EC" w:rsidP="004F46EC">
      <w:pPr>
        <w:pStyle w:val="s1"/>
        <w:shd w:val="clear" w:color="auto" w:fill="FFFFFF"/>
        <w:spacing w:before="0" w:beforeAutospacing="0" w:after="0" w:afterAutospacing="0"/>
        <w:jc w:val="both"/>
        <w:rPr>
          <w:color w:val="000000" w:themeColor="text1"/>
        </w:rPr>
      </w:pPr>
      <w:r w:rsidRPr="0096125E">
        <w:rPr>
          <w:color w:val="000000" w:themeColor="text1"/>
        </w:rPr>
        <w:t xml:space="preserve">          6. Оповещение о начале общественных обсуждений или публичных слушаний должно содержать:</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F46EC" w:rsidRPr="0096125E" w:rsidRDefault="004F46EC" w:rsidP="004F46EC">
      <w:pPr>
        <w:pStyle w:val="s1"/>
        <w:shd w:val="clear" w:color="auto" w:fill="FFFFFF"/>
        <w:spacing w:before="0" w:beforeAutospacing="0" w:after="0" w:afterAutospacing="0"/>
        <w:ind w:firstLine="720"/>
        <w:jc w:val="both"/>
        <w:rPr>
          <w:color w:val="000000" w:themeColor="text1"/>
        </w:rPr>
      </w:pPr>
      <w:r w:rsidRPr="0096125E">
        <w:rPr>
          <w:color w:val="000000" w:themeColor="text1"/>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F46EC" w:rsidRPr="0096125E" w:rsidRDefault="004F46EC" w:rsidP="004F46EC">
      <w:pPr>
        <w:pStyle w:val="s1"/>
        <w:shd w:val="clear" w:color="auto" w:fill="FFFFFF"/>
        <w:spacing w:before="0" w:beforeAutospacing="0" w:after="0" w:afterAutospacing="0"/>
        <w:ind w:firstLine="720"/>
        <w:jc w:val="both"/>
        <w:rPr>
          <w:color w:val="000000" w:themeColor="text1"/>
        </w:rPr>
      </w:pPr>
      <w:r w:rsidRPr="0096125E">
        <w:rPr>
          <w:color w:val="000000" w:themeColor="text1"/>
        </w:rPr>
        <w:t>8. Оповещение о начале общественных обсуждений или публичных слушаний:</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 xml:space="preserve">1) не позднее чем за 7 рабочих дней до дня их проведения и подлежат размещению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w:t>
      </w:r>
      <w:r w:rsidRPr="0096125E">
        <w:rPr>
          <w:color w:val="000000" w:themeColor="text1"/>
        </w:rPr>
        <w:lastRenderedPageBreak/>
        <w:t>официальной информации, а также в случае, если это предусмотрено муниципальными правовыми актами, в иных средствах массовой информации;</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 xml:space="preserve">2) распространяется на информационном стенде, оборудованном в здании администрации муниципального образования сельского поселения деревня </w:t>
      </w:r>
      <w:r w:rsidR="00B07699">
        <w:rPr>
          <w:color w:val="000000" w:themeColor="text1"/>
        </w:rPr>
        <w:t>Грабцево</w:t>
      </w:r>
      <w:r w:rsidRPr="0096125E">
        <w:rPr>
          <w:color w:val="000000" w:themeColor="text1"/>
        </w:rPr>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1" w:anchor="/document/12138258/entry/50103" w:history="1">
        <w:r w:rsidRPr="0096125E">
          <w:rPr>
            <w:rStyle w:val="af4"/>
            <w:color w:val="000000" w:themeColor="text1"/>
          </w:rPr>
          <w:t>части 3</w:t>
        </w:r>
      </w:hyperlink>
      <w:r w:rsidRPr="0096125E">
        <w:rPr>
          <w:color w:val="000000" w:themeColor="text1"/>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F46EC" w:rsidRPr="0096125E" w:rsidRDefault="004F46EC" w:rsidP="004F46EC">
      <w:pPr>
        <w:pStyle w:val="s1"/>
        <w:spacing w:before="0" w:beforeAutospacing="0" w:after="0" w:afterAutospacing="0"/>
        <w:ind w:firstLine="567"/>
        <w:jc w:val="both"/>
        <w:rPr>
          <w:color w:val="000000" w:themeColor="text1"/>
        </w:rPr>
      </w:pPr>
      <w:r w:rsidRPr="0096125E">
        <w:rPr>
          <w:color w:val="000000" w:themeColor="text1"/>
        </w:rPr>
        <w:t xml:space="preserve">9.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пунктом 2 части 4 </w:t>
      </w:r>
      <w:r w:rsidR="00C7054F" w:rsidRPr="0096125E">
        <w:rPr>
          <w:color w:val="000000" w:themeColor="text1"/>
        </w:rPr>
        <w:t>и пунктом</w:t>
      </w:r>
      <w:r w:rsidRPr="0096125E">
        <w:rPr>
          <w:color w:val="000000" w:themeColor="text1"/>
        </w:rPr>
        <w:t xml:space="preserve"> 2 части 5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4F46EC" w:rsidRPr="0096125E" w:rsidRDefault="004F46EC" w:rsidP="004F46EC">
      <w:pPr>
        <w:pStyle w:val="s1"/>
        <w:spacing w:before="0" w:beforeAutospacing="0" w:after="0" w:afterAutospacing="0"/>
        <w:ind w:firstLine="567"/>
        <w:jc w:val="both"/>
        <w:rPr>
          <w:color w:val="000000" w:themeColor="text1"/>
        </w:rPr>
      </w:pPr>
      <w:r w:rsidRPr="0096125E">
        <w:rPr>
          <w:color w:val="000000" w:themeColor="text1"/>
        </w:rPr>
        <w:t>Организация экспозиции проекта, подлежащего рассмотрению на публичных слушаниях проводится для проектов и по вопросам, указанным в статье 1 части 1 настоящего положения, если разработка проектов и(или) внесение изменений в проекты включает выполнение и(или) изменение графических частей проекта, с использованием которых будут проводится публичные слушания.</w:t>
      </w:r>
    </w:p>
    <w:p w:rsidR="004F46EC" w:rsidRPr="0096125E" w:rsidRDefault="004F46EC" w:rsidP="004F46EC">
      <w:pPr>
        <w:pStyle w:val="s1"/>
        <w:spacing w:before="0" w:beforeAutospacing="0" w:after="0" w:afterAutospacing="0"/>
        <w:ind w:firstLine="567"/>
        <w:jc w:val="both"/>
        <w:rPr>
          <w:color w:val="000000" w:themeColor="text1"/>
        </w:rPr>
      </w:pPr>
      <w:r w:rsidRPr="0096125E">
        <w:rPr>
          <w:color w:val="000000" w:themeColor="text1"/>
        </w:rPr>
        <w:t>Экспозиция должна быть организована не позднее чем через 10 рабочих дней со дня опубликования оповещения о начале общественных обсуждений или публичных слушаний.</w:t>
      </w:r>
    </w:p>
    <w:p w:rsidR="004F46EC" w:rsidRPr="0096125E" w:rsidRDefault="004F46EC" w:rsidP="004F46EC">
      <w:pPr>
        <w:pStyle w:val="s1"/>
        <w:spacing w:before="0" w:beforeAutospacing="0" w:after="0" w:afterAutospacing="0"/>
        <w:ind w:firstLine="567"/>
        <w:jc w:val="both"/>
        <w:rPr>
          <w:color w:val="000000" w:themeColor="text1"/>
        </w:rPr>
      </w:pPr>
      <w:r w:rsidRPr="0096125E">
        <w:rPr>
          <w:color w:val="000000" w:themeColor="text1"/>
        </w:rPr>
        <w:t>Место проведения экспозиции проекта определяется органом, уполномоченным на проведение публичных слушаний.</w:t>
      </w:r>
    </w:p>
    <w:p w:rsidR="004F46EC" w:rsidRPr="0096125E" w:rsidRDefault="004F46EC" w:rsidP="004F46EC">
      <w:pPr>
        <w:pStyle w:val="s1"/>
        <w:spacing w:before="0" w:beforeAutospacing="0" w:after="0" w:afterAutospacing="0"/>
        <w:ind w:firstLine="567"/>
        <w:jc w:val="both"/>
        <w:rPr>
          <w:color w:val="000000" w:themeColor="text1"/>
        </w:rPr>
      </w:pPr>
      <w:r w:rsidRPr="0096125E">
        <w:rPr>
          <w:color w:val="000000" w:themeColor="text1"/>
        </w:rPr>
        <w:t>В ходе работы экспозиции организовывается консультирование посетителей экспозиции. Консультирование посетителей экспозиции осуществляется уполномоченным органом.</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10. В период размещения в соответствии с </w:t>
      </w:r>
      <w:hyperlink r:id="rId12" w:anchor="/document/12138258/entry/501042" w:history="1">
        <w:r w:rsidRPr="0096125E">
          <w:rPr>
            <w:rStyle w:val="af4"/>
            <w:color w:val="000000" w:themeColor="text1"/>
          </w:rPr>
          <w:t>пунктом 2 части 4</w:t>
        </w:r>
      </w:hyperlink>
      <w:r w:rsidRPr="0096125E">
        <w:rPr>
          <w:color w:val="000000" w:themeColor="text1"/>
        </w:rPr>
        <w:t> и </w:t>
      </w:r>
      <w:hyperlink r:id="rId13" w:anchor="/document/12138258/entry/501052" w:history="1">
        <w:r w:rsidRPr="0096125E">
          <w:rPr>
            <w:rStyle w:val="af4"/>
            <w:color w:val="000000" w:themeColor="text1"/>
          </w:rPr>
          <w:t>пунктом 2 части 5</w:t>
        </w:r>
      </w:hyperlink>
      <w:r w:rsidRPr="0096125E">
        <w:rPr>
          <w:color w:val="000000" w:themeColor="text1"/>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4" w:anchor="/document/12138258/entry/501012" w:history="1">
        <w:r w:rsidRPr="0096125E">
          <w:rPr>
            <w:rStyle w:val="af4"/>
            <w:color w:val="000000" w:themeColor="text1"/>
          </w:rPr>
          <w:t>частью 12</w:t>
        </w:r>
      </w:hyperlink>
      <w:r w:rsidRPr="0096125E">
        <w:rPr>
          <w:color w:val="000000" w:themeColor="text1"/>
        </w:rPr>
        <w:t> настоящей статьи идентификацию, имеют право вносить предложения и замечания, касающиеся такого проекта:</w:t>
      </w:r>
    </w:p>
    <w:p w:rsidR="004F46EC" w:rsidRPr="0096125E" w:rsidRDefault="004F46EC" w:rsidP="004F46EC">
      <w:pPr>
        <w:pStyle w:val="s1"/>
        <w:shd w:val="clear" w:color="auto" w:fill="FFFFFF"/>
        <w:spacing w:before="0" w:beforeAutospacing="0" w:after="0" w:afterAutospacing="0"/>
        <w:jc w:val="both"/>
        <w:rPr>
          <w:color w:val="000000" w:themeColor="text1"/>
        </w:rPr>
      </w:pPr>
      <w:r w:rsidRPr="0096125E">
        <w:rPr>
          <w:color w:val="000000" w:themeColor="text1"/>
        </w:rPr>
        <w:t xml:space="preserve">         1) посредством официального сайта или информационных систем (в случае проведения общественных обсуждений);</w:t>
      </w:r>
    </w:p>
    <w:p w:rsidR="004F46EC" w:rsidRPr="0096125E" w:rsidRDefault="004F46EC" w:rsidP="004F46EC">
      <w:pPr>
        <w:pStyle w:val="s1"/>
        <w:shd w:val="clear" w:color="auto" w:fill="FFFFFF"/>
        <w:spacing w:before="0" w:beforeAutospacing="0" w:after="0" w:afterAutospacing="0"/>
        <w:jc w:val="both"/>
        <w:rPr>
          <w:color w:val="000000" w:themeColor="text1"/>
        </w:rPr>
      </w:pPr>
      <w:r w:rsidRPr="0096125E">
        <w:rPr>
          <w:color w:val="000000" w:themeColor="text1"/>
        </w:rPr>
        <w:t xml:space="preserve">         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F46EC" w:rsidRPr="0096125E" w:rsidRDefault="004F46EC" w:rsidP="004F46EC">
      <w:pPr>
        <w:pStyle w:val="s1"/>
        <w:shd w:val="clear" w:color="auto" w:fill="FFFFFF"/>
        <w:spacing w:before="0" w:beforeAutospacing="0" w:after="0" w:afterAutospacing="0"/>
        <w:jc w:val="both"/>
        <w:rPr>
          <w:color w:val="000000" w:themeColor="text1"/>
        </w:rPr>
      </w:pPr>
      <w:r w:rsidRPr="0096125E">
        <w:rPr>
          <w:color w:val="000000" w:themeColor="text1"/>
        </w:rPr>
        <w:t xml:space="preserve">        3) в письменной форме в адрес организатора общественных обсуждений или публичных слушаний;</w:t>
      </w:r>
    </w:p>
    <w:p w:rsidR="004F46EC" w:rsidRPr="0096125E" w:rsidRDefault="004F46EC" w:rsidP="004F46EC">
      <w:pPr>
        <w:pStyle w:val="s1"/>
        <w:shd w:val="clear" w:color="auto" w:fill="FFFFFF"/>
        <w:spacing w:before="0" w:beforeAutospacing="0" w:after="0" w:afterAutospacing="0"/>
        <w:jc w:val="both"/>
        <w:rPr>
          <w:color w:val="000000" w:themeColor="text1"/>
        </w:rPr>
      </w:pPr>
      <w:r w:rsidRPr="0096125E">
        <w:rPr>
          <w:color w:val="000000" w:themeColor="text1"/>
        </w:rPr>
        <w:t xml:space="preserve">        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11. Предложения и замечания, внесенные в соответствии с </w:t>
      </w:r>
      <w:hyperlink r:id="rId15" w:anchor="/document/57429391/entry/501010" w:history="1">
        <w:r w:rsidRPr="0096125E">
          <w:rPr>
            <w:rStyle w:val="af4"/>
            <w:color w:val="000000" w:themeColor="text1"/>
          </w:rPr>
          <w:t>частью 10</w:t>
        </w:r>
      </w:hyperlink>
      <w:r w:rsidRPr="0096125E">
        <w:rPr>
          <w:color w:val="000000" w:themeColor="text1"/>
        </w:rPr>
        <w:t> настоящей статьи, подлежат регистрации в течение 1 рабочего дня,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16" w:anchor="/document/12138258/entry/501015" w:history="1">
        <w:r w:rsidRPr="0096125E">
          <w:rPr>
            <w:rStyle w:val="af4"/>
            <w:color w:val="000000" w:themeColor="text1"/>
          </w:rPr>
          <w:t>частью 15</w:t>
        </w:r>
      </w:hyperlink>
      <w:r w:rsidRPr="0096125E">
        <w:rPr>
          <w:color w:val="000000" w:themeColor="text1"/>
        </w:rPr>
        <w:t> настоящей статьи.</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w:t>
      </w:r>
    </w:p>
    <w:p w:rsidR="004F46EC" w:rsidRPr="0096125E" w:rsidRDefault="004F46EC" w:rsidP="004F46EC">
      <w:pPr>
        <w:pStyle w:val="s1"/>
        <w:shd w:val="clear" w:color="auto" w:fill="FFFFFF"/>
        <w:spacing w:before="0" w:beforeAutospacing="0" w:after="0" w:afterAutospacing="0"/>
        <w:jc w:val="both"/>
        <w:rPr>
          <w:color w:val="000000" w:themeColor="text1"/>
        </w:rPr>
      </w:pPr>
      <w:r w:rsidRPr="0096125E">
        <w:rPr>
          <w:color w:val="000000" w:themeColor="text1"/>
        </w:rPr>
        <w:t xml:space="preserve">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w:t>
      </w:r>
      <w:r w:rsidRPr="0096125E">
        <w:rPr>
          <w:color w:val="000000" w:themeColor="text1"/>
        </w:rPr>
        <w:lastRenderedPageBreak/>
        <w:t>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F46EC" w:rsidRPr="0096125E" w:rsidRDefault="004F46EC" w:rsidP="004F46EC">
      <w:pPr>
        <w:pStyle w:val="s1"/>
        <w:shd w:val="clear" w:color="auto" w:fill="FFFFFF"/>
        <w:spacing w:before="0" w:beforeAutospacing="0" w:after="0" w:afterAutospacing="0"/>
        <w:ind w:firstLine="720"/>
        <w:jc w:val="both"/>
        <w:rPr>
          <w:color w:val="000000" w:themeColor="text1"/>
        </w:rPr>
      </w:pPr>
      <w:r w:rsidRPr="0096125E">
        <w:rPr>
          <w:color w:val="000000" w:themeColor="text1"/>
        </w:rPr>
        <w:t>13. Не требуется представление указанных в </w:t>
      </w:r>
      <w:hyperlink r:id="rId17" w:anchor="/document/12138258/entry/501012" w:history="1">
        <w:r w:rsidRPr="0096125E">
          <w:rPr>
            <w:rStyle w:val="af4"/>
            <w:color w:val="000000" w:themeColor="text1"/>
          </w:rPr>
          <w:t>части 12</w:t>
        </w:r>
      </w:hyperlink>
      <w:r w:rsidRPr="0096125E">
        <w:rPr>
          <w:color w:val="000000" w:themeColor="text1"/>
        </w:rPr>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4F46EC" w:rsidRPr="0096125E" w:rsidRDefault="004F46EC" w:rsidP="004F46EC">
      <w:pPr>
        <w:pStyle w:val="s1"/>
        <w:shd w:val="clear" w:color="auto" w:fill="FFFFFF"/>
        <w:spacing w:before="0" w:beforeAutospacing="0" w:after="0" w:afterAutospacing="0"/>
        <w:ind w:firstLine="720"/>
        <w:jc w:val="both"/>
        <w:rPr>
          <w:color w:val="000000" w:themeColor="text1"/>
        </w:rPr>
      </w:pPr>
      <w:r w:rsidRPr="0096125E">
        <w:rPr>
          <w:color w:val="000000" w:themeColor="text1"/>
        </w:rPr>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18" w:anchor="/document/12148567/entry/0" w:history="1">
        <w:r w:rsidRPr="0096125E">
          <w:rPr>
            <w:rStyle w:val="af4"/>
            <w:color w:val="000000" w:themeColor="text1"/>
          </w:rPr>
          <w:t>Федеральным законом</w:t>
        </w:r>
      </w:hyperlink>
      <w:r w:rsidRPr="0096125E">
        <w:rPr>
          <w:color w:val="000000" w:themeColor="text1"/>
        </w:rPr>
        <w:t> от 27 июля 2006 года №152-ФЗ "О персональных данных".</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15. Предложения и замечания, внесенные в соответствии с </w:t>
      </w:r>
      <w:hyperlink r:id="rId19" w:anchor="/document/12138258/entry/501010" w:history="1">
        <w:r w:rsidRPr="0096125E">
          <w:rPr>
            <w:rStyle w:val="af4"/>
            <w:color w:val="000000" w:themeColor="text1"/>
          </w:rPr>
          <w:t>частью 10</w:t>
        </w:r>
      </w:hyperlink>
      <w:r w:rsidRPr="0096125E">
        <w:rPr>
          <w:color w:val="000000" w:themeColor="text1"/>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Калужской  области, органов местного самоуправления, подведомственных им организаций).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17. Официальный сайт администрации муниципального образования должен обеспечивать возможность:</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1) проверки участниками общественных обсуждений полноты и достоверности отражения на официальном сайте администрации муниципального образования и (или) в информационных системах внесенных ими предложений и замечаний;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 представления информации о результатах общественных обсуждений, количестве участников общественных обсуждений.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18.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1) дата оформления протокола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 информация об организаторе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проживающих на территории муниципального образования,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lastRenderedPageBreak/>
        <w:t>19. Протокол общественных обсуждений или публичных слушаний подготавливается в течение 3 рабочих дней со дня окончания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20.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21.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22.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23. Заключение о результатах общественных обсуждений или публичных слушаний подготавливается в течение 1 рабочего дня со дня окончания приема предложений и замечаний по проекту (вопросу), рассматриваемому на общественных обсуждениях или публичных слушаниях.</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24. В заключении о результатах общественных обсуждений или публичных слушаний должны быть указаны:</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1) дата оформления заключения о результатах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 xml:space="preserve">          25. Заключение о результатах публичных слушаний публикуется (обнародуется) в течение 10 рабочих дней со дня его составления.</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26.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проводятся в срок проведения 40 календарных дней.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lastRenderedPageBreak/>
        <w:t xml:space="preserve">27. Общественные обсуждения или публичные слушания по проектам генеральных планов, в том числе по внесению в них изменений проводятся с учетом положений </w:t>
      </w:r>
      <w:hyperlink r:id="rId20" w:history="1">
        <w:r w:rsidRPr="0096125E">
          <w:rPr>
            <w:rStyle w:val="afffa"/>
            <w:b w:val="0"/>
            <w:color w:val="000000" w:themeColor="text1"/>
          </w:rPr>
          <w:t>ст.28</w:t>
        </w:r>
      </w:hyperlink>
      <w:r w:rsidRPr="0096125E">
        <w:rPr>
          <w:b/>
          <w:color w:val="000000" w:themeColor="text1"/>
        </w:rPr>
        <w:t xml:space="preserve"> </w:t>
      </w:r>
      <w:r w:rsidRPr="0096125E">
        <w:rPr>
          <w:color w:val="000000" w:themeColor="text1"/>
        </w:rPr>
        <w:t xml:space="preserve">Градостроительного кодекса РФ и </w:t>
      </w:r>
      <w:r w:rsidRPr="0096125E">
        <w:rPr>
          <w:color w:val="000000" w:themeColor="text1"/>
          <w:shd w:val="clear" w:color="auto" w:fill="FFFFFF"/>
        </w:rPr>
        <w:t>не может быть менее одного месяца и более трех месяцев</w:t>
      </w:r>
      <w:r w:rsidRPr="0096125E">
        <w:rPr>
          <w:color w:val="000000" w:themeColor="text1"/>
        </w:rPr>
        <w:t xml:space="preserve">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4F46EC" w:rsidRPr="0096125E" w:rsidRDefault="004F46EC" w:rsidP="00C7054F">
      <w:pPr>
        <w:spacing w:after="0" w:line="240" w:lineRule="auto"/>
        <w:ind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28. Общественные обсуждения или публичные слушания по проекту правил землепользования и застройки проводятся с учетом положений </w:t>
      </w:r>
      <w:hyperlink r:id="rId21" w:history="1">
        <w:r w:rsidRPr="0096125E">
          <w:rPr>
            <w:rStyle w:val="afffa"/>
            <w:rFonts w:ascii="Times New Roman" w:hAnsi="Times New Roman"/>
            <w:b w:val="0"/>
            <w:color w:val="000000" w:themeColor="text1"/>
            <w:sz w:val="24"/>
            <w:szCs w:val="24"/>
          </w:rPr>
          <w:t>ст. 31</w:t>
        </w:r>
      </w:hyperlink>
      <w:r w:rsidRPr="0096125E">
        <w:rPr>
          <w:rFonts w:ascii="Times New Roman" w:hAnsi="Times New Roman"/>
          <w:color w:val="000000" w:themeColor="text1"/>
          <w:sz w:val="24"/>
          <w:szCs w:val="24"/>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2" w:history="1">
        <w:r w:rsidRPr="0096125E">
          <w:rPr>
            <w:rStyle w:val="afffa"/>
            <w:rFonts w:ascii="Times New Roman" w:hAnsi="Times New Roman"/>
            <w:b w:val="0"/>
            <w:color w:val="000000" w:themeColor="text1"/>
            <w:sz w:val="24"/>
            <w:szCs w:val="24"/>
          </w:rPr>
          <w:t>Градостроительным кодексом</w:t>
        </w:r>
      </w:hyperlink>
      <w:r w:rsidRPr="0096125E">
        <w:rPr>
          <w:rFonts w:ascii="Times New Roman" w:hAnsi="Times New Roman"/>
          <w:b/>
          <w:color w:val="000000" w:themeColor="text1"/>
          <w:sz w:val="24"/>
          <w:szCs w:val="24"/>
        </w:rPr>
        <w:t xml:space="preserve"> </w:t>
      </w:r>
      <w:r w:rsidRPr="0096125E">
        <w:rPr>
          <w:rFonts w:ascii="Times New Roman" w:hAnsi="Times New Roman"/>
          <w:color w:val="000000" w:themeColor="text1"/>
          <w:sz w:val="24"/>
          <w:szCs w:val="24"/>
        </w:rPr>
        <w:t>РФ и Законом Калужской  области «О регулировании градостроительной деятельности в Калужской  области».</w:t>
      </w:r>
    </w:p>
    <w:p w:rsidR="004F46EC" w:rsidRPr="0096125E" w:rsidRDefault="004F46EC" w:rsidP="00C7054F">
      <w:pPr>
        <w:spacing w:after="0" w:line="240" w:lineRule="auto"/>
        <w:ind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29.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3" w:history="1">
        <w:r w:rsidRPr="0096125E">
          <w:rPr>
            <w:rStyle w:val="afffa"/>
            <w:rFonts w:ascii="Times New Roman" w:hAnsi="Times New Roman"/>
            <w:b w:val="0"/>
            <w:color w:val="000000" w:themeColor="text1"/>
            <w:sz w:val="24"/>
            <w:szCs w:val="24"/>
          </w:rPr>
          <w:t>ст.39</w:t>
        </w:r>
      </w:hyperlink>
      <w:r w:rsidRPr="0096125E">
        <w:rPr>
          <w:rFonts w:ascii="Times New Roman" w:hAnsi="Times New Roman"/>
          <w:color w:val="000000" w:themeColor="text1"/>
          <w:sz w:val="24"/>
          <w:szCs w:val="24"/>
        </w:rPr>
        <w:t xml:space="preserve"> Градостроительного кодекса РФ </w:t>
      </w:r>
      <w:r w:rsidRPr="0096125E">
        <w:rPr>
          <w:rFonts w:ascii="Times New Roman" w:hAnsi="Times New Roman"/>
          <w:color w:val="000000" w:themeColor="text1"/>
          <w:sz w:val="24"/>
          <w:szCs w:val="24"/>
          <w:shd w:val="clear" w:color="auto" w:fill="FFFFFF"/>
        </w:rPr>
        <w:t xml:space="preserve">и не может быть более одного месяца </w:t>
      </w:r>
      <w:r w:rsidRPr="0096125E">
        <w:rPr>
          <w:rFonts w:ascii="Times New Roman" w:hAnsi="Times New Roman"/>
          <w:color w:val="000000" w:themeColor="text1"/>
          <w:sz w:val="24"/>
          <w:szCs w:val="24"/>
        </w:rPr>
        <w:t>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4F46EC" w:rsidRPr="0096125E" w:rsidRDefault="004F46EC" w:rsidP="00C7054F">
      <w:pPr>
        <w:spacing w:after="0" w:line="240" w:lineRule="auto"/>
        <w:ind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30.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4" w:history="1">
        <w:r w:rsidRPr="0096125E">
          <w:rPr>
            <w:rStyle w:val="afffa"/>
            <w:rFonts w:ascii="Times New Roman" w:hAnsi="Times New Roman"/>
            <w:b w:val="0"/>
            <w:color w:val="000000" w:themeColor="text1"/>
            <w:sz w:val="24"/>
            <w:szCs w:val="24"/>
          </w:rPr>
          <w:t>ст. ст. 4</w:t>
        </w:r>
      </w:hyperlink>
      <w:r w:rsidRPr="0096125E">
        <w:rPr>
          <w:rFonts w:ascii="Times New Roman" w:hAnsi="Times New Roman"/>
          <w:color w:val="000000" w:themeColor="text1"/>
          <w:sz w:val="24"/>
          <w:szCs w:val="24"/>
        </w:rPr>
        <w:t>,</w:t>
      </w:r>
      <w:r w:rsidRPr="0096125E">
        <w:rPr>
          <w:rFonts w:ascii="Times New Roman" w:hAnsi="Times New Roman"/>
          <w:b/>
          <w:color w:val="000000" w:themeColor="text1"/>
          <w:sz w:val="24"/>
          <w:szCs w:val="24"/>
        </w:rPr>
        <w:t xml:space="preserve"> </w:t>
      </w:r>
      <w:hyperlink r:id="rId25" w:history="1">
        <w:r w:rsidRPr="0096125E">
          <w:rPr>
            <w:rStyle w:val="afffa"/>
            <w:rFonts w:ascii="Times New Roman" w:hAnsi="Times New Roman"/>
            <w:b w:val="0"/>
            <w:color w:val="000000" w:themeColor="text1"/>
            <w:sz w:val="24"/>
            <w:szCs w:val="24"/>
          </w:rPr>
          <w:t>4.1</w:t>
        </w:r>
      </w:hyperlink>
      <w:r w:rsidRPr="0096125E">
        <w:rPr>
          <w:rFonts w:ascii="Times New Roman" w:hAnsi="Times New Roman"/>
          <w:color w:val="000000" w:themeColor="text1"/>
          <w:sz w:val="24"/>
          <w:szCs w:val="24"/>
        </w:rPr>
        <w:t xml:space="preserve"> Федерального закона от 29 декабря </w:t>
      </w:r>
      <w:smartTag w:uri="urn:schemas-microsoft-com:office:smarttags" w:element="metricconverter">
        <w:smartTagPr>
          <w:attr w:name="ProductID" w:val="2004 г"/>
        </w:smartTagPr>
        <w:r w:rsidRPr="0096125E">
          <w:rPr>
            <w:rFonts w:ascii="Times New Roman" w:hAnsi="Times New Roman"/>
            <w:color w:val="000000" w:themeColor="text1"/>
            <w:sz w:val="24"/>
            <w:szCs w:val="24"/>
          </w:rPr>
          <w:t>2004 г</w:t>
        </w:r>
      </w:smartTag>
      <w:r w:rsidRPr="0096125E">
        <w:rPr>
          <w:rFonts w:ascii="Times New Roman" w:hAnsi="Times New Roman"/>
          <w:color w:val="000000" w:themeColor="text1"/>
          <w:sz w:val="24"/>
          <w:szCs w:val="24"/>
        </w:rPr>
        <w:t xml:space="preserve">. № 191-ФЗ «О введении в действие Градостроительного кодекса Российской Федерации», </w:t>
      </w:r>
      <w:hyperlink r:id="rId26" w:history="1">
        <w:r w:rsidRPr="0096125E">
          <w:rPr>
            <w:rStyle w:val="afffa"/>
            <w:rFonts w:ascii="Times New Roman" w:hAnsi="Times New Roman"/>
            <w:b w:val="0"/>
            <w:color w:val="000000" w:themeColor="text1"/>
            <w:sz w:val="24"/>
            <w:szCs w:val="24"/>
          </w:rPr>
          <w:t>ст. 39</w:t>
        </w:r>
      </w:hyperlink>
      <w:r w:rsidRPr="0096125E">
        <w:rPr>
          <w:rFonts w:ascii="Times New Roman" w:hAnsi="Times New Roman"/>
          <w:color w:val="000000" w:themeColor="text1"/>
          <w:sz w:val="24"/>
          <w:szCs w:val="24"/>
        </w:rPr>
        <w:t xml:space="preserve"> Градостроительного кодекса РФ </w:t>
      </w:r>
      <w:r w:rsidRPr="0096125E">
        <w:rPr>
          <w:rFonts w:ascii="Times New Roman" w:hAnsi="Times New Roman"/>
          <w:color w:val="000000" w:themeColor="text1"/>
          <w:sz w:val="24"/>
          <w:szCs w:val="24"/>
          <w:shd w:val="clear" w:color="auto" w:fill="FFFFFF"/>
        </w:rPr>
        <w:t xml:space="preserve">не может быть более одного месяца </w:t>
      </w:r>
      <w:r w:rsidRPr="0096125E">
        <w:rPr>
          <w:rFonts w:ascii="Times New Roman" w:hAnsi="Times New Roman"/>
          <w:color w:val="000000" w:themeColor="text1"/>
          <w:sz w:val="24"/>
          <w:szCs w:val="24"/>
        </w:rPr>
        <w:t>со дня опубликования извещения об их проведении до дня опубликования заключения о результатах таких публичных слушаний, общественных обсуждений.</w:t>
      </w:r>
    </w:p>
    <w:p w:rsidR="004F46EC" w:rsidRPr="0096125E" w:rsidRDefault="004F46EC" w:rsidP="00C7054F">
      <w:pPr>
        <w:spacing w:after="0" w:line="240" w:lineRule="auto"/>
        <w:ind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31.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w:t>
      </w:r>
    </w:p>
    <w:p w:rsidR="00483FC4" w:rsidRPr="0096125E" w:rsidRDefault="0036438F" w:rsidP="00D3309C">
      <w:pPr>
        <w:pStyle w:val="2c"/>
        <w:keepNext/>
        <w:keepLines/>
        <w:shd w:val="clear" w:color="auto" w:fill="auto"/>
        <w:spacing w:before="120" w:after="120" w:line="240" w:lineRule="auto"/>
        <w:ind w:firstLine="0"/>
        <w:rPr>
          <w:rFonts w:eastAsia="Times New Roman"/>
          <w:color w:val="000000" w:themeColor="text1"/>
          <w:sz w:val="24"/>
          <w:szCs w:val="24"/>
          <w:lang w:bidi="ru-RU"/>
        </w:rPr>
      </w:pPr>
      <w:bookmarkStart w:id="23" w:name="_Toc167255695"/>
      <w:r>
        <w:rPr>
          <w:rFonts w:eastAsia="Times New Roman"/>
          <w:color w:val="000000" w:themeColor="text1"/>
          <w:sz w:val="24"/>
          <w:szCs w:val="24"/>
          <w:lang w:bidi="ru-RU"/>
        </w:rPr>
        <w:t>РАЗДЕЛ 5. </w:t>
      </w:r>
      <w:r w:rsidR="00483FC4" w:rsidRPr="0096125E">
        <w:rPr>
          <w:rFonts w:eastAsia="Times New Roman"/>
          <w:color w:val="000000" w:themeColor="text1"/>
          <w:sz w:val="24"/>
          <w:szCs w:val="24"/>
          <w:lang w:bidi="ru-RU"/>
        </w:rPr>
        <w:t>ПОЛОЖЕНИЯ О ВНЕСЕНИИ ИЗМЕНЕНИЙ В ПРАВИЛА ЗЕМЛЕПОЛЬЗОВАНИЯ И ЗАСТРОЙКИ МУНИЦИПАЛЬНОГО ОБРАЗОВА</w:t>
      </w:r>
      <w:r w:rsidR="00307DE7" w:rsidRPr="0096125E">
        <w:rPr>
          <w:rFonts w:eastAsia="Times New Roman"/>
          <w:color w:val="000000" w:themeColor="text1"/>
          <w:sz w:val="24"/>
          <w:szCs w:val="24"/>
          <w:lang w:bidi="ru-RU"/>
        </w:rPr>
        <w:t>НИЯ СЕЛЬСКОГО ПОСЕЛЕНИЯ СЕЛО ГРАБЦЕВО</w:t>
      </w:r>
      <w:bookmarkEnd w:id="23"/>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24" w:name="_Toc167255696"/>
      <w:r>
        <w:rPr>
          <w:rFonts w:eastAsia="Times New Roman"/>
          <w:color w:val="000000" w:themeColor="text1"/>
          <w:sz w:val="24"/>
          <w:szCs w:val="24"/>
          <w:lang w:bidi="ru-RU"/>
        </w:rPr>
        <w:t>Статья 14. </w:t>
      </w:r>
      <w:r w:rsidR="00483FC4" w:rsidRPr="00DA2993">
        <w:rPr>
          <w:rFonts w:eastAsia="Times New Roman"/>
          <w:color w:val="000000" w:themeColor="text1"/>
          <w:sz w:val="24"/>
          <w:szCs w:val="24"/>
          <w:lang w:bidi="ru-RU"/>
        </w:rPr>
        <w:t xml:space="preserve">Порядок внесения изменений в Правила землепользования и застройки сельского поселения </w:t>
      </w:r>
      <w:r w:rsidR="009E7985" w:rsidRPr="00DA2993">
        <w:rPr>
          <w:rFonts w:eastAsia="Times New Roman"/>
          <w:color w:val="000000" w:themeColor="text1"/>
          <w:sz w:val="24"/>
          <w:szCs w:val="24"/>
          <w:lang w:bidi="ru-RU"/>
        </w:rPr>
        <w:t>«</w:t>
      </w:r>
      <w:r w:rsidR="00307DE7" w:rsidRPr="00DA2993">
        <w:rPr>
          <w:rFonts w:eastAsia="Times New Roman"/>
          <w:color w:val="000000" w:themeColor="text1"/>
          <w:sz w:val="24"/>
          <w:szCs w:val="24"/>
          <w:lang w:bidi="ru-RU"/>
        </w:rPr>
        <w:t>Село Грабцево»</w:t>
      </w:r>
      <w:bookmarkEnd w:id="24"/>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Внесение изменений в Правила осуществляется в порядке, предусмотренном законодательством Российской Федерации, области, правовыми актами поселения.</w:t>
      </w:r>
    </w:p>
    <w:p w:rsidR="00847B88" w:rsidRPr="0096125E" w:rsidRDefault="00847B88" w:rsidP="00847B88">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Основаниями для рассмотрения вопроса о внесении изменений в Правила являются:</w:t>
      </w:r>
    </w:p>
    <w:p w:rsidR="00847B88" w:rsidRPr="0096125E" w:rsidRDefault="00847B88" w:rsidP="00847B88">
      <w:pPr>
        <w:spacing w:after="0" w:line="240" w:lineRule="auto"/>
        <w:ind w:firstLine="540"/>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47B88" w:rsidRPr="0096125E" w:rsidRDefault="00847B88" w:rsidP="00847B88">
      <w:pPr>
        <w:spacing w:after="0" w:line="240" w:lineRule="auto"/>
        <w:ind w:firstLine="540"/>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w:t>
      </w:r>
    </w:p>
    <w:p w:rsidR="00847B88" w:rsidRPr="0096125E" w:rsidRDefault="00847B88" w:rsidP="00847B88">
      <w:pPr>
        <w:spacing w:after="0" w:line="240" w:lineRule="auto"/>
        <w:ind w:firstLine="540"/>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поступление предложений об изменении границ территориальных зон, изменении градостроительных регламентов;</w:t>
      </w:r>
    </w:p>
    <w:p w:rsidR="00847B88" w:rsidRPr="0096125E" w:rsidRDefault="00847B88" w:rsidP="00847B88">
      <w:pPr>
        <w:spacing w:after="0" w:line="240" w:lineRule="auto"/>
        <w:ind w:firstLine="540"/>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47B88" w:rsidRPr="0096125E" w:rsidRDefault="00847B88" w:rsidP="00847B88">
      <w:pPr>
        <w:spacing w:after="0" w:line="240" w:lineRule="auto"/>
        <w:ind w:firstLine="540"/>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47B88" w:rsidRPr="0096125E" w:rsidRDefault="00847B88" w:rsidP="00847B88">
      <w:pPr>
        <w:spacing w:after="0" w:line="240" w:lineRule="auto"/>
        <w:ind w:firstLine="540"/>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47B88" w:rsidRPr="0096125E" w:rsidRDefault="00847B88" w:rsidP="00847B88">
      <w:pPr>
        <w:spacing w:after="0" w:line="240" w:lineRule="auto"/>
        <w:ind w:firstLine="540"/>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 принятие решения о комплексном развитии территории.</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Предложения о внесении изменений в Правила направляются в Комиссию:</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органами исполнительной власти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70239" w:rsidRPr="0096125E" w:rsidRDefault="00170239" w:rsidP="00170239">
      <w:pPr>
        <w:spacing w:after="0" w:line="240" w:lineRule="auto"/>
        <w:ind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170239" w:rsidRPr="0096125E" w:rsidRDefault="00170239" w:rsidP="00170239">
      <w:pPr>
        <w:spacing w:after="0" w:line="240" w:lineRule="auto"/>
        <w:ind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8E1C21" w:rsidRPr="0096125E" w:rsidRDefault="008E1C21" w:rsidP="008E1C21">
      <w:pPr>
        <w:shd w:val="clear" w:color="auto" w:fill="FFFFFF"/>
        <w:spacing w:after="0" w:line="240" w:lineRule="auto"/>
        <w:ind w:firstLine="539"/>
        <w:jc w:val="both"/>
        <w:rPr>
          <w:rFonts w:ascii="Times New Roman" w:hAnsi="Times New Roman"/>
          <w:color w:val="000000" w:themeColor="text1"/>
          <w:sz w:val="24"/>
          <w:szCs w:val="24"/>
          <w:shd w:val="clear" w:color="auto" w:fill="FFFFFF"/>
        </w:rPr>
      </w:pPr>
      <w:r w:rsidRPr="0096125E">
        <w:rPr>
          <w:rFonts w:ascii="Times New Roman" w:hAnsi="Times New Roman"/>
          <w:color w:val="000000" w:themeColor="text1"/>
          <w:sz w:val="24"/>
          <w:szCs w:val="24"/>
          <w:shd w:val="clear" w:color="auto" w:fill="FFFFFF"/>
        </w:rPr>
        <w:t>3.1. В целях внесения изменений в правила землепользования и застройки в случаях, предусмотренных </w:t>
      </w:r>
      <w:hyperlink r:id="rId27" w:anchor="dst2456" w:history="1">
        <w:r w:rsidRPr="0096125E">
          <w:rPr>
            <w:rStyle w:val="af4"/>
            <w:rFonts w:ascii="Times New Roman" w:hAnsi="Times New Roman"/>
            <w:color w:val="000000" w:themeColor="text1"/>
            <w:sz w:val="24"/>
            <w:szCs w:val="24"/>
            <w:shd w:val="clear" w:color="auto" w:fill="FFFFFF"/>
          </w:rPr>
          <w:t>пунктами 3</w:t>
        </w:r>
      </w:hyperlink>
      <w:r w:rsidRPr="0096125E">
        <w:rPr>
          <w:rFonts w:ascii="Times New Roman" w:hAnsi="Times New Roman"/>
          <w:color w:val="000000" w:themeColor="text1"/>
          <w:sz w:val="24"/>
          <w:szCs w:val="24"/>
          <w:shd w:val="clear" w:color="auto" w:fill="FFFFFF"/>
        </w:rPr>
        <w:t> - </w:t>
      </w:r>
      <w:hyperlink r:id="rId28" w:anchor="dst3337" w:history="1">
        <w:r w:rsidRPr="0096125E">
          <w:rPr>
            <w:rStyle w:val="af4"/>
            <w:rFonts w:ascii="Times New Roman" w:hAnsi="Times New Roman"/>
            <w:color w:val="000000" w:themeColor="text1"/>
            <w:sz w:val="24"/>
            <w:szCs w:val="24"/>
            <w:shd w:val="clear" w:color="auto" w:fill="FFFFFF"/>
          </w:rPr>
          <w:t>6 части 2</w:t>
        </w:r>
      </w:hyperlink>
      <w:r w:rsidRPr="0096125E">
        <w:rPr>
          <w:rFonts w:ascii="Times New Roman" w:hAnsi="Times New Roman"/>
          <w:color w:val="000000" w:themeColor="text1"/>
          <w:sz w:val="24"/>
          <w:szCs w:val="24"/>
          <w:shd w:val="clear" w:color="auto" w:fill="FFFFFF"/>
        </w:rPr>
        <w:t xml:space="preserve"> статьи 14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w:t>
      </w:r>
      <w:r w:rsidRPr="0096125E">
        <w:rPr>
          <w:rFonts w:ascii="Times New Roman" w:hAnsi="Times New Roman"/>
          <w:color w:val="000000" w:themeColor="text1"/>
          <w:sz w:val="24"/>
          <w:szCs w:val="24"/>
          <w:shd w:val="clear" w:color="auto" w:fill="FFFFFF"/>
        </w:rPr>
        <w:lastRenderedPageBreak/>
        <w:t>подготовка предусмотренного </w:t>
      </w:r>
      <w:hyperlink r:id="rId29" w:anchor="dst3302" w:history="1">
        <w:r w:rsidRPr="0096125E">
          <w:rPr>
            <w:rStyle w:val="af4"/>
            <w:rFonts w:ascii="Times New Roman" w:hAnsi="Times New Roman"/>
            <w:color w:val="000000" w:themeColor="text1"/>
            <w:sz w:val="24"/>
            <w:szCs w:val="24"/>
            <w:shd w:val="clear" w:color="auto" w:fill="FFFFFF"/>
          </w:rPr>
          <w:t>частью 4</w:t>
        </w:r>
      </w:hyperlink>
      <w:r w:rsidRPr="0096125E">
        <w:rPr>
          <w:rFonts w:ascii="Times New Roman" w:hAnsi="Times New Roman"/>
          <w:color w:val="000000" w:themeColor="text1"/>
          <w:sz w:val="24"/>
          <w:szCs w:val="24"/>
          <w:shd w:val="clear" w:color="auto" w:fill="FFFFFF"/>
        </w:rPr>
        <w:t> настоящей статьи заключения комиссии не требуются.</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Комиссия в течение </w:t>
      </w:r>
      <w:r w:rsidR="004002A7" w:rsidRPr="0096125E">
        <w:rPr>
          <w:rFonts w:ascii="Times New Roman" w:hAnsi="Times New Roman"/>
          <w:color w:val="000000" w:themeColor="text1"/>
          <w:sz w:val="24"/>
          <w:szCs w:val="24"/>
        </w:rPr>
        <w:t>двадцати пяти дней</w:t>
      </w:r>
      <w:r w:rsidR="004002A7" w:rsidRPr="0096125E">
        <w:rPr>
          <w:rFonts w:ascii="Times New Roman" w:eastAsia="Times New Roman" w:hAnsi="Times New Roman"/>
          <w:color w:val="000000" w:themeColor="text1"/>
          <w:sz w:val="24"/>
          <w:szCs w:val="24"/>
          <w:lang w:eastAsia="ru-RU"/>
        </w:rPr>
        <w:t xml:space="preserve"> </w:t>
      </w:r>
      <w:r w:rsidRPr="0096125E">
        <w:rPr>
          <w:rFonts w:ascii="Times New Roman" w:eastAsia="Times New Roman" w:hAnsi="Times New Roman"/>
          <w:color w:val="000000" w:themeColor="text1"/>
          <w:sz w:val="24"/>
          <w:szCs w:val="24"/>
          <w:lang w:eastAsia="ru-RU"/>
        </w:rPr>
        <w:t>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внесения изменений в Правила. Письменные заключения указанных уполномоченных органов представляются в Комиссию в установленный законом срок.</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483FC4" w:rsidRPr="0096125E" w:rsidRDefault="00483FC4" w:rsidP="00AA074A">
      <w:pPr>
        <w:spacing w:after="0" w:line="240" w:lineRule="auto"/>
        <w:ind w:firstLine="540"/>
        <w:contextualSpacing/>
        <w:jc w:val="both"/>
        <w:rPr>
          <w:rFonts w:ascii="Times New Roman" w:hAnsi="Times New Roman"/>
          <w:color w:val="000000" w:themeColor="text1"/>
          <w:sz w:val="24"/>
          <w:szCs w:val="24"/>
        </w:rPr>
      </w:pPr>
      <w:r w:rsidRPr="0096125E">
        <w:rPr>
          <w:rFonts w:ascii="Times New Roman" w:eastAsia="Times New Roman" w:hAnsi="Times New Roman"/>
          <w:color w:val="000000" w:themeColor="text1"/>
          <w:sz w:val="24"/>
          <w:szCs w:val="24"/>
          <w:lang w:eastAsia="ru-RU"/>
        </w:rPr>
        <w:t xml:space="preserve">5. Глава поселения с учетом рекомендаций, содержащихся в заключении Комиссии, в течение </w:t>
      </w:r>
      <w:r w:rsidR="00AA074A" w:rsidRPr="0096125E">
        <w:rPr>
          <w:rFonts w:ascii="Times New Roman" w:hAnsi="Times New Roman"/>
          <w:color w:val="000000" w:themeColor="text1"/>
          <w:sz w:val="24"/>
          <w:szCs w:val="24"/>
        </w:rPr>
        <w:t xml:space="preserve">   двадцати пяти дней </w:t>
      </w:r>
      <w:r w:rsidRPr="0096125E">
        <w:rPr>
          <w:rFonts w:ascii="Times New Roman" w:eastAsia="Times New Roman" w:hAnsi="Times New Roman"/>
          <w:color w:val="000000" w:themeColor="text1"/>
          <w:sz w:val="24"/>
          <w:szCs w:val="24"/>
          <w:lang w:eastAsia="ru-RU"/>
        </w:rPr>
        <w:t>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Глава </w:t>
      </w:r>
      <w:r w:rsidRPr="0096125E">
        <w:rPr>
          <w:rFonts w:ascii="Times New Roman" w:eastAsia="Times New Roman" w:hAnsi="Times New Roman"/>
          <w:color w:val="000000" w:themeColor="text1"/>
          <w:sz w:val="24"/>
          <w:szCs w:val="24"/>
          <w:lang w:eastAsia="ru-RU"/>
        </w:rPr>
        <w:t>поселения</w:t>
      </w:r>
      <w:r w:rsidRPr="0096125E">
        <w:rPr>
          <w:rFonts w:ascii="Times New Roman" w:eastAsia="Times New Roman" w:hAnsi="Times New Roman"/>
          <w:bCs/>
          <w:color w:val="000000" w:themeColor="text1"/>
          <w:sz w:val="24"/>
          <w:szCs w:val="24"/>
          <w:lang w:eastAsia="ru-RU"/>
        </w:rPr>
        <w:t xml:space="preserve"> не позднее десяти дней с даты принятия решения о подготовке проекта изменений и дополнений в Правила обеспечивает опубликование сообщения о принятии такого решения</w:t>
      </w:r>
      <w:r w:rsidRPr="0096125E">
        <w:rPr>
          <w:rFonts w:ascii="Times New Roman" w:eastAsia="Times New Roman" w:hAnsi="Times New Roman"/>
          <w:color w:val="000000" w:themeColor="text1"/>
          <w:sz w:val="24"/>
          <w:szCs w:val="24"/>
          <w:lang w:eastAsia="ru-RU"/>
        </w:rPr>
        <w:t xml:space="preserve"> и размещение на официальном сайте </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Комиссия подготавливает проект изменений и дополнений в Правила и передает его главе </w:t>
      </w:r>
      <w:r w:rsidRPr="0096125E">
        <w:rPr>
          <w:rFonts w:ascii="Times New Roman" w:eastAsia="Times New Roman" w:hAnsi="Times New Roman"/>
          <w:color w:val="000000" w:themeColor="text1"/>
          <w:sz w:val="24"/>
          <w:szCs w:val="24"/>
          <w:lang w:eastAsia="ru-RU"/>
        </w:rPr>
        <w:t>поселения</w:t>
      </w:r>
      <w:r w:rsidRPr="0096125E">
        <w:rPr>
          <w:rFonts w:ascii="Times New Roman" w:eastAsia="Times New Roman" w:hAnsi="Times New Roman"/>
          <w:bCs/>
          <w:color w:val="000000" w:themeColor="text1"/>
          <w:sz w:val="24"/>
          <w:szCs w:val="24"/>
          <w:lang w:eastAsia="ru-RU"/>
        </w:rPr>
        <w:t xml:space="preserve">. Глава </w:t>
      </w:r>
      <w:r w:rsidRPr="0096125E">
        <w:rPr>
          <w:rFonts w:ascii="Times New Roman" w:eastAsia="Times New Roman" w:hAnsi="Times New Roman"/>
          <w:color w:val="000000" w:themeColor="text1"/>
          <w:sz w:val="24"/>
          <w:szCs w:val="24"/>
          <w:lang w:eastAsia="ru-RU"/>
        </w:rPr>
        <w:t>поселения</w:t>
      </w:r>
      <w:r w:rsidRPr="0096125E">
        <w:rPr>
          <w:rFonts w:ascii="Times New Roman" w:eastAsia="Times New Roman" w:hAnsi="Times New Roman"/>
          <w:bCs/>
          <w:color w:val="000000" w:themeColor="text1"/>
          <w:sz w:val="24"/>
          <w:szCs w:val="24"/>
          <w:lang w:eastAsia="ru-RU"/>
        </w:rPr>
        <w:t xml:space="preserve"> в течение десяти дней принимает решение о проведении публичных слушаний по проекту изменений и дополнений в Правила.</w:t>
      </w:r>
    </w:p>
    <w:p w:rsidR="00171BAC" w:rsidRPr="0096125E" w:rsidRDefault="00483FC4" w:rsidP="00C5295A">
      <w:pPr>
        <w:autoSpaceDE w:val="0"/>
        <w:autoSpaceDN w:val="0"/>
        <w:adjustRightInd w:val="0"/>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Глава </w:t>
      </w:r>
      <w:r w:rsidRPr="0096125E">
        <w:rPr>
          <w:rFonts w:ascii="Times New Roman" w:eastAsia="Times New Roman" w:hAnsi="Times New Roman"/>
          <w:color w:val="000000" w:themeColor="text1"/>
          <w:sz w:val="24"/>
          <w:szCs w:val="24"/>
          <w:lang w:eastAsia="ru-RU"/>
        </w:rPr>
        <w:t>поселения</w:t>
      </w:r>
      <w:r w:rsidRPr="0096125E">
        <w:rPr>
          <w:rFonts w:ascii="Times New Roman" w:eastAsia="Times New Roman" w:hAnsi="Times New Roman"/>
          <w:bCs/>
          <w:color w:val="000000" w:themeColor="text1"/>
          <w:sz w:val="24"/>
          <w:szCs w:val="24"/>
          <w:lang w:eastAsia="ru-RU"/>
        </w:rPr>
        <w:t xml:space="preserve"> не позднее десяти дней с даты принятия решения о проведении публичных слушаний по проекту изменений и дополнений в Правила обеспечивает опубликование сообщения о принятии такого решения </w:t>
      </w:r>
      <w:r w:rsidRPr="0096125E">
        <w:rPr>
          <w:rFonts w:ascii="Times New Roman" w:eastAsia="Times New Roman" w:hAnsi="Times New Roman"/>
          <w:color w:val="000000" w:themeColor="text1"/>
          <w:sz w:val="24"/>
          <w:szCs w:val="24"/>
          <w:lang w:eastAsia="ru-RU"/>
        </w:rPr>
        <w:t>и размещение на официальном сайте</w:t>
      </w:r>
      <w:r w:rsidRPr="0096125E">
        <w:rPr>
          <w:rFonts w:ascii="Times New Roman" w:eastAsia="Times New Roman" w:hAnsi="Times New Roman"/>
          <w:bCs/>
          <w:color w:val="000000" w:themeColor="text1"/>
          <w:sz w:val="24"/>
          <w:szCs w:val="24"/>
          <w:lang w:eastAsia="ru-RU"/>
        </w:rPr>
        <w:t>.</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области, правовыми актами поселения и настоящими Правилами.</w:t>
      </w:r>
      <w:r w:rsidRPr="0096125E">
        <w:rPr>
          <w:rFonts w:ascii="Times New Roman" w:eastAsia="Times New Roman" w:hAnsi="Times New Roman"/>
          <w:bCs/>
          <w:color w:val="000000" w:themeColor="text1"/>
          <w:sz w:val="24"/>
          <w:szCs w:val="24"/>
          <w:lang w:eastAsia="ru-RU"/>
        </w:rPr>
        <w:t xml:space="preserve"> Продолжительность публичных слушаний составляет два месяца.</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поселения. Обязательным приложением к проекту являются протоколы публичных слушаний и заключение о результатах публичных слушаний.</w:t>
      </w:r>
    </w:p>
    <w:p w:rsidR="00483FC4" w:rsidRPr="0096125E" w:rsidRDefault="00C5295A"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8</w:t>
      </w:r>
      <w:r w:rsidR="00483FC4" w:rsidRPr="0096125E">
        <w:rPr>
          <w:rFonts w:ascii="Times New Roman" w:eastAsia="Times New Roman" w:hAnsi="Times New Roman"/>
          <w:color w:val="000000" w:themeColor="text1"/>
          <w:sz w:val="24"/>
          <w:szCs w:val="24"/>
          <w:lang w:eastAsia="ru-RU"/>
        </w:rPr>
        <w:t>. Дума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на доработку в соответствии с результатами публичных слушаний по указанному проекту. Решение Думы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483FC4" w:rsidRPr="0096125E" w:rsidRDefault="00C5295A"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9</w:t>
      </w:r>
      <w:r w:rsidR="00483FC4" w:rsidRPr="0096125E">
        <w:rPr>
          <w:rFonts w:ascii="Times New Roman" w:eastAsia="Times New Roman" w:hAnsi="Times New Roman"/>
          <w:color w:val="000000" w:themeColor="text1"/>
          <w:sz w:val="24"/>
          <w:szCs w:val="24"/>
          <w:lang w:eastAsia="ru-RU"/>
        </w:rPr>
        <w:t>. Внесение изменений в настоящие Правила, вызванные изменением федерального и регионального законодательства производятся на основании заключения Комиссии в порядке, установленном правовым актом Администрации.</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w:t>
      </w:r>
      <w:r w:rsidR="00C5295A" w:rsidRPr="0096125E">
        <w:rPr>
          <w:rFonts w:ascii="Times New Roman" w:eastAsia="Times New Roman" w:hAnsi="Times New Roman"/>
          <w:color w:val="000000" w:themeColor="text1"/>
          <w:sz w:val="24"/>
          <w:szCs w:val="24"/>
          <w:lang w:eastAsia="ru-RU"/>
        </w:rPr>
        <w:t>0</w:t>
      </w:r>
      <w:r w:rsidRPr="0096125E">
        <w:rPr>
          <w:rFonts w:ascii="Times New Roman" w:eastAsia="Times New Roman" w:hAnsi="Times New Roman"/>
          <w:color w:val="000000" w:themeColor="text1"/>
          <w:sz w:val="24"/>
          <w:szCs w:val="24"/>
          <w:lang w:eastAsia="ru-RU"/>
        </w:rPr>
        <w:t>.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483FC4" w:rsidRPr="0096125E" w:rsidRDefault="0036438F" w:rsidP="00D3309C">
      <w:pPr>
        <w:pStyle w:val="2c"/>
        <w:keepNext/>
        <w:keepLines/>
        <w:shd w:val="clear" w:color="auto" w:fill="auto"/>
        <w:spacing w:before="120" w:after="120" w:line="240" w:lineRule="auto"/>
        <w:ind w:firstLine="0"/>
        <w:rPr>
          <w:rFonts w:eastAsia="Times New Roman"/>
          <w:color w:val="000000" w:themeColor="text1"/>
          <w:sz w:val="24"/>
          <w:szCs w:val="24"/>
          <w:lang w:bidi="ru-RU"/>
        </w:rPr>
      </w:pPr>
      <w:bookmarkStart w:id="25" w:name="_Toc167255697"/>
      <w:r>
        <w:rPr>
          <w:rFonts w:eastAsia="Times New Roman"/>
          <w:color w:val="000000" w:themeColor="text1"/>
          <w:sz w:val="24"/>
          <w:szCs w:val="24"/>
          <w:lang w:bidi="ru-RU"/>
        </w:rPr>
        <w:t>РАЗДЕЛ 6. </w:t>
      </w:r>
      <w:r w:rsidR="00483FC4" w:rsidRPr="0096125E">
        <w:rPr>
          <w:rFonts w:eastAsia="Times New Roman"/>
          <w:color w:val="000000" w:themeColor="text1"/>
          <w:sz w:val="24"/>
          <w:szCs w:val="24"/>
          <w:lang w:bidi="ru-RU"/>
        </w:rPr>
        <w:t xml:space="preserve">ПОЛОЖЕНИЯ О РЕГУЛИРОВАНИИ ИНЫХ ВОПРОСОВ ЗЕМЛЕПОЛЬЗОВАНИЯ И </w:t>
      </w:r>
      <w:r w:rsidR="00700BEF" w:rsidRPr="0096125E">
        <w:rPr>
          <w:rFonts w:eastAsia="Times New Roman"/>
          <w:color w:val="000000" w:themeColor="text1"/>
          <w:sz w:val="24"/>
          <w:szCs w:val="24"/>
          <w:lang w:bidi="ru-RU"/>
        </w:rPr>
        <w:t>ЗАСТРОЙКИ МУНИЦИПАЛЬНОГО</w:t>
      </w:r>
      <w:r w:rsidR="00483FC4" w:rsidRPr="0096125E">
        <w:rPr>
          <w:rFonts w:eastAsia="Times New Roman"/>
          <w:color w:val="000000" w:themeColor="text1"/>
          <w:sz w:val="24"/>
          <w:szCs w:val="24"/>
          <w:lang w:bidi="ru-RU"/>
        </w:rPr>
        <w:t xml:space="preserve"> ОБРАЗОВАНИЯ СЕЛЬСКОГО ПОСЕЛЕНИЯ </w:t>
      </w:r>
      <w:r w:rsidR="00307DE7" w:rsidRPr="0096125E">
        <w:rPr>
          <w:rFonts w:eastAsia="Times New Roman"/>
          <w:color w:val="000000" w:themeColor="text1"/>
          <w:sz w:val="24"/>
          <w:szCs w:val="24"/>
          <w:lang w:bidi="ru-RU"/>
        </w:rPr>
        <w:t>СЕЛО ГРАБЦЕВО</w:t>
      </w:r>
      <w:bookmarkEnd w:id="25"/>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26" w:name="_Toc167255698"/>
      <w:r>
        <w:rPr>
          <w:rFonts w:eastAsia="Times New Roman"/>
          <w:color w:val="000000" w:themeColor="text1"/>
          <w:sz w:val="24"/>
          <w:szCs w:val="24"/>
          <w:lang w:bidi="ru-RU"/>
        </w:rPr>
        <w:t>Статья 15. </w:t>
      </w:r>
      <w:r w:rsidR="00483FC4" w:rsidRPr="00DA2993">
        <w:rPr>
          <w:rFonts w:eastAsia="Times New Roman"/>
          <w:color w:val="000000" w:themeColor="text1"/>
          <w:sz w:val="24"/>
          <w:szCs w:val="24"/>
          <w:lang w:bidi="ru-RU"/>
        </w:rPr>
        <w:t>Общие принципы регулирования иных вопросов землепользования и застройки на территории поселения</w:t>
      </w:r>
      <w:bookmarkEnd w:id="26"/>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Иные вопросы землепользования и застройки на территории поселения регулируются законодательством Российской Федерации, Региональным законодательством и правовыми актами поселения.</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27" w:name="_Toc167255699"/>
      <w:r>
        <w:rPr>
          <w:rFonts w:eastAsia="Times New Roman"/>
          <w:color w:val="000000" w:themeColor="text1"/>
          <w:sz w:val="24"/>
          <w:szCs w:val="24"/>
          <w:lang w:bidi="ru-RU"/>
        </w:rPr>
        <w:t>Статья 16. </w:t>
      </w:r>
      <w:r w:rsidR="00483FC4" w:rsidRPr="00DA2993">
        <w:rPr>
          <w:rFonts w:eastAsia="Times New Roman"/>
          <w:color w:val="000000" w:themeColor="text1"/>
          <w:sz w:val="24"/>
          <w:szCs w:val="24"/>
          <w:lang w:bidi="ru-RU"/>
        </w:rP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27"/>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Выдача разрешения на строительство не требуется в случаях:</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строительства на земельном участке, предоставленном для ведения садоводства, дачного хозяйства;</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строительства на земельном участке строений и сооружений вспомогательного использования;</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w:t>
      </w:r>
      <w:r w:rsidRPr="0096125E">
        <w:rPr>
          <w:rFonts w:ascii="Times New Roman" w:eastAsia="Times New Roman" w:hAnsi="Times New Roman"/>
          <w:color w:val="000000" w:themeColor="text1"/>
          <w:sz w:val="24"/>
          <w:szCs w:val="24"/>
          <w:lang w:eastAsia="ru-RU"/>
        </w:rPr>
        <w:lastRenderedPageBreak/>
        <w:t>разрешенного строительства, реконструкции, установленные градостроительным регламентом</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капитального ремонта объектов капитального строительства;</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483FC4" w:rsidRPr="0096125E" w:rsidRDefault="00F37E7A"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w:t>
      </w:r>
      <w:r w:rsidR="00483FC4" w:rsidRPr="0096125E">
        <w:rPr>
          <w:rFonts w:ascii="Times New Roman" w:eastAsia="Times New Roman" w:hAnsi="Times New Roman"/>
          <w:color w:val="000000" w:themeColor="text1"/>
          <w:sz w:val="24"/>
          <w:szCs w:val="24"/>
          <w:lang w:eastAsia="ru-RU"/>
        </w:rPr>
        <w:t xml:space="preserve">выбираемый правообладателем объекта капитального строительства вид разрешенного использования установлен в </w:t>
      </w:r>
      <w:hyperlink r:id="rId30" w:history="1">
        <w:r w:rsidR="00483FC4" w:rsidRPr="0096125E">
          <w:rPr>
            <w:rFonts w:ascii="Times New Roman" w:eastAsia="Times New Roman" w:hAnsi="Times New Roman"/>
            <w:color w:val="000000" w:themeColor="text1"/>
            <w:sz w:val="24"/>
            <w:szCs w:val="24"/>
            <w:lang w:eastAsia="ru-RU"/>
          </w:rPr>
          <w:t>глав</w:t>
        </w:r>
      </w:hyperlink>
      <w:r w:rsidR="00483FC4" w:rsidRPr="0096125E">
        <w:rPr>
          <w:rFonts w:ascii="Times New Roman" w:eastAsia="Times New Roman" w:hAnsi="Times New Roman"/>
          <w:color w:val="000000" w:themeColor="text1"/>
          <w:sz w:val="24"/>
          <w:szCs w:val="24"/>
          <w:lang w:eastAsia="ru-RU"/>
        </w:rPr>
        <w:t>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483FC4" w:rsidRPr="0096125E" w:rsidRDefault="00F37E7A"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w:t>
      </w:r>
      <w:r w:rsidR="00483FC4" w:rsidRPr="0096125E">
        <w:rPr>
          <w:rFonts w:ascii="Times New Roman" w:eastAsia="Times New Roman" w:hAnsi="Times New Roman"/>
          <w:color w:val="000000" w:themeColor="text1"/>
          <w:sz w:val="24"/>
          <w:szCs w:val="24"/>
          <w:lang w:eastAsia="ru-RU"/>
        </w:rPr>
        <w:t>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28" w:name="_Toc167255700"/>
      <w:r>
        <w:rPr>
          <w:rFonts w:eastAsia="Times New Roman"/>
          <w:color w:val="000000" w:themeColor="text1"/>
          <w:sz w:val="24"/>
          <w:szCs w:val="24"/>
          <w:lang w:bidi="ru-RU"/>
        </w:rPr>
        <w:t>Статья 17. </w:t>
      </w:r>
      <w:r w:rsidR="00483FC4" w:rsidRPr="00DA2993">
        <w:rPr>
          <w:rFonts w:eastAsia="Times New Roman"/>
          <w:color w:val="000000" w:themeColor="text1"/>
          <w:sz w:val="24"/>
          <w:szCs w:val="24"/>
          <w:lang w:bidi="ru-RU"/>
        </w:rPr>
        <w:t>Правовой режим временных объектов на территории муниципального образования</w:t>
      </w:r>
      <w:bookmarkEnd w:id="28"/>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1. </w:t>
      </w:r>
      <w:r w:rsidR="00483FC4" w:rsidRPr="0096125E">
        <w:rPr>
          <w:rFonts w:ascii="Times New Roman" w:hAnsi="Times New Roman"/>
          <w:color w:val="000000" w:themeColor="text1"/>
          <w:sz w:val="24"/>
          <w:szCs w:val="24"/>
        </w:rPr>
        <w:t>Виды временных объектов:</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а) </w:t>
      </w:r>
      <w:r w:rsidR="00483FC4" w:rsidRPr="0096125E">
        <w:rPr>
          <w:rFonts w:ascii="Times New Roman" w:hAnsi="Times New Roman"/>
          <w:color w:val="000000" w:themeColor="text1"/>
          <w:sz w:val="24"/>
          <w:szCs w:val="24"/>
        </w:rPr>
        <w:t>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б) </w:t>
      </w:r>
      <w:r w:rsidR="00483FC4" w:rsidRPr="0096125E">
        <w:rPr>
          <w:rFonts w:ascii="Times New Roman" w:hAnsi="Times New Roman"/>
          <w:color w:val="000000" w:themeColor="text1"/>
          <w:sz w:val="24"/>
          <w:szCs w:val="24"/>
        </w:rPr>
        <w:t>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в) </w:t>
      </w:r>
      <w:r w:rsidR="00483FC4" w:rsidRPr="0096125E">
        <w:rPr>
          <w:rFonts w:ascii="Times New Roman" w:hAnsi="Times New Roman"/>
          <w:color w:val="000000" w:themeColor="text1"/>
          <w:sz w:val="24"/>
          <w:szCs w:val="24"/>
        </w:rPr>
        <w:t>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г) </w:t>
      </w:r>
      <w:r w:rsidR="00483FC4" w:rsidRPr="0096125E">
        <w:rPr>
          <w:rFonts w:ascii="Times New Roman" w:hAnsi="Times New Roman"/>
          <w:color w:val="000000" w:themeColor="text1"/>
          <w:sz w:val="24"/>
          <w:szCs w:val="24"/>
        </w:rPr>
        <w:t>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д) </w:t>
      </w:r>
      <w:r w:rsidR="00483FC4" w:rsidRPr="0096125E">
        <w:rPr>
          <w:rFonts w:ascii="Times New Roman" w:hAnsi="Times New Roman"/>
          <w:color w:val="000000" w:themeColor="text1"/>
          <w:sz w:val="24"/>
          <w:szCs w:val="24"/>
        </w:rPr>
        <w:t>иные временные объекты, виды которых могут определяться нормативным правовым актом муниципального образования.</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2. </w:t>
      </w:r>
      <w:r w:rsidR="00483FC4" w:rsidRPr="0096125E">
        <w:rPr>
          <w:rFonts w:ascii="Times New Roman" w:hAnsi="Times New Roman"/>
          <w:color w:val="000000" w:themeColor="text1"/>
          <w:sz w:val="24"/>
          <w:szCs w:val="24"/>
        </w:rPr>
        <w:t>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3. </w:t>
      </w:r>
      <w:r w:rsidR="00483FC4" w:rsidRPr="0096125E">
        <w:rPr>
          <w:rFonts w:ascii="Times New Roman" w:hAnsi="Times New Roman"/>
          <w:color w:val="000000" w:themeColor="text1"/>
          <w:sz w:val="24"/>
          <w:szCs w:val="24"/>
        </w:rPr>
        <w:t>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 26 - 30 настоящих Правил.</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4. </w:t>
      </w:r>
      <w:r w:rsidR="00483FC4" w:rsidRPr="0096125E">
        <w:rPr>
          <w:rFonts w:ascii="Times New Roman" w:hAnsi="Times New Roman"/>
          <w:color w:val="000000" w:themeColor="text1"/>
          <w:sz w:val="24"/>
          <w:szCs w:val="24"/>
        </w:rPr>
        <w:t>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5. </w:t>
      </w:r>
      <w:r w:rsidR="00483FC4" w:rsidRPr="0096125E">
        <w:rPr>
          <w:rFonts w:ascii="Times New Roman" w:hAnsi="Times New Roman"/>
          <w:color w:val="000000" w:themeColor="text1"/>
          <w:sz w:val="24"/>
          <w:szCs w:val="24"/>
        </w:rPr>
        <w:t>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rsidR="00C7630E" w:rsidRDefault="00F37E7A" w:rsidP="00C7630E">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6. </w:t>
      </w:r>
      <w:r w:rsidR="00483FC4" w:rsidRPr="0096125E">
        <w:rPr>
          <w:rFonts w:ascii="Times New Roman" w:hAnsi="Times New Roman"/>
          <w:color w:val="000000" w:themeColor="text1"/>
          <w:sz w:val="24"/>
          <w:szCs w:val="24"/>
        </w:rPr>
        <w:t>Особенности правового режима отдельных видов временных объектов могут устанавливаться муниципальными нормативными правовыми актами.</w:t>
      </w:r>
    </w:p>
    <w:p w:rsidR="00483FC4" w:rsidRPr="0096125E" w:rsidRDefault="00483FC4" w:rsidP="00F37E7A">
      <w:pPr>
        <w:spacing w:before="120" w:after="120"/>
        <w:ind w:firstLine="709"/>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Требования к параметрам, конструктивным характеристикам и размещению временных объектов</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w:t>
      </w:r>
      <w:proofErr w:type="spellStart"/>
      <w:r w:rsidRPr="0096125E">
        <w:rPr>
          <w:rFonts w:ascii="Times New Roman" w:hAnsi="Times New Roman"/>
          <w:color w:val="000000" w:themeColor="text1"/>
          <w:sz w:val="24"/>
          <w:szCs w:val="24"/>
        </w:rPr>
        <w:t>т.д</w:t>
      </w:r>
      <w:proofErr w:type="spellEnd"/>
      <w:r w:rsidRPr="0096125E">
        <w:rPr>
          <w:rFonts w:ascii="Times New Roman" w:hAnsi="Times New Roman"/>
          <w:color w:val="000000" w:themeColor="text1"/>
          <w:sz w:val="24"/>
          <w:szCs w:val="24"/>
        </w:rPr>
        <w:t>) и должна обеспечивать оптимальную плотность их размещения.</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w:t>
      </w:r>
      <w:r w:rsidR="0098758E" w:rsidRPr="0096125E">
        <w:rPr>
          <w:rFonts w:ascii="Times New Roman" w:hAnsi="Times New Roman"/>
          <w:color w:val="000000" w:themeColor="text1"/>
          <w:sz w:val="24"/>
          <w:szCs w:val="24"/>
        </w:rPr>
        <w:t>рно-разборных конструкций кафе);</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На территории муниципального образования запрещается:</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 и проездов, если иное не предусмотрено действующим законодательством,  муниципальными нормативными правовыми актами, настоящими Правилами.</w:t>
      </w:r>
    </w:p>
    <w:p w:rsidR="00483FC4" w:rsidRPr="0096125E" w:rsidRDefault="00483FC4" w:rsidP="00F37E7A">
      <w:pPr>
        <w:spacing w:before="120" w:after="120"/>
        <w:ind w:firstLine="709"/>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Требования к целевому (функциональному) назначению и требования к эксплуатации временных объектов</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270B6C" w:rsidRPr="0096125E" w:rsidRDefault="00270B6C"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2</w:t>
      </w:r>
      <w:r w:rsidR="00483FC4" w:rsidRPr="0096125E">
        <w:rPr>
          <w:rFonts w:ascii="Times New Roman" w:hAnsi="Times New Roman"/>
          <w:color w:val="000000" w:themeColor="text1"/>
          <w:sz w:val="24"/>
          <w:szCs w:val="24"/>
        </w:rPr>
        <w:t>.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w:t>
      </w:r>
      <w:r w:rsidRPr="0096125E">
        <w:rPr>
          <w:rFonts w:ascii="Times New Roman" w:hAnsi="Times New Roman"/>
          <w:color w:val="000000" w:themeColor="text1"/>
          <w:sz w:val="24"/>
          <w:szCs w:val="24"/>
        </w:rPr>
        <w:t>зводить текущий ремонт объекта.</w:t>
      </w:r>
    </w:p>
    <w:p w:rsidR="00483FC4" w:rsidRPr="0096125E" w:rsidRDefault="00483FC4" w:rsidP="00F37E7A">
      <w:pPr>
        <w:spacing w:before="120" w:after="120"/>
        <w:ind w:firstLine="709"/>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Особенности временных объектов,</w:t>
      </w:r>
      <w:r w:rsidR="00F37E7A">
        <w:rPr>
          <w:rFonts w:ascii="Times New Roman" w:hAnsi="Times New Roman"/>
          <w:b/>
          <w:color w:val="000000" w:themeColor="text1"/>
          <w:sz w:val="24"/>
          <w:szCs w:val="24"/>
        </w:rPr>
        <w:t xml:space="preserve"> используемых для строительства </w:t>
      </w:r>
      <w:r w:rsidRPr="0096125E">
        <w:rPr>
          <w:rFonts w:ascii="Times New Roman" w:hAnsi="Times New Roman"/>
          <w:b/>
          <w:color w:val="000000" w:themeColor="text1"/>
          <w:sz w:val="24"/>
          <w:szCs w:val="24"/>
        </w:rPr>
        <w:t>(реконструкции, капитального ремонта) объектов капитального строительства</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w:t>
      </w:r>
      <w:r w:rsidRPr="0096125E">
        <w:rPr>
          <w:rFonts w:ascii="Times New Roman" w:hAnsi="Times New Roman"/>
          <w:bCs/>
          <w:color w:val="000000" w:themeColor="text1"/>
          <w:sz w:val="24"/>
          <w:szCs w:val="24"/>
        </w:rPr>
        <w:t xml:space="preserve">а вплоть до их вступления в установленном порядке в силу – нормативным техническим документам в части, не противоречащей </w:t>
      </w:r>
      <w:r w:rsidRPr="0096125E">
        <w:rPr>
          <w:rFonts w:ascii="Times New Roman" w:hAnsi="Times New Roman"/>
          <w:color w:val="000000" w:themeColor="text1"/>
          <w:sz w:val="24"/>
          <w:szCs w:val="24"/>
        </w:rPr>
        <w:t>законодательству Российской Федерации о техническом регулировании</w:t>
      </w:r>
      <w:r w:rsidRPr="0096125E">
        <w:rPr>
          <w:rFonts w:ascii="Times New Roman" w:hAnsi="Times New Roman"/>
          <w:bCs/>
          <w:color w:val="000000" w:themeColor="text1"/>
          <w:sz w:val="24"/>
          <w:szCs w:val="24"/>
        </w:rPr>
        <w:t xml:space="preserve"> и ГрК РФ)</w:t>
      </w:r>
      <w:r w:rsidRPr="0096125E">
        <w:rPr>
          <w:rFonts w:ascii="Times New Roman" w:hAnsi="Times New Roman"/>
          <w:color w:val="000000" w:themeColor="text1"/>
          <w:sz w:val="24"/>
          <w:szCs w:val="24"/>
        </w:rPr>
        <w:t>, предъявляемым к бытовым, производственным, административным и жилым зданиям, сооружениям и помещениям.</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29" w:name="_Toc167255701"/>
      <w:r>
        <w:rPr>
          <w:rFonts w:eastAsia="Times New Roman"/>
          <w:color w:val="000000" w:themeColor="text1"/>
          <w:sz w:val="24"/>
          <w:szCs w:val="24"/>
          <w:lang w:bidi="ru-RU"/>
        </w:rPr>
        <w:t>Статья 18. </w:t>
      </w:r>
      <w:r w:rsidR="00483FC4" w:rsidRPr="00DA2993">
        <w:rPr>
          <w:rFonts w:eastAsia="Times New Roman"/>
          <w:color w:val="000000" w:themeColor="text1"/>
          <w:sz w:val="24"/>
          <w:szCs w:val="24"/>
          <w:lang w:bidi="ru-RU"/>
        </w:rPr>
        <w:t>Ограничение точечного строительства</w:t>
      </w:r>
      <w:bookmarkEnd w:id="29"/>
    </w:p>
    <w:p w:rsidR="00483FC4" w:rsidRPr="0096125E" w:rsidRDefault="00483FC4" w:rsidP="00DA2993">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483FC4" w:rsidRPr="0096125E" w:rsidRDefault="00483FC4" w:rsidP="00DA2993">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483FC4" w:rsidRPr="0096125E" w:rsidRDefault="00483FC4" w:rsidP="00DA2993">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483FC4" w:rsidRPr="0096125E" w:rsidRDefault="00483FC4" w:rsidP="00DA2993">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б) наличие резервных мощностей объектов инженерной инфраструктуры;</w:t>
      </w:r>
    </w:p>
    <w:p w:rsidR="00483FC4" w:rsidRPr="0096125E" w:rsidRDefault="00483FC4" w:rsidP="00DA2993">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483FC4" w:rsidRPr="0096125E" w:rsidRDefault="00483FC4" w:rsidP="00DA2993">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483FC4" w:rsidRPr="0096125E" w:rsidRDefault="00483FC4" w:rsidP="00DA2993">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0" w:name="_Toc167255702"/>
      <w:r>
        <w:rPr>
          <w:rFonts w:eastAsia="Times New Roman"/>
          <w:color w:val="000000" w:themeColor="text1"/>
          <w:sz w:val="24"/>
          <w:szCs w:val="24"/>
          <w:lang w:bidi="ru-RU"/>
        </w:rPr>
        <w:t>Статья 19. </w:t>
      </w:r>
      <w:r w:rsidR="00483FC4" w:rsidRPr="00DA2993">
        <w:rPr>
          <w:rFonts w:eastAsia="Times New Roman"/>
          <w:color w:val="000000" w:themeColor="text1"/>
          <w:sz w:val="24"/>
          <w:szCs w:val="24"/>
          <w:lang w:bidi="ru-RU"/>
        </w:rPr>
        <w:t>Обустройство строительных площадок при строительстве, реконструкции объектов капитального строительства</w:t>
      </w:r>
      <w:bookmarkEnd w:id="30"/>
    </w:p>
    <w:p w:rsidR="00483FC4" w:rsidRPr="0096125E" w:rsidRDefault="00483FC4" w:rsidP="00483FC4">
      <w:pPr>
        <w:autoSpaceDE w:val="0"/>
        <w:autoSpaceDN w:val="0"/>
        <w:adjustRightInd w:val="0"/>
        <w:spacing w:after="0" w:line="240" w:lineRule="auto"/>
        <w:ind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483FC4" w:rsidRPr="0096125E" w:rsidRDefault="00483FC4" w:rsidP="00483FC4">
      <w:pPr>
        <w:autoSpaceDE w:val="0"/>
        <w:autoSpaceDN w:val="0"/>
        <w:adjustRightInd w:val="0"/>
        <w:spacing w:after="0" w:line="240" w:lineRule="auto"/>
        <w:ind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1" w:name="_Toc167255703"/>
      <w:r>
        <w:rPr>
          <w:rFonts w:eastAsia="Times New Roman"/>
          <w:color w:val="000000" w:themeColor="text1"/>
          <w:sz w:val="24"/>
          <w:szCs w:val="24"/>
          <w:lang w:bidi="ru-RU"/>
        </w:rPr>
        <w:t>Статья </w:t>
      </w:r>
      <w:r w:rsidR="00483FC4" w:rsidRPr="00DA2993">
        <w:rPr>
          <w:rFonts w:eastAsia="Times New Roman"/>
          <w:color w:val="000000" w:themeColor="text1"/>
          <w:sz w:val="24"/>
          <w:szCs w:val="24"/>
          <w:lang w:bidi="ru-RU"/>
        </w:rPr>
        <w:t>2</w:t>
      </w:r>
      <w:r w:rsidR="00270B6C" w:rsidRPr="00DA2993">
        <w:rPr>
          <w:rFonts w:eastAsia="Times New Roman"/>
          <w:color w:val="000000" w:themeColor="text1"/>
          <w:sz w:val="24"/>
          <w:szCs w:val="24"/>
          <w:lang w:bidi="ru-RU"/>
        </w:rPr>
        <w:t>0</w:t>
      </w:r>
      <w:r>
        <w:rPr>
          <w:rFonts w:eastAsia="Times New Roman"/>
          <w:color w:val="000000" w:themeColor="text1"/>
          <w:sz w:val="24"/>
          <w:szCs w:val="24"/>
          <w:lang w:bidi="ru-RU"/>
        </w:rPr>
        <w:t>. </w:t>
      </w:r>
      <w:r w:rsidR="00483FC4" w:rsidRPr="00DA2993">
        <w:rPr>
          <w:rFonts w:eastAsia="Times New Roman"/>
          <w:color w:val="000000" w:themeColor="text1"/>
          <w:sz w:val="24"/>
          <w:szCs w:val="24"/>
          <w:lang w:bidi="ru-RU"/>
        </w:rPr>
        <w:t>Порядок оформления разрешений на переустройство и перепланировку жилых и нежилых помещений в жилых домах</w:t>
      </w:r>
      <w:bookmarkEnd w:id="31"/>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25,26,27,28 Жилищного кодекса Российской Федерации.</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4. Условия переоборудования и перепланировки жилых и нежилых помещений в жилых домах.</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Не допускается:</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4.2. Перепланировка квартир, ухудшающая условия эксплуатации и проживания всех или отдельных граждан дома или квартиры.</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 xml:space="preserve">4.4. Перепланировка, в результате которой образуется жилая комната площадью менее </w:t>
      </w:r>
      <w:smartTag w:uri="urn:schemas-microsoft-com:office:smarttags" w:element="metricconverter">
        <w:smartTagPr>
          <w:attr w:name="ProductID" w:val="9 м"/>
        </w:smartTagPr>
        <w:r w:rsidRPr="0096125E">
          <w:rPr>
            <w:b w:val="0"/>
            <w:color w:val="000000" w:themeColor="text1"/>
            <w:sz w:val="24"/>
            <w:szCs w:val="24"/>
          </w:rPr>
          <w:t>9 м</w:t>
        </w:r>
      </w:smartTag>
      <w:r w:rsidRPr="0096125E">
        <w:rPr>
          <w:b w:val="0"/>
          <w:color w:val="000000" w:themeColor="text1"/>
          <w:sz w:val="24"/>
          <w:szCs w:val="24"/>
        </w:rPr>
        <w:t xml:space="preserve"> или шириной менее </w:t>
      </w:r>
      <w:smartTag w:uri="urn:schemas-microsoft-com:office:smarttags" w:element="metricconverter">
        <w:smartTagPr>
          <w:attr w:name="ProductID" w:val="2,25 м"/>
        </w:smartTagPr>
        <w:r w:rsidRPr="0096125E">
          <w:rPr>
            <w:b w:val="0"/>
            <w:color w:val="000000" w:themeColor="text1"/>
            <w:sz w:val="24"/>
            <w:szCs w:val="24"/>
          </w:rPr>
          <w:t>2,25 м</w:t>
        </w:r>
      </w:smartTag>
      <w:r w:rsidRPr="0096125E">
        <w:rPr>
          <w:b w:val="0"/>
          <w:color w:val="000000" w:themeColor="text1"/>
          <w:sz w:val="24"/>
          <w:szCs w:val="24"/>
        </w:rPr>
        <w:t>.</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4.5. Увеличение подсобной площади квартир за счет жилой</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5. Порядок получения разрешения на переустройство и перепланировку жилых и нежилых помещений в жилых домах.</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Заявление о переустройстве и (или) перепланировке по форме, утвержденной Правительством Российской Федерации от 28 апреля 2005 года, № 266.</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Правоустанавливающие документы на переустраиваемое и (или) перепланируемое жилое помещение.</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4) Технический паспорт переустраиваемого и (или) перепланируемого жилого помещения.</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r w:rsidR="002C7A6D" w:rsidRPr="0096125E">
        <w:rPr>
          <w:rFonts w:ascii="Times New Roman" w:hAnsi="Times New Roman"/>
          <w:color w:val="000000" w:themeColor="text1"/>
          <w:sz w:val="24"/>
          <w:szCs w:val="24"/>
        </w:rPr>
        <w:t>перепланируемого</w:t>
      </w:r>
      <w:r w:rsidRPr="0096125E">
        <w:rPr>
          <w:rFonts w:ascii="Times New Roman" w:hAnsi="Times New Roman"/>
          <w:color w:val="000000" w:themeColor="text1"/>
          <w:sz w:val="24"/>
          <w:szCs w:val="24"/>
        </w:rPr>
        <w:t xml:space="preserve"> жилого помещения по договору социального найма).</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6) Заключение </w:t>
      </w:r>
      <w:r w:rsidRPr="0096125E">
        <w:rPr>
          <w:rFonts w:ascii="Times New Roman" w:hAnsi="Times New Roman"/>
          <w:i/>
          <w:color w:val="000000" w:themeColor="text1"/>
          <w:sz w:val="24"/>
          <w:szCs w:val="24"/>
        </w:rPr>
        <w:t>органа по охране памятников архитектуры, истории и культуры</w:t>
      </w:r>
      <w:r w:rsidRPr="0096125E">
        <w:rPr>
          <w:rFonts w:ascii="Times New Roman" w:hAnsi="Times New Roman"/>
          <w:color w:val="000000" w:themeColor="text1"/>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83FC4" w:rsidRPr="0096125E" w:rsidRDefault="00483FC4" w:rsidP="00483FC4">
      <w:pPr>
        <w:pStyle w:val="afa"/>
        <w:spacing w:after="0"/>
        <w:ind w:left="0" w:firstLine="539"/>
        <w:jc w:val="both"/>
        <w:rPr>
          <w:rFonts w:ascii="Times New Roman" w:hAnsi="Times New Roman"/>
          <w:b/>
          <w:color w:val="000000" w:themeColor="text1"/>
          <w:sz w:val="24"/>
          <w:szCs w:val="24"/>
        </w:rPr>
      </w:pPr>
      <w:r w:rsidRPr="0096125E">
        <w:rPr>
          <w:rFonts w:ascii="Times New Roman" w:hAnsi="Times New Roman"/>
          <w:color w:val="000000" w:themeColor="text1"/>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 Отказ в согласовании переустройства и (или) перепланировки жилого помещения.</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6.1. Отказ в согласовании переустройства и (или) перепланировки жилого помещения допускается в случаях:</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а) непредставления определенных пунктом 5.1. настоящей статьи документов;</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б) представления документов в ненадлежащий орган;</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в) несоответствия проекта переустройства и (или) перепланировки жилого помещения требованиям законодательства.</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7. Завершение переустройства и (или) перепланировки жилого помещения.</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7.1. Завершение переустройства и (или) перепланировки жилого помещения подтверждается актом приемочной комиссии.</w:t>
      </w:r>
    </w:p>
    <w:p w:rsidR="003D467B"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rsidR="003D467B" w:rsidRPr="0096125E" w:rsidRDefault="003D467B">
      <w:pPr>
        <w:spacing w:after="0" w:line="240" w:lineRule="auto"/>
        <w:rPr>
          <w:rFonts w:ascii="Times New Roman" w:hAnsi="Times New Roman"/>
          <w:color w:val="000000" w:themeColor="text1"/>
          <w:sz w:val="24"/>
          <w:szCs w:val="24"/>
          <w:lang w:val="x-none" w:eastAsia="x-none"/>
        </w:rPr>
      </w:pPr>
      <w:r w:rsidRPr="0096125E">
        <w:rPr>
          <w:rFonts w:ascii="Times New Roman" w:hAnsi="Times New Roman"/>
          <w:color w:val="000000" w:themeColor="text1"/>
          <w:sz w:val="24"/>
          <w:szCs w:val="24"/>
        </w:rPr>
        <w:br w:type="page"/>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2" w:name="_Toc167255704"/>
      <w:r>
        <w:rPr>
          <w:rFonts w:eastAsia="Times New Roman"/>
          <w:color w:val="000000" w:themeColor="text1"/>
          <w:sz w:val="24"/>
          <w:szCs w:val="24"/>
          <w:lang w:bidi="ru-RU"/>
        </w:rPr>
        <w:lastRenderedPageBreak/>
        <w:t>Статья </w:t>
      </w:r>
      <w:r w:rsidR="00483FC4" w:rsidRPr="00DA2993">
        <w:rPr>
          <w:rFonts w:eastAsia="Times New Roman"/>
          <w:color w:val="000000" w:themeColor="text1"/>
          <w:sz w:val="24"/>
          <w:szCs w:val="24"/>
          <w:lang w:bidi="ru-RU"/>
        </w:rPr>
        <w:t>2</w:t>
      </w:r>
      <w:r w:rsidR="00061F22" w:rsidRPr="00DA2993">
        <w:rPr>
          <w:rFonts w:eastAsia="Times New Roman"/>
          <w:color w:val="000000" w:themeColor="text1"/>
          <w:sz w:val="24"/>
          <w:szCs w:val="24"/>
          <w:lang w:bidi="ru-RU"/>
        </w:rPr>
        <w:t>1</w:t>
      </w:r>
      <w:r>
        <w:rPr>
          <w:rFonts w:eastAsia="Times New Roman"/>
          <w:color w:val="000000" w:themeColor="text1"/>
          <w:sz w:val="24"/>
          <w:szCs w:val="24"/>
          <w:lang w:bidi="ru-RU"/>
        </w:rPr>
        <w:t>. </w:t>
      </w:r>
      <w:r w:rsidR="00483FC4" w:rsidRPr="00DA2993">
        <w:rPr>
          <w:rFonts w:eastAsia="Times New Roman"/>
          <w:color w:val="000000" w:themeColor="text1"/>
          <w:sz w:val="24"/>
          <w:szCs w:val="24"/>
          <w:lang w:bidi="ru-RU"/>
        </w:rPr>
        <w:t>Ограждение земельных участков</w:t>
      </w:r>
      <w:bookmarkEnd w:id="32"/>
      <w:r w:rsidR="00483FC4" w:rsidRPr="00DA2993">
        <w:rPr>
          <w:rFonts w:eastAsia="Times New Roman"/>
          <w:color w:val="000000" w:themeColor="text1"/>
          <w:sz w:val="24"/>
          <w:szCs w:val="24"/>
          <w:lang w:bidi="ru-RU"/>
        </w:rPr>
        <w:t xml:space="preserve"> </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2.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96125E">
          <w:rPr>
            <w:rFonts w:ascii="Times New Roman" w:hAnsi="Times New Roman"/>
            <w:color w:val="000000" w:themeColor="text1"/>
            <w:sz w:val="24"/>
            <w:szCs w:val="24"/>
          </w:rPr>
          <w:t>2,0 м</w:t>
        </w:r>
      </w:smartTag>
      <w:r w:rsidRPr="0096125E">
        <w:rPr>
          <w:rFonts w:ascii="Times New Roman" w:hAnsi="Times New Roman"/>
          <w:color w:val="000000" w:themeColor="text1"/>
          <w:sz w:val="24"/>
          <w:szCs w:val="24"/>
        </w:rPr>
        <w:t>, выполненным в едином конструктивно-дизайнерском решении. 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3" w:name="_Toc167255705"/>
      <w:r>
        <w:rPr>
          <w:rFonts w:eastAsia="Times New Roman"/>
          <w:color w:val="000000" w:themeColor="text1"/>
          <w:sz w:val="24"/>
          <w:szCs w:val="24"/>
          <w:lang w:bidi="ru-RU"/>
        </w:rPr>
        <w:t>Статья </w:t>
      </w:r>
      <w:r w:rsidR="00483FC4" w:rsidRPr="00DA2993">
        <w:rPr>
          <w:rFonts w:eastAsia="Times New Roman"/>
          <w:color w:val="000000" w:themeColor="text1"/>
          <w:sz w:val="24"/>
          <w:szCs w:val="24"/>
          <w:lang w:bidi="ru-RU"/>
        </w:rPr>
        <w:t>2</w:t>
      </w:r>
      <w:r w:rsidR="00061F22" w:rsidRPr="00DA2993">
        <w:rPr>
          <w:rFonts w:eastAsia="Times New Roman"/>
          <w:color w:val="000000" w:themeColor="text1"/>
          <w:sz w:val="24"/>
          <w:szCs w:val="24"/>
          <w:lang w:bidi="ru-RU"/>
        </w:rPr>
        <w:t>2</w:t>
      </w:r>
      <w:r>
        <w:rPr>
          <w:rFonts w:eastAsia="Times New Roman"/>
          <w:color w:val="000000" w:themeColor="text1"/>
          <w:sz w:val="24"/>
          <w:szCs w:val="24"/>
          <w:lang w:bidi="ru-RU"/>
        </w:rPr>
        <w:t>. </w:t>
      </w:r>
      <w:r w:rsidR="00483FC4" w:rsidRPr="00DA2993">
        <w:rPr>
          <w:rFonts w:eastAsia="Times New Roman"/>
          <w:color w:val="000000" w:themeColor="text1"/>
          <w:sz w:val="24"/>
          <w:szCs w:val="24"/>
          <w:lang w:bidi="ru-RU"/>
        </w:rPr>
        <w:t>Оформление и оборудование фасадов зданий</w:t>
      </w:r>
      <w:bookmarkEnd w:id="33"/>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Оформление и оборудование фасадов зданий включает:</w:t>
      </w:r>
    </w:p>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колористическое решение и отделку фасада;</w:t>
      </w:r>
    </w:p>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архитектурные и декоративные элементы фасадов (навесы, козырьки, входы, лестницы, крыльца, витринные конструкции);</w:t>
      </w:r>
    </w:p>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мемориальные доски.</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 Общими требованиями к внешнему виду и размещению элементов оборудования фасадов являются:</w:t>
      </w:r>
    </w:p>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безопасность для людей;- согласованность с общим архитектурным решением фасада; - единый характер и принцип размещения в пределах фасада;- установка без ущерба внешнему виду и физическому состоянию фасада;- высокое качество материалов, длительный срок сохранения их декоративных и эксплуатационных свойств;- удобство эксплуатации, обслуживания, ремонта.</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 Данные требования должны учитываться при проведении следующих мероприятий:</w:t>
      </w:r>
    </w:p>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ремонт и реконструкция фасадов зданий, входов, декоративных решеток, водосточных труб и т.п.;- ремонт, замена, окраска оконных, витринных, дверных блоков;- установка на наружных фасадах защитных устройств и технологического оборудования;- оформление витрин, установка вывесок и прочее декоративное оформление фасадов;- установка информации, мемориальных досок.</w:t>
      </w:r>
    </w:p>
    <w:p w:rsidR="00483FC4" w:rsidRPr="0096125E" w:rsidRDefault="00483FC4" w:rsidP="00483FC4">
      <w:pPr>
        <w:autoSpaceDE w:val="0"/>
        <w:autoSpaceDN w:val="0"/>
        <w:adjustRightInd w:val="0"/>
        <w:spacing w:after="0" w:line="240" w:lineRule="auto"/>
        <w:ind w:firstLine="36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Названные требования должны соблюдаться всеми собственниками, арендаторами, пользователями здания и отдельных помещений.</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7.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Не допускается произвольное изменение характера фасада, снос декоративных кронштейнов и элементов, поддерживающих балконы.</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4" w:name="_Toc167255706"/>
      <w:r>
        <w:rPr>
          <w:rFonts w:eastAsia="Times New Roman"/>
          <w:color w:val="000000" w:themeColor="text1"/>
          <w:sz w:val="24"/>
          <w:szCs w:val="24"/>
          <w:lang w:bidi="ru-RU"/>
        </w:rPr>
        <w:t>Статья </w:t>
      </w:r>
      <w:r w:rsidR="00483FC4" w:rsidRPr="00DA2993">
        <w:rPr>
          <w:rFonts w:eastAsia="Times New Roman"/>
          <w:color w:val="000000" w:themeColor="text1"/>
          <w:sz w:val="24"/>
          <w:szCs w:val="24"/>
          <w:lang w:bidi="ru-RU"/>
        </w:rPr>
        <w:t>2</w:t>
      </w:r>
      <w:r w:rsidR="00061F22" w:rsidRPr="00DA2993">
        <w:rPr>
          <w:rFonts w:eastAsia="Times New Roman"/>
          <w:color w:val="000000" w:themeColor="text1"/>
          <w:sz w:val="24"/>
          <w:szCs w:val="24"/>
          <w:lang w:bidi="ru-RU"/>
        </w:rPr>
        <w:t>3</w:t>
      </w:r>
      <w:r>
        <w:rPr>
          <w:rFonts w:eastAsia="Times New Roman"/>
          <w:color w:val="000000" w:themeColor="text1"/>
          <w:sz w:val="24"/>
          <w:szCs w:val="24"/>
          <w:lang w:bidi="ru-RU"/>
        </w:rPr>
        <w:t>. </w:t>
      </w:r>
      <w:r w:rsidR="00483FC4" w:rsidRPr="00DA2993">
        <w:rPr>
          <w:rFonts w:eastAsia="Times New Roman"/>
          <w:color w:val="000000" w:themeColor="text1"/>
          <w:sz w:val="24"/>
          <w:szCs w:val="24"/>
          <w:lang w:bidi="ru-RU"/>
        </w:rPr>
        <w:t>Уличное оборудование и малые формы</w:t>
      </w:r>
      <w:bookmarkEnd w:id="34"/>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Уличное оборудование является временным сооружением.</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Уличное оборудование включает следующие виды оборудования:</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оборудование магистралей (остановки общественного транспорта, посты ГИБДД, парковки);</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ограды, ограждения;</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уличная мебель (скамьи, театральные тумбы, доски объявлений и т.д.);</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элементы благоустройства садов и парков (беседки, навесы и т.д.).</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Общими требованиями к размещению уличного оборудования являются:</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согласованность с архитектурно-пространственным окружением;</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удобство, безопасность эксплуатации, использования, обслуживания.</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Объекты уличного оборудования и малые формы не должны:</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 искажать внешний вид архитектурных ансамблей, памятников истории и культуры, памятников природы и ценных ландшафтов;</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нарушать архитектурно-планировочную организацию и зонирование территорий;</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препятствовать пешеходному и транспортному движению;</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Общими требованиями к дизайну уличного оборудования и малым формам являются:</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унификация, разработка на основе установленных образцов;</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современные технологии изготовления;</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прочность, надежность конструкции, устойчивость к механическим воздействиям;</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удобство монтажа и демонтажа, сборно-разборное устройство, транспортабельность.</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Общая площадь павильонов, вновь размещаемых на территории муниципального образования, не должна превышать </w:t>
      </w:r>
      <w:smartTag w:uri="urn:schemas-microsoft-com:office:smarttags" w:element="metricconverter">
        <w:smartTagPr>
          <w:attr w:name="ProductID" w:val="75 кв. м"/>
        </w:smartTagPr>
        <w:r w:rsidRPr="0096125E">
          <w:rPr>
            <w:rFonts w:ascii="Times New Roman" w:hAnsi="Times New Roman"/>
            <w:color w:val="000000" w:themeColor="text1"/>
            <w:sz w:val="24"/>
            <w:szCs w:val="24"/>
          </w:rPr>
          <w:t>75 кв. м</w:t>
        </w:r>
      </w:smartTag>
      <w:r w:rsidRPr="0096125E">
        <w:rPr>
          <w:rFonts w:ascii="Times New Roman" w:hAnsi="Times New Roman"/>
          <w:color w:val="000000" w:themeColor="text1"/>
          <w:sz w:val="24"/>
          <w:szCs w:val="24"/>
        </w:rPr>
        <w:t>.</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Местами комплексного размещения оборудования для мелкорозничной торговли являются торговые зоны.</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Цветовое решение оборудования должно быть согласовано со сложившейся колористикой архитектурного окружения.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Монтаж и демонтаж оборудования должны осуществляться в кратчайшие сроки.</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7. 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F08C0"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5" w:name="_Toc167255707"/>
      <w:r>
        <w:rPr>
          <w:rFonts w:eastAsia="Times New Roman"/>
          <w:color w:val="000000" w:themeColor="text1"/>
          <w:sz w:val="24"/>
          <w:szCs w:val="24"/>
          <w:lang w:bidi="ru-RU"/>
        </w:rPr>
        <w:t>Статья </w:t>
      </w:r>
      <w:r w:rsidR="003F08C0" w:rsidRPr="00DA2993">
        <w:rPr>
          <w:rFonts w:eastAsia="Times New Roman"/>
          <w:color w:val="000000" w:themeColor="text1"/>
          <w:sz w:val="24"/>
          <w:szCs w:val="24"/>
          <w:lang w:bidi="ru-RU"/>
        </w:rPr>
        <w:t>2</w:t>
      </w:r>
      <w:r w:rsidR="00061F22" w:rsidRPr="00DA2993">
        <w:rPr>
          <w:rFonts w:eastAsia="Times New Roman"/>
          <w:color w:val="000000" w:themeColor="text1"/>
          <w:sz w:val="24"/>
          <w:szCs w:val="24"/>
          <w:lang w:bidi="ru-RU"/>
        </w:rPr>
        <w:t>4</w:t>
      </w:r>
      <w:r>
        <w:rPr>
          <w:rFonts w:eastAsia="Times New Roman"/>
          <w:color w:val="000000" w:themeColor="text1"/>
          <w:sz w:val="24"/>
          <w:szCs w:val="24"/>
          <w:lang w:bidi="ru-RU"/>
        </w:rPr>
        <w:t>. </w:t>
      </w:r>
      <w:r w:rsidR="003F08C0" w:rsidRPr="00DA2993">
        <w:rPr>
          <w:rFonts w:eastAsia="Times New Roman"/>
          <w:color w:val="000000" w:themeColor="text1"/>
          <w:sz w:val="24"/>
          <w:szCs w:val="24"/>
          <w:lang w:bidi="ru-RU"/>
        </w:rPr>
        <w:t>Контроль за использованием земельных участков и объектов капитального строительства</w:t>
      </w:r>
      <w:bookmarkEnd w:id="35"/>
    </w:p>
    <w:p w:rsidR="000B0131" w:rsidRPr="0096125E" w:rsidRDefault="00483FC4" w:rsidP="000B0131">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w:t>
      </w:r>
      <w:r w:rsidR="000B0131" w:rsidRPr="0096125E">
        <w:rPr>
          <w:rFonts w:ascii="Times New Roman" w:eastAsia="Times New Roman" w:hAnsi="Times New Roman"/>
          <w:color w:val="000000" w:themeColor="text1"/>
          <w:sz w:val="24"/>
          <w:szCs w:val="24"/>
          <w:lang w:eastAsia="ru-RU"/>
        </w:rPr>
        <w:t>пре</w:t>
      </w:r>
      <w:r w:rsidR="0036438F">
        <w:rPr>
          <w:rFonts w:ascii="Times New Roman" w:eastAsia="Times New Roman" w:hAnsi="Times New Roman"/>
          <w:color w:val="000000" w:themeColor="text1"/>
          <w:sz w:val="24"/>
          <w:szCs w:val="24"/>
          <w:lang w:eastAsia="ru-RU"/>
        </w:rPr>
        <w:t>доставлены такие полномочия.</w:t>
      </w:r>
    </w:p>
    <w:p w:rsidR="000B0131" w:rsidRPr="0096125E" w:rsidRDefault="00483FC4" w:rsidP="000B0131">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D3309C" w:rsidRPr="0096125E" w:rsidRDefault="00483FC4" w:rsidP="000B0131">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D3309C" w:rsidRPr="0096125E" w:rsidRDefault="00D3309C">
      <w:pPr>
        <w:spacing w:after="0" w:line="240" w:lineRule="auto"/>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br w:type="page"/>
      </w:r>
    </w:p>
    <w:p w:rsidR="00EE6B4A" w:rsidRPr="0096125E" w:rsidRDefault="00B514FB" w:rsidP="00D3309C">
      <w:pPr>
        <w:pStyle w:val="2c"/>
        <w:keepNext/>
        <w:keepLines/>
        <w:shd w:val="clear" w:color="auto" w:fill="auto"/>
        <w:spacing w:after="100" w:line="276" w:lineRule="auto"/>
        <w:ind w:firstLine="0"/>
        <w:rPr>
          <w:rFonts w:eastAsia="Times New Roman"/>
          <w:color w:val="000000" w:themeColor="text1"/>
          <w:lang w:bidi="ru-RU"/>
        </w:rPr>
      </w:pPr>
      <w:bookmarkStart w:id="36" w:name="_Toc167255708"/>
      <w:r>
        <w:rPr>
          <w:rFonts w:eastAsia="Times New Roman"/>
          <w:color w:val="000000" w:themeColor="text1"/>
          <w:lang w:bidi="ru-RU"/>
        </w:rPr>
        <w:lastRenderedPageBreak/>
        <w:t>ЧАСТЬ II. </w:t>
      </w:r>
      <w:r w:rsidR="00EE6B4A" w:rsidRPr="0096125E">
        <w:rPr>
          <w:rFonts w:eastAsia="Times New Roman"/>
          <w:color w:val="000000" w:themeColor="text1"/>
          <w:lang w:bidi="ru-RU"/>
        </w:rPr>
        <w:t>ГРАДОСТРОИТЕЛЬНЫЕ РЕГЛАМЕНТЫ</w:t>
      </w:r>
      <w:bookmarkEnd w:id="36"/>
    </w:p>
    <w:p w:rsidR="00483FC4" w:rsidRPr="0096125E" w:rsidRDefault="0036438F" w:rsidP="00D3309C">
      <w:pPr>
        <w:pStyle w:val="2c"/>
        <w:keepNext/>
        <w:keepLines/>
        <w:shd w:val="clear" w:color="auto" w:fill="auto"/>
        <w:spacing w:before="120" w:after="120" w:line="240" w:lineRule="auto"/>
        <w:ind w:firstLine="0"/>
        <w:rPr>
          <w:rFonts w:eastAsia="Times New Roman"/>
          <w:color w:val="000000" w:themeColor="text1"/>
          <w:sz w:val="24"/>
          <w:szCs w:val="24"/>
          <w:lang w:bidi="ru-RU"/>
        </w:rPr>
      </w:pPr>
      <w:bookmarkStart w:id="37" w:name="_Toc167255709"/>
      <w:r>
        <w:rPr>
          <w:rFonts w:eastAsia="Times New Roman"/>
          <w:color w:val="000000" w:themeColor="text1"/>
          <w:sz w:val="24"/>
          <w:szCs w:val="24"/>
          <w:lang w:bidi="ru-RU"/>
        </w:rPr>
        <w:t>РАЗДЕЛ 7. </w:t>
      </w:r>
      <w:r w:rsidR="00483FC4" w:rsidRPr="0096125E">
        <w:rPr>
          <w:rFonts w:eastAsia="Times New Roman"/>
          <w:color w:val="000000" w:themeColor="text1"/>
          <w:sz w:val="24"/>
          <w:szCs w:val="24"/>
          <w:lang w:bidi="ru-RU"/>
        </w:rPr>
        <w:t>ГРАДОСТРОИТЕЛЬНЫЕ РЕГЛАМЕНТЫ В ЧАСТИ ВИДОВ ИСПОЛЬЗОВАНИЯ ТЕРРИТОРИИ И ПРЕДЕЛЬНЫХ ПАРАМЕТРОВ</w:t>
      </w:r>
      <w:bookmarkEnd w:id="37"/>
    </w:p>
    <w:p w:rsidR="00483FC4" w:rsidRPr="00355704" w:rsidRDefault="00B514FB" w:rsidP="00355704">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8" w:name="_Toc167255710"/>
      <w:r w:rsidRPr="00355704">
        <w:rPr>
          <w:rFonts w:eastAsia="Times New Roman"/>
          <w:color w:val="000000" w:themeColor="text1"/>
          <w:sz w:val="24"/>
          <w:szCs w:val="24"/>
          <w:lang w:bidi="ru-RU"/>
        </w:rPr>
        <w:t>Статья </w:t>
      </w:r>
      <w:r w:rsidR="00483FC4" w:rsidRPr="00355704">
        <w:rPr>
          <w:rFonts w:eastAsia="Times New Roman"/>
          <w:color w:val="000000" w:themeColor="text1"/>
          <w:sz w:val="24"/>
          <w:szCs w:val="24"/>
          <w:lang w:bidi="ru-RU"/>
        </w:rPr>
        <w:t>2</w:t>
      </w:r>
      <w:r w:rsidR="00061F22" w:rsidRPr="00355704">
        <w:rPr>
          <w:rFonts w:eastAsia="Times New Roman"/>
          <w:color w:val="000000" w:themeColor="text1"/>
          <w:sz w:val="24"/>
          <w:szCs w:val="24"/>
          <w:lang w:bidi="ru-RU"/>
        </w:rPr>
        <w:t>5</w:t>
      </w:r>
      <w:r w:rsidRPr="00355704">
        <w:rPr>
          <w:rFonts w:eastAsia="Times New Roman"/>
          <w:color w:val="000000" w:themeColor="text1"/>
          <w:sz w:val="24"/>
          <w:szCs w:val="24"/>
          <w:lang w:bidi="ru-RU"/>
        </w:rPr>
        <w:t>. </w:t>
      </w:r>
      <w:r w:rsidR="00483FC4" w:rsidRPr="00355704">
        <w:rPr>
          <w:rFonts w:eastAsia="Times New Roman"/>
          <w:color w:val="000000" w:themeColor="text1"/>
          <w:sz w:val="24"/>
          <w:szCs w:val="24"/>
          <w:lang w:bidi="ru-RU"/>
        </w:rPr>
        <w:t>Перечень территориальных зон. Перечень территорий, для которых градостроительные регламенты не устанавливаются</w:t>
      </w:r>
      <w:bookmarkEnd w:id="38"/>
    </w:p>
    <w:p w:rsidR="006A03C6" w:rsidRPr="0096125E" w:rsidRDefault="00BB59E0"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1. </w:t>
      </w:r>
      <w:r w:rsidR="006A03C6" w:rsidRPr="0096125E">
        <w:rPr>
          <w:rFonts w:ascii="Times New Roman" w:hAnsi="Times New Roman"/>
          <w:bCs/>
          <w:color w:val="000000" w:themeColor="text1"/>
          <w:sz w:val="26"/>
          <w:szCs w:val="26"/>
          <w:lang w:eastAsia="ru-RU"/>
        </w:rPr>
        <w:t>В соответствии с Градостроительным кодексом Российской Федерации на карте градостроительного зонирования в пределах поселения, установлены следующие виды территориальных зон:</w:t>
      </w:r>
    </w:p>
    <w:p w:rsidR="006A03C6" w:rsidRPr="0096125E" w:rsidRDefault="006A03C6" w:rsidP="007B7F32">
      <w:pPr>
        <w:widowControl w:val="0"/>
        <w:autoSpaceDE w:val="0"/>
        <w:autoSpaceDN w:val="0"/>
        <w:adjustRightInd w:val="0"/>
        <w:spacing w:before="60" w:after="0"/>
        <w:ind w:firstLine="567"/>
        <w:jc w:val="both"/>
        <w:rPr>
          <w:rFonts w:ascii="Times New Roman" w:hAnsi="Times New Roman"/>
          <w:bCs/>
          <w:color w:val="000000" w:themeColor="text1"/>
          <w:sz w:val="26"/>
          <w:szCs w:val="26"/>
          <w:lang w:eastAsia="ru-RU"/>
        </w:rPr>
      </w:pPr>
      <w:r w:rsidRPr="0096125E">
        <w:rPr>
          <w:rFonts w:ascii="Times New Roman" w:hAnsi="Times New Roman"/>
          <w:b/>
          <w:color w:val="000000" w:themeColor="text1"/>
          <w:sz w:val="26"/>
          <w:szCs w:val="26"/>
        </w:rPr>
        <w:t>1. Жилые зоны:</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 xml:space="preserve">Ж1 - Зона застройки малоэтажными жилыми домами. </w:t>
      </w:r>
    </w:p>
    <w:p w:rsidR="006A03C6" w:rsidRPr="0096125E" w:rsidRDefault="007B7F32" w:rsidP="007B7F32">
      <w:pPr>
        <w:widowControl w:val="0"/>
        <w:autoSpaceDE w:val="0"/>
        <w:autoSpaceDN w:val="0"/>
        <w:adjustRightInd w:val="0"/>
        <w:spacing w:before="60" w:after="0"/>
        <w:ind w:firstLine="567"/>
        <w:jc w:val="both"/>
        <w:rPr>
          <w:rFonts w:ascii="Times New Roman" w:hAnsi="Times New Roman"/>
          <w:b/>
          <w:color w:val="000000" w:themeColor="text1"/>
          <w:sz w:val="26"/>
          <w:szCs w:val="26"/>
        </w:rPr>
      </w:pPr>
      <w:r w:rsidRPr="0096125E">
        <w:rPr>
          <w:rFonts w:ascii="Times New Roman" w:hAnsi="Times New Roman"/>
          <w:b/>
          <w:color w:val="000000" w:themeColor="text1"/>
          <w:sz w:val="26"/>
          <w:szCs w:val="26"/>
        </w:rPr>
        <w:t>2. Общественно-деловые зоны:</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ОД1 - Зона делового, общественного и коммерческого назначения;</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ОД2 - Зона размещения объектов социального и коммунально-бытового назначения.</w:t>
      </w:r>
    </w:p>
    <w:p w:rsidR="006A03C6" w:rsidRPr="0096125E" w:rsidRDefault="006A03C6" w:rsidP="007B7F32">
      <w:pPr>
        <w:widowControl w:val="0"/>
        <w:autoSpaceDE w:val="0"/>
        <w:autoSpaceDN w:val="0"/>
        <w:adjustRightInd w:val="0"/>
        <w:spacing w:before="60" w:after="0"/>
        <w:ind w:firstLine="567"/>
        <w:jc w:val="both"/>
        <w:rPr>
          <w:rFonts w:ascii="Times New Roman" w:hAnsi="Times New Roman"/>
          <w:b/>
          <w:color w:val="000000" w:themeColor="text1"/>
          <w:sz w:val="26"/>
          <w:szCs w:val="26"/>
        </w:rPr>
      </w:pPr>
      <w:r w:rsidRPr="0096125E">
        <w:rPr>
          <w:rFonts w:ascii="Times New Roman" w:hAnsi="Times New Roman"/>
          <w:b/>
          <w:color w:val="000000" w:themeColor="text1"/>
          <w:sz w:val="26"/>
          <w:szCs w:val="26"/>
        </w:rPr>
        <w:t>3. Зоны промышленности:</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П1 - Производственная зона.</w:t>
      </w:r>
    </w:p>
    <w:p w:rsidR="006A03C6" w:rsidRPr="0096125E" w:rsidRDefault="006A03C6" w:rsidP="007B7F32">
      <w:pPr>
        <w:widowControl w:val="0"/>
        <w:autoSpaceDE w:val="0"/>
        <w:autoSpaceDN w:val="0"/>
        <w:adjustRightInd w:val="0"/>
        <w:spacing w:before="60" w:after="0"/>
        <w:ind w:firstLine="567"/>
        <w:jc w:val="both"/>
        <w:rPr>
          <w:rFonts w:ascii="Times New Roman" w:hAnsi="Times New Roman"/>
          <w:b/>
          <w:color w:val="000000" w:themeColor="text1"/>
          <w:sz w:val="26"/>
          <w:szCs w:val="26"/>
        </w:rPr>
      </w:pPr>
      <w:r w:rsidRPr="0096125E">
        <w:rPr>
          <w:rFonts w:ascii="Times New Roman" w:hAnsi="Times New Roman"/>
          <w:b/>
          <w:color w:val="000000" w:themeColor="text1"/>
          <w:sz w:val="26"/>
          <w:szCs w:val="26"/>
        </w:rPr>
        <w:t>4. Зоны инженерно-транспортной инфраструктуры:</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ИТ - Зона инженерно-транспортной инфраструктуры.</w:t>
      </w:r>
    </w:p>
    <w:p w:rsidR="006A03C6" w:rsidRPr="0096125E" w:rsidRDefault="006A03C6" w:rsidP="007B7F32">
      <w:pPr>
        <w:widowControl w:val="0"/>
        <w:autoSpaceDE w:val="0"/>
        <w:autoSpaceDN w:val="0"/>
        <w:adjustRightInd w:val="0"/>
        <w:spacing w:before="60" w:after="0"/>
        <w:ind w:firstLine="567"/>
        <w:jc w:val="both"/>
        <w:rPr>
          <w:rFonts w:ascii="Times New Roman" w:hAnsi="Times New Roman"/>
          <w:b/>
          <w:color w:val="000000" w:themeColor="text1"/>
          <w:sz w:val="26"/>
          <w:szCs w:val="26"/>
        </w:rPr>
      </w:pPr>
      <w:r w:rsidRPr="0096125E">
        <w:rPr>
          <w:rFonts w:ascii="Times New Roman" w:hAnsi="Times New Roman"/>
          <w:b/>
          <w:color w:val="000000" w:themeColor="text1"/>
          <w:sz w:val="26"/>
          <w:szCs w:val="26"/>
        </w:rPr>
        <w:t>5. Зоны сельскохозяйственного использования:</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С1 - </w:t>
      </w:r>
      <w:r w:rsidR="00CD6398">
        <w:rPr>
          <w:rFonts w:ascii="Times New Roman" w:hAnsi="Times New Roman"/>
          <w:bCs/>
          <w:color w:val="000000" w:themeColor="text1"/>
          <w:sz w:val="26"/>
          <w:szCs w:val="26"/>
          <w:lang w:eastAsia="ru-RU"/>
        </w:rPr>
        <w:t xml:space="preserve">Зона </w:t>
      </w:r>
      <w:r w:rsidR="00CD6398" w:rsidRPr="00956C08">
        <w:rPr>
          <w:rFonts w:ascii="Times New Roman" w:hAnsi="Times New Roman"/>
          <w:bCs/>
          <w:color w:val="000000" w:themeColor="text1"/>
          <w:sz w:val="26"/>
          <w:szCs w:val="26"/>
          <w:lang w:eastAsia="ru-RU"/>
        </w:rPr>
        <w:t>сельскохозяйственного использования, предназначенная для ведения сельского хозяйства и огородничества</w:t>
      </w:r>
      <w:r w:rsidRPr="0096125E">
        <w:rPr>
          <w:rFonts w:ascii="Times New Roman" w:hAnsi="Times New Roman"/>
          <w:bCs/>
          <w:color w:val="000000" w:themeColor="text1"/>
          <w:sz w:val="26"/>
          <w:szCs w:val="26"/>
          <w:lang w:eastAsia="ru-RU"/>
        </w:rPr>
        <w:t>;</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С2 - Зоны, занятые объектами сельскохозяйственного назначения и предназначенные для ведения сельского хозяйственного производства;</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С3 - Зона размещения садово-дачных участков.</w:t>
      </w:r>
    </w:p>
    <w:p w:rsidR="006A03C6" w:rsidRPr="0096125E" w:rsidRDefault="006A03C6" w:rsidP="007B7F32">
      <w:pPr>
        <w:widowControl w:val="0"/>
        <w:autoSpaceDE w:val="0"/>
        <w:autoSpaceDN w:val="0"/>
        <w:adjustRightInd w:val="0"/>
        <w:spacing w:before="60" w:after="0"/>
        <w:ind w:firstLine="567"/>
        <w:jc w:val="both"/>
        <w:rPr>
          <w:rFonts w:ascii="Times New Roman" w:hAnsi="Times New Roman"/>
          <w:b/>
          <w:color w:val="000000" w:themeColor="text1"/>
          <w:sz w:val="26"/>
          <w:szCs w:val="26"/>
        </w:rPr>
      </w:pPr>
      <w:r w:rsidRPr="0096125E">
        <w:rPr>
          <w:rFonts w:ascii="Times New Roman" w:hAnsi="Times New Roman"/>
          <w:b/>
          <w:color w:val="000000" w:themeColor="text1"/>
          <w:sz w:val="26"/>
          <w:szCs w:val="26"/>
        </w:rPr>
        <w:t>6. Зоны рекреационного назначения:</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Р1 - Зона городских лесов, скверов, парков, бульваров, городских садов;</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Р2 - Зона водных объектов (пруды, озера, водохранилища, пляжи);</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Р3 - Зона рекреационных объектов.</w:t>
      </w:r>
    </w:p>
    <w:p w:rsidR="006A03C6" w:rsidRPr="0096125E" w:rsidRDefault="006A03C6" w:rsidP="007B7F32">
      <w:pPr>
        <w:widowControl w:val="0"/>
        <w:autoSpaceDE w:val="0"/>
        <w:autoSpaceDN w:val="0"/>
        <w:adjustRightInd w:val="0"/>
        <w:spacing w:before="60" w:after="0"/>
        <w:ind w:firstLine="567"/>
        <w:jc w:val="both"/>
        <w:rPr>
          <w:rFonts w:ascii="Times New Roman" w:hAnsi="Times New Roman"/>
          <w:b/>
          <w:color w:val="000000" w:themeColor="text1"/>
          <w:sz w:val="26"/>
          <w:szCs w:val="26"/>
        </w:rPr>
      </w:pPr>
      <w:r w:rsidRPr="0096125E">
        <w:rPr>
          <w:rFonts w:ascii="Times New Roman" w:hAnsi="Times New Roman"/>
          <w:b/>
          <w:color w:val="000000" w:themeColor="text1"/>
          <w:sz w:val="26"/>
          <w:szCs w:val="26"/>
        </w:rPr>
        <w:t>7. Зоны особо охраняемых территорий:</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ОХ2 - Зона территорий объектов культурного наследия.</w:t>
      </w:r>
    </w:p>
    <w:p w:rsidR="006A03C6" w:rsidRPr="0096125E" w:rsidRDefault="006A03C6" w:rsidP="007B7F32">
      <w:pPr>
        <w:widowControl w:val="0"/>
        <w:autoSpaceDE w:val="0"/>
        <w:autoSpaceDN w:val="0"/>
        <w:adjustRightInd w:val="0"/>
        <w:spacing w:before="60" w:after="0"/>
        <w:ind w:firstLine="567"/>
        <w:jc w:val="both"/>
        <w:rPr>
          <w:rFonts w:ascii="Times New Roman" w:hAnsi="Times New Roman"/>
          <w:b/>
          <w:color w:val="000000" w:themeColor="text1"/>
          <w:sz w:val="26"/>
          <w:szCs w:val="26"/>
        </w:rPr>
      </w:pPr>
      <w:r w:rsidRPr="0096125E">
        <w:rPr>
          <w:rFonts w:ascii="Times New Roman" w:hAnsi="Times New Roman"/>
          <w:b/>
          <w:color w:val="000000" w:themeColor="text1"/>
          <w:sz w:val="26"/>
          <w:szCs w:val="26"/>
        </w:rPr>
        <w:t>8. Зоны специального назначения:</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СН1 - Зона размещения кладбищ, скотомогильников, крематориев.</w:t>
      </w:r>
    </w:p>
    <w:p w:rsidR="00D3309C" w:rsidRPr="0096125E" w:rsidRDefault="00D3309C"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p>
    <w:p w:rsidR="00483FC4" w:rsidRPr="0096125E" w:rsidRDefault="00483FC4"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 xml:space="preserve">2. В соответствии с Градостроительным кодексом Российской Федерации, </w:t>
      </w:r>
      <w:r w:rsidR="00824261" w:rsidRPr="0096125E">
        <w:rPr>
          <w:rFonts w:ascii="Times New Roman" w:hAnsi="Times New Roman"/>
          <w:bCs/>
          <w:color w:val="000000" w:themeColor="text1"/>
          <w:sz w:val="26"/>
          <w:szCs w:val="26"/>
          <w:lang w:eastAsia="ru-RU"/>
        </w:rPr>
        <w:t>ч. 6 ст. 36</w:t>
      </w:r>
      <w:r w:rsidRPr="0096125E">
        <w:rPr>
          <w:rFonts w:ascii="Times New Roman" w:hAnsi="Times New Roman"/>
          <w:bCs/>
          <w:color w:val="000000" w:themeColor="text1"/>
          <w:sz w:val="26"/>
          <w:szCs w:val="26"/>
          <w:lang w:eastAsia="ru-RU"/>
        </w:rPr>
        <w:t xml:space="preserve"> на карте градостроительного зонирования, выделены следующие территории, для которых градостроительные регламенты не устанавливаются:</w:t>
      </w:r>
    </w:p>
    <w:p w:rsidR="00483FC4" w:rsidRPr="0096125E" w:rsidRDefault="00483FC4" w:rsidP="00483FC4">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 xml:space="preserve">1) </w:t>
      </w:r>
      <w:r w:rsidR="00EA3E78" w:rsidRPr="0096125E">
        <w:rPr>
          <w:rFonts w:ascii="Times New Roman" w:hAnsi="Times New Roman"/>
          <w:bCs/>
          <w:color w:val="000000" w:themeColor="text1"/>
          <w:sz w:val="26"/>
          <w:szCs w:val="26"/>
          <w:lang w:eastAsia="ru-RU"/>
        </w:rPr>
        <w:t>Сельскохозяйственного</w:t>
      </w:r>
      <w:r w:rsidRPr="0096125E">
        <w:rPr>
          <w:rFonts w:ascii="Times New Roman" w:hAnsi="Times New Roman"/>
          <w:bCs/>
          <w:color w:val="000000" w:themeColor="text1"/>
          <w:sz w:val="26"/>
          <w:szCs w:val="26"/>
          <w:lang w:eastAsia="ru-RU"/>
        </w:rPr>
        <w:t xml:space="preserve"> </w:t>
      </w:r>
      <w:r w:rsidR="00EA3E78" w:rsidRPr="0096125E">
        <w:rPr>
          <w:rFonts w:ascii="Times New Roman" w:hAnsi="Times New Roman"/>
          <w:bCs/>
          <w:color w:val="000000" w:themeColor="text1"/>
          <w:sz w:val="26"/>
          <w:szCs w:val="26"/>
          <w:lang w:eastAsia="ru-RU"/>
        </w:rPr>
        <w:t>назначения</w:t>
      </w:r>
      <w:r w:rsidRPr="0096125E">
        <w:rPr>
          <w:rFonts w:ascii="Times New Roman" w:hAnsi="Times New Roman"/>
          <w:bCs/>
          <w:color w:val="000000" w:themeColor="text1"/>
          <w:sz w:val="26"/>
          <w:szCs w:val="26"/>
          <w:lang w:eastAsia="ru-RU"/>
        </w:rPr>
        <w:t>;</w:t>
      </w:r>
    </w:p>
    <w:p w:rsidR="00483FC4" w:rsidRPr="0096125E" w:rsidRDefault="00483FC4" w:rsidP="00483FC4">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2) Земли лесного фонда;</w:t>
      </w:r>
    </w:p>
    <w:p w:rsidR="003D467B" w:rsidRPr="0096125E" w:rsidRDefault="00D3309C" w:rsidP="00BC5DB3">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3) Территории водных объектов;</w:t>
      </w:r>
    </w:p>
    <w:p w:rsidR="00D3309C" w:rsidRPr="0096125E" w:rsidRDefault="00D3309C" w:rsidP="00BC5DB3">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4) Земли запаса.</w:t>
      </w:r>
    </w:p>
    <w:p w:rsidR="003D467B" w:rsidRPr="0096125E" w:rsidRDefault="003D467B" w:rsidP="00BC5DB3">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br w:type="page"/>
      </w:r>
    </w:p>
    <w:p w:rsidR="00EE6B4A" w:rsidRPr="0096125E" w:rsidRDefault="00EE6B4A" w:rsidP="00BC5DB3">
      <w:pPr>
        <w:tabs>
          <w:tab w:val="left" w:pos="1876"/>
        </w:tabs>
        <w:spacing w:after="0" w:line="240" w:lineRule="auto"/>
        <w:ind w:firstLine="567"/>
        <w:jc w:val="both"/>
        <w:rPr>
          <w:rFonts w:ascii="Times New Roman" w:eastAsia="Times New Roman" w:hAnsi="Times New Roman"/>
          <w:color w:val="000000" w:themeColor="text1"/>
          <w:sz w:val="24"/>
          <w:szCs w:val="24"/>
          <w:lang w:eastAsia="ru-RU"/>
        </w:rPr>
      </w:pPr>
    </w:p>
    <w:p w:rsidR="00EE6B4A" w:rsidRPr="00355704" w:rsidRDefault="0036438F" w:rsidP="00355704">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9" w:name="_Toc167255711"/>
      <w:r>
        <w:rPr>
          <w:rFonts w:eastAsia="Times New Roman"/>
          <w:color w:val="000000" w:themeColor="text1"/>
          <w:sz w:val="24"/>
          <w:szCs w:val="24"/>
          <w:lang w:bidi="ru-RU"/>
        </w:rPr>
        <w:t>Статья </w:t>
      </w:r>
      <w:r w:rsidR="00EE6B4A" w:rsidRPr="00355704">
        <w:rPr>
          <w:rFonts w:eastAsia="Times New Roman"/>
          <w:color w:val="000000" w:themeColor="text1"/>
          <w:sz w:val="24"/>
          <w:szCs w:val="24"/>
          <w:lang w:bidi="ru-RU"/>
        </w:rPr>
        <w:t>2</w:t>
      </w:r>
      <w:r w:rsidR="00285BBC" w:rsidRPr="00355704">
        <w:rPr>
          <w:rFonts w:eastAsia="Times New Roman"/>
          <w:color w:val="000000" w:themeColor="text1"/>
          <w:sz w:val="24"/>
          <w:szCs w:val="24"/>
          <w:lang w:bidi="ru-RU"/>
        </w:rPr>
        <w:t>6</w:t>
      </w:r>
      <w:r>
        <w:rPr>
          <w:rFonts w:eastAsia="Times New Roman"/>
          <w:color w:val="000000" w:themeColor="text1"/>
          <w:sz w:val="24"/>
          <w:szCs w:val="24"/>
          <w:lang w:bidi="ru-RU"/>
        </w:rPr>
        <w:t>. </w:t>
      </w:r>
      <w:r w:rsidR="00EE6B4A" w:rsidRPr="00355704">
        <w:rPr>
          <w:rFonts w:eastAsia="Times New Roman"/>
          <w:color w:val="000000" w:themeColor="text1"/>
          <w:sz w:val="24"/>
          <w:szCs w:val="24"/>
          <w:lang w:bidi="ru-RU"/>
        </w:rPr>
        <w:t>Виды разрешенного использования земельных участков и объектов капитального строительства по территориальным зонам.</w:t>
      </w:r>
      <w:bookmarkEnd w:id="39"/>
    </w:p>
    <w:p w:rsidR="00DE5BA8" w:rsidRPr="0096125E" w:rsidRDefault="00DE5BA8" w:rsidP="00DE5BA8">
      <w:pPr>
        <w:widowControl w:val="0"/>
        <w:autoSpaceDE w:val="0"/>
        <w:autoSpaceDN w:val="0"/>
        <w:adjustRightInd w:val="0"/>
        <w:spacing w:after="0" w:line="240" w:lineRule="auto"/>
        <w:ind w:firstLine="360"/>
        <w:jc w:val="both"/>
        <w:rPr>
          <w:rFonts w:ascii="Times New Roman" w:hAnsi="Times New Roman"/>
          <w:color w:val="000000" w:themeColor="text1"/>
          <w:sz w:val="24"/>
          <w:szCs w:val="24"/>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387"/>
        <w:gridCol w:w="1984"/>
      </w:tblGrid>
      <w:tr w:rsidR="00020427" w:rsidRPr="0096125E" w:rsidTr="00A21679">
        <w:trPr>
          <w:cantSplit/>
          <w:trHeight w:val="1134"/>
          <w:tblHeader/>
          <w:jc w:val="center"/>
        </w:trPr>
        <w:tc>
          <w:tcPr>
            <w:tcW w:w="1843" w:type="dxa"/>
            <w:shd w:val="clear" w:color="auto" w:fill="F2F2F2" w:themeFill="background1" w:themeFillShade="F2"/>
            <w:vAlign w:val="center"/>
          </w:tcPr>
          <w:p w:rsidR="00020427" w:rsidRPr="00EC28C0" w:rsidRDefault="00020427" w:rsidP="00A21679">
            <w:pPr>
              <w:jc w:val="center"/>
              <w:rPr>
                <w:rFonts w:ascii="Times New Roman" w:hAnsi="Times New Roman"/>
              </w:rPr>
            </w:pPr>
            <w:r w:rsidRPr="00EC28C0">
              <w:rPr>
                <w:rFonts w:ascii="Times New Roman" w:hAnsi="Times New Roman"/>
              </w:rPr>
              <w:t>Наименование вида разрешенного использования земельного участка</w:t>
            </w:r>
          </w:p>
        </w:tc>
        <w:tc>
          <w:tcPr>
            <w:tcW w:w="5387" w:type="dxa"/>
            <w:shd w:val="clear" w:color="auto" w:fill="F2F2F2" w:themeFill="background1" w:themeFillShade="F2"/>
            <w:vAlign w:val="center"/>
          </w:tcPr>
          <w:p w:rsidR="00020427" w:rsidRPr="00EC28C0" w:rsidRDefault="00020427" w:rsidP="00A21679">
            <w:pPr>
              <w:jc w:val="center"/>
              <w:rPr>
                <w:rFonts w:ascii="Times New Roman" w:hAnsi="Times New Roman"/>
              </w:rPr>
            </w:pPr>
            <w:r w:rsidRPr="00EC28C0">
              <w:rPr>
                <w:rFonts w:ascii="Times New Roman" w:hAnsi="Times New Roman"/>
              </w:rPr>
              <w:t>Описание вида разрешенного использования земельного участка</w:t>
            </w:r>
          </w:p>
        </w:tc>
        <w:tc>
          <w:tcPr>
            <w:tcW w:w="1984" w:type="dxa"/>
            <w:shd w:val="clear" w:color="auto" w:fill="F2F2F2" w:themeFill="background1" w:themeFillShade="F2"/>
            <w:vAlign w:val="center"/>
          </w:tcPr>
          <w:p w:rsidR="00020427" w:rsidRPr="00EC28C0" w:rsidRDefault="00020427" w:rsidP="00A21679">
            <w:pPr>
              <w:jc w:val="center"/>
              <w:rPr>
                <w:rFonts w:ascii="Times New Roman" w:hAnsi="Times New Roman"/>
              </w:rPr>
            </w:pPr>
            <w:r w:rsidRPr="00EC28C0">
              <w:rPr>
                <w:rFonts w:ascii="Times New Roman" w:hAnsi="Times New Roman"/>
              </w:rPr>
              <w:t>Код (числовое обозначение) вида разрешенного использования земельного участка</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Сельскохозяйственное использование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Ведение сельского хозяйства.</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Содержание данного вида разрешенного использования включает в себя содержание видов разрешенного использования с </w:t>
            </w:r>
            <w:hyperlink r:id="rId31" w:anchor="block_1011" w:history="1">
              <w:r w:rsidRPr="0096125E">
                <w:rPr>
                  <w:rFonts w:ascii="Times New Roman" w:hAnsi="Times New Roman"/>
                  <w:color w:val="000000" w:themeColor="text1"/>
                  <w:sz w:val="20"/>
                  <w:szCs w:val="20"/>
                  <w:shd w:val="clear" w:color="auto" w:fill="FFFFFF"/>
                </w:rPr>
                <w:t>кодами 1.1 - 1.20</w:t>
              </w:r>
            </w:hyperlink>
            <w:r w:rsidRPr="0096125E">
              <w:rPr>
                <w:rFonts w:ascii="Times New Roman" w:hAnsi="Times New Roman"/>
                <w:color w:val="000000" w:themeColor="text1"/>
                <w:sz w:val="20"/>
                <w:szCs w:val="20"/>
                <w:shd w:val="clear" w:color="auto" w:fill="FFFFFF"/>
              </w:rPr>
              <w:t>, в том числе размещение зданий и сооружений, используемых для хранения и переработки сельскохозяйственной продукции</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1.0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Растениеводство</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хозяйственной деятельности, связанной с выращиванием сельскохозяйственных культур.</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32" w:anchor="block_1012" w:history="1">
              <w:r w:rsidRPr="0096125E">
                <w:rPr>
                  <w:rStyle w:val="af4"/>
                  <w:color w:val="000000" w:themeColor="text1"/>
                  <w:sz w:val="20"/>
                  <w:szCs w:val="20"/>
                </w:rPr>
                <w:t>кодами 1.2-1.6</w:t>
              </w:r>
            </w:hyperlink>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Выращивание зерновых и иных сельскохозяйственных культур</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Овощеводство</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Выращивание тонизирующих, лекарственных, цветочных культур</w:t>
            </w:r>
          </w:p>
        </w:tc>
        <w:tc>
          <w:tcPr>
            <w:tcW w:w="5387" w:type="dxa"/>
          </w:tcPr>
          <w:p w:rsidR="00020427" w:rsidRPr="00612846"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bookmarkStart w:id="40" w:name="_GoBack"/>
            <w:bookmarkEnd w:id="40"/>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1.4</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Садоводство</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1.5</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Выращивание льна и конопли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1.6</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Животноводство</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33" w:anchor="block_1018" w:history="1">
              <w:r w:rsidRPr="0096125E">
                <w:rPr>
                  <w:rStyle w:val="af4"/>
                  <w:color w:val="000000" w:themeColor="text1"/>
                  <w:sz w:val="20"/>
                  <w:szCs w:val="20"/>
                </w:rPr>
                <w:t>кодами 1.8-1.11</w:t>
              </w:r>
            </w:hyperlink>
            <w:r w:rsidRPr="0096125E">
              <w:rPr>
                <w:color w:val="000000" w:themeColor="text1"/>
                <w:sz w:val="20"/>
                <w:szCs w:val="20"/>
              </w:rPr>
              <w:t>, </w:t>
            </w:r>
            <w:hyperlink r:id="rId34" w:anchor="block_10115" w:history="1">
              <w:r w:rsidRPr="0096125E">
                <w:rPr>
                  <w:rStyle w:val="af4"/>
                  <w:color w:val="000000" w:themeColor="text1"/>
                  <w:sz w:val="20"/>
                  <w:szCs w:val="20"/>
                </w:rPr>
                <w:t>1.15</w:t>
              </w:r>
            </w:hyperlink>
            <w:r w:rsidRPr="0096125E">
              <w:rPr>
                <w:color w:val="000000" w:themeColor="text1"/>
                <w:sz w:val="20"/>
                <w:szCs w:val="20"/>
              </w:rPr>
              <w:t>, </w:t>
            </w:r>
            <w:hyperlink r:id="rId35" w:anchor="block_1119" w:history="1">
              <w:r w:rsidRPr="0096125E">
                <w:rPr>
                  <w:rStyle w:val="af4"/>
                  <w:color w:val="000000" w:themeColor="text1"/>
                  <w:sz w:val="20"/>
                  <w:szCs w:val="20"/>
                </w:rPr>
                <w:t>1.19</w:t>
              </w:r>
            </w:hyperlink>
            <w:r w:rsidRPr="0096125E">
              <w:rPr>
                <w:color w:val="000000" w:themeColor="text1"/>
                <w:sz w:val="20"/>
                <w:szCs w:val="20"/>
              </w:rPr>
              <w:t>, </w:t>
            </w:r>
            <w:hyperlink r:id="rId36" w:anchor="block_1120" w:history="1">
              <w:r w:rsidRPr="0096125E">
                <w:rPr>
                  <w:rStyle w:val="af4"/>
                  <w:color w:val="000000" w:themeColor="text1"/>
                  <w:sz w:val="20"/>
                  <w:szCs w:val="20"/>
                </w:rPr>
                <w:t>1.20</w:t>
              </w:r>
            </w:hyperlink>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1.7</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Скотоводство</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 xml:space="preserve">Осуществление хозяйственной деятельности, в том числе на сельскохозяйственных угодьях, связанной с разведением </w:t>
            </w:r>
            <w:r w:rsidRPr="0096125E">
              <w:rPr>
                <w:color w:val="000000" w:themeColor="text1"/>
                <w:sz w:val="20"/>
                <w:szCs w:val="20"/>
              </w:rPr>
              <w:lastRenderedPageBreak/>
              <w:t>сельскохозяйственных животных (крупного рогатого скота, овец, коз, лошадей, верблюдов, оленей);</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1.8</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Звероводство</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хозяйственной деятельности, связанной с разведением в неволе ценных пушных зверей;</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разведение племенных животных, производство и использование племенной продукции (материала)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1.9</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Птицеводство</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хозяйственной деятельности, связанной с разведением домашних пород птиц, в том числе водоплавающих;</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разведение племенных животных, производство и использование племенной продукции (материала)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Свиноводство</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хозяйственной деятельности, связанной с разведением свиней;</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разведение племенных животных, производство и использование племенной продукции (материала)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Пчеловодство</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ульев, иных объектов и оборудования, необходимого для пчеловодства и разведениях иных полезных насекомых;</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сооружений используемых для хранения и первичной переработки продукции пчеловодства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Рыбоводство</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Научное обеспечение сельского хозяйства</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1.14</w:t>
            </w:r>
          </w:p>
        </w:tc>
      </w:tr>
      <w:tr w:rsidR="00020427" w:rsidRPr="0096125E" w:rsidTr="003D467B">
        <w:trPr>
          <w:jc w:val="center"/>
        </w:trPr>
        <w:tc>
          <w:tcPr>
            <w:tcW w:w="1843"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Хранение и переработка</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сельскохозяйственной</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продукции</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1.15</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Ведение личного подсобного хозяйства на полевых участках</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Производство сельскохозяйственной продукции без права возведения объектов капитального строительства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1.16</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Питомники</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сооружений, необходимых для указанных видов сельскохозяйственного производства</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1.17</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Обеспечение</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сельскохозяйственного</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производства</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1.18</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Сенокошение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Кошение трав, сбор и заготовка сена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1.19</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Выпас</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сельскохозяйственных</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животных</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Выпас сельскохозяйственных животных</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1.20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Для индивидуального жилищного строительства</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выращивание сельскохозяйственных культур;</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индивидуальных гаражей и хозяйственных построек</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2.1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Малоэтажная многоквартирная жилая застройка</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малоэтажных многоквартирных домов (многоквартирные дома высотой до 4 этажей, включая мансардный);</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2.1.1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Блокированная жилая застройка</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жилого дома, блокированного с другим жилым домом (другими жилыми домами) в одном ряду общей боковой стеной (общими боковыми сенами) без проемов  и имеющего отдельный выход на земельный участок;</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2.3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Передвижное жилье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2.4</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Обслуживание жилой застройки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размещение которых предусмотрено видами разрешенного использования с </w:t>
            </w:r>
            <w:hyperlink r:id="rId37" w:anchor="block_1031" w:history="1">
              <w:r w:rsidRPr="0096125E">
                <w:rPr>
                  <w:rStyle w:val="af4"/>
                  <w:rFonts w:ascii="Times New Roman" w:hAnsi="Times New Roman"/>
                  <w:color w:val="000000" w:themeColor="text1"/>
                  <w:sz w:val="20"/>
                  <w:szCs w:val="20"/>
                  <w:shd w:val="clear" w:color="auto" w:fill="FFFFFF"/>
                </w:rPr>
                <w:t>кодами 3.1</w:t>
              </w:r>
            </w:hyperlink>
            <w:r w:rsidRPr="0096125E">
              <w:rPr>
                <w:rFonts w:ascii="Times New Roman" w:hAnsi="Times New Roman"/>
                <w:color w:val="000000" w:themeColor="text1"/>
                <w:sz w:val="20"/>
                <w:szCs w:val="20"/>
                <w:shd w:val="clear" w:color="auto" w:fill="FFFFFF"/>
              </w:rPr>
              <w:t>, </w:t>
            </w:r>
            <w:hyperlink r:id="rId38" w:anchor="block_1032" w:history="1">
              <w:r w:rsidRPr="0096125E">
                <w:rPr>
                  <w:rStyle w:val="af4"/>
                  <w:rFonts w:ascii="Times New Roman" w:hAnsi="Times New Roman"/>
                  <w:color w:val="000000" w:themeColor="text1"/>
                  <w:sz w:val="20"/>
                  <w:szCs w:val="20"/>
                  <w:shd w:val="clear" w:color="auto" w:fill="FFFFFF"/>
                </w:rPr>
                <w:t>3.2</w:t>
              </w:r>
            </w:hyperlink>
            <w:r w:rsidRPr="0096125E">
              <w:rPr>
                <w:rFonts w:ascii="Times New Roman" w:hAnsi="Times New Roman"/>
                <w:color w:val="000000" w:themeColor="text1"/>
                <w:sz w:val="20"/>
                <w:szCs w:val="20"/>
                <w:shd w:val="clear" w:color="auto" w:fill="FFFFFF"/>
              </w:rPr>
              <w:t>, </w:t>
            </w:r>
            <w:hyperlink r:id="rId39" w:anchor="block_1033" w:history="1">
              <w:r w:rsidRPr="0096125E">
                <w:rPr>
                  <w:rStyle w:val="af4"/>
                  <w:rFonts w:ascii="Times New Roman" w:hAnsi="Times New Roman"/>
                  <w:color w:val="000000" w:themeColor="text1"/>
                  <w:sz w:val="20"/>
                  <w:szCs w:val="20"/>
                  <w:shd w:val="clear" w:color="auto" w:fill="FFFFFF"/>
                </w:rPr>
                <w:t>3.3</w:t>
              </w:r>
            </w:hyperlink>
            <w:r w:rsidRPr="0096125E">
              <w:rPr>
                <w:rFonts w:ascii="Times New Roman" w:hAnsi="Times New Roman"/>
                <w:color w:val="000000" w:themeColor="text1"/>
                <w:sz w:val="20"/>
                <w:szCs w:val="20"/>
                <w:shd w:val="clear" w:color="auto" w:fill="FFFFFF"/>
              </w:rPr>
              <w:t>, </w:t>
            </w:r>
            <w:hyperlink r:id="rId40" w:anchor="block_1034" w:history="1">
              <w:r w:rsidRPr="0096125E">
                <w:rPr>
                  <w:rStyle w:val="af4"/>
                  <w:rFonts w:ascii="Times New Roman" w:hAnsi="Times New Roman"/>
                  <w:color w:val="000000" w:themeColor="text1"/>
                  <w:sz w:val="20"/>
                  <w:szCs w:val="20"/>
                  <w:shd w:val="clear" w:color="auto" w:fill="FFFFFF"/>
                </w:rPr>
                <w:t>3.4</w:t>
              </w:r>
            </w:hyperlink>
            <w:r w:rsidRPr="0096125E">
              <w:rPr>
                <w:rFonts w:ascii="Times New Roman" w:hAnsi="Times New Roman"/>
                <w:color w:val="000000" w:themeColor="text1"/>
                <w:sz w:val="20"/>
                <w:szCs w:val="20"/>
                <w:shd w:val="clear" w:color="auto" w:fill="FFFFFF"/>
              </w:rPr>
              <w:t>, </w:t>
            </w:r>
            <w:hyperlink r:id="rId41" w:anchor="block_10341" w:history="1">
              <w:r w:rsidRPr="0096125E">
                <w:rPr>
                  <w:rStyle w:val="af4"/>
                  <w:rFonts w:ascii="Times New Roman" w:hAnsi="Times New Roman"/>
                  <w:color w:val="000000" w:themeColor="text1"/>
                  <w:sz w:val="20"/>
                  <w:szCs w:val="20"/>
                  <w:shd w:val="clear" w:color="auto" w:fill="FFFFFF"/>
                </w:rPr>
                <w:t>3.4.1</w:t>
              </w:r>
            </w:hyperlink>
            <w:r w:rsidRPr="0096125E">
              <w:rPr>
                <w:rFonts w:ascii="Times New Roman" w:hAnsi="Times New Roman"/>
                <w:color w:val="000000" w:themeColor="text1"/>
                <w:sz w:val="20"/>
                <w:szCs w:val="20"/>
                <w:shd w:val="clear" w:color="auto" w:fill="FFFFFF"/>
              </w:rPr>
              <w:t>, </w:t>
            </w:r>
            <w:hyperlink r:id="rId42" w:anchor="block_10351" w:history="1">
              <w:r w:rsidRPr="0096125E">
                <w:rPr>
                  <w:rStyle w:val="af4"/>
                  <w:rFonts w:ascii="Times New Roman" w:hAnsi="Times New Roman"/>
                  <w:color w:val="000000" w:themeColor="text1"/>
                  <w:sz w:val="20"/>
                  <w:szCs w:val="20"/>
                  <w:shd w:val="clear" w:color="auto" w:fill="FFFFFF"/>
                </w:rPr>
                <w:t>3.5.1</w:t>
              </w:r>
            </w:hyperlink>
            <w:r w:rsidRPr="0096125E">
              <w:rPr>
                <w:rFonts w:ascii="Times New Roman" w:hAnsi="Times New Roman"/>
                <w:color w:val="000000" w:themeColor="text1"/>
                <w:sz w:val="20"/>
                <w:szCs w:val="20"/>
                <w:shd w:val="clear" w:color="auto" w:fill="FFFFFF"/>
              </w:rPr>
              <w:t>, </w:t>
            </w:r>
            <w:hyperlink r:id="rId43" w:anchor="block_1036" w:history="1">
              <w:r w:rsidRPr="0096125E">
                <w:rPr>
                  <w:rStyle w:val="af4"/>
                  <w:rFonts w:ascii="Times New Roman" w:hAnsi="Times New Roman"/>
                  <w:color w:val="000000" w:themeColor="text1"/>
                  <w:sz w:val="20"/>
                  <w:szCs w:val="20"/>
                  <w:shd w:val="clear" w:color="auto" w:fill="FFFFFF"/>
                </w:rPr>
                <w:t>3.6</w:t>
              </w:r>
            </w:hyperlink>
            <w:r w:rsidRPr="0096125E">
              <w:rPr>
                <w:rFonts w:ascii="Times New Roman" w:hAnsi="Times New Roman"/>
                <w:color w:val="000000" w:themeColor="text1"/>
                <w:sz w:val="20"/>
                <w:szCs w:val="20"/>
                <w:shd w:val="clear" w:color="auto" w:fill="FFFFFF"/>
              </w:rPr>
              <w:t>, </w:t>
            </w:r>
            <w:hyperlink r:id="rId44" w:anchor="block_1037" w:history="1">
              <w:r w:rsidRPr="0096125E">
                <w:rPr>
                  <w:rStyle w:val="af4"/>
                  <w:rFonts w:ascii="Times New Roman" w:hAnsi="Times New Roman"/>
                  <w:color w:val="000000" w:themeColor="text1"/>
                  <w:sz w:val="20"/>
                  <w:szCs w:val="20"/>
                  <w:shd w:val="clear" w:color="auto" w:fill="FFFFFF"/>
                </w:rPr>
                <w:t>3.7</w:t>
              </w:r>
            </w:hyperlink>
            <w:r w:rsidRPr="0096125E">
              <w:rPr>
                <w:rFonts w:ascii="Times New Roman" w:hAnsi="Times New Roman"/>
                <w:color w:val="000000" w:themeColor="text1"/>
                <w:sz w:val="20"/>
                <w:szCs w:val="20"/>
                <w:shd w:val="clear" w:color="auto" w:fill="FFFFFF"/>
              </w:rPr>
              <w:t>, </w:t>
            </w:r>
            <w:hyperlink r:id="rId45" w:anchor="block_103101" w:history="1">
              <w:r w:rsidRPr="0096125E">
                <w:rPr>
                  <w:rStyle w:val="af4"/>
                  <w:rFonts w:ascii="Times New Roman" w:hAnsi="Times New Roman"/>
                  <w:color w:val="000000" w:themeColor="text1"/>
                  <w:sz w:val="20"/>
                  <w:szCs w:val="20"/>
                  <w:shd w:val="clear" w:color="auto" w:fill="FFFFFF"/>
                </w:rPr>
                <w:t>3.10.1</w:t>
              </w:r>
            </w:hyperlink>
            <w:r w:rsidRPr="0096125E">
              <w:rPr>
                <w:rFonts w:ascii="Times New Roman" w:hAnsi="Times New Roman"/>
                <w:color w:val="000000" w:themeColor="text1"/>
                <w:sz w:val="20"/>
                <w:szCs w:val="20"/>
                <w:shd w:val="clear" w:color="auto" w:fill="FFFFFF"/>
              </w:rPr>
              <w:t>, </w:t>
            </w:r>
            <w:hyperlink r:id="rId46" w:anchor="block_1041" w:history="1">
              <w:r w:rsidRPr="0096125E">
                <w:rPr>
                  <w:rStyle w:val="af4"/>
                  <w:rFonts w:ascii="Times New Roman" w:hAnsi="Times New Roman"/>
                  <w:color w:val="000000" w:themeColor="text1"/>
                  <w:sz w:val="20"/>
                  <w:szCs w:val="20"/>
                  <w:shd w:val="clear" w:color="auto" w:fill="FFFFFF"/>
                </w:rPr>
                <w:t>4.1</w:t>
              </w:r>
            </w:hyperlink>
            <w:r w:rsidRPr="0096125E">
              <w:rPr>
                <w:rFonts w:ascii="Times New Roman" w:hAnsi="Times New Roman"/>
                <w:color w:val="000000" w:themeColor="text1"/>
                <w:sz w:val="20"/>
                <w:szCs w:val="20"/>
                <w:shd w:val="clear" w:color="auto" w:fill="FFFFFF"/>
              </w:rPr>
              <w:t>, </w:t>
            </w:r>
            <w:hyperlink r:id="rId47" w:anchor="block_1043" w:history="1">
              <w:r w:rsidRPr="0096125E">
                <w:rPr>
                  <w:rStyle w:val="af4"/>
                  <w:rFonts w:ascii="Times New Roman" w:hAnsi="Times New Roman"/>
                  <w:color w:val="000000" w:themeColor="text1"/>
                  <w:sz w:val="20"/>
                  <w:szCs w:val="20"/>
                  <w:shd w:val="clear" w:color="auto" w:fill="FFFFFF"/>
                </w:rPr>
                <w:t>4.3</w:t>
              </w:r>
            </w:hyperlink>
            <w:r w:rsidRPr="0096125E">
              <w:rPr>
                <w:rFonts w:ascii="Times New Roman" w:hAnsi="Times New Roman"/>
                <w:color w:val="000000" w:themeColor="text1"/>
                <w:sz w:val="20"/>
                <w:szCs w:val="20"/>
                <w:shd w:val="clear" w:color="auto" w:fill="FFFFFF"/>
              </w:rPr>
              <w:t>, </w:t>
            </w:r>
            <w:hyperlink r:id="rId48" w:anchor="block_1044" w:history="1">
              <w:r w:rsidRPr="0096125E">
                <w:rPr>
                  <w:rStyle w:val="af4"/>
                  <w:rFonts w:ascii="Times New Roman" w:hAnsi="Times New Roman"/>
                  <w:color w:val="000000" w:themeColor="text1"/>
                  <w:sz w:val="20"/>
                  <w:szCs w:val="20"/>
                  <w:shd w:val="clear" w:color="auto" w:fill="FFFFFF"/>
                </w:rPr>
                <w:t>4.4</w:t>
              </w:r>
            </w:hyperlink>
            <w:r w:rsidRPr="0096125E">
              <w:rPr>
                <w:rFonts w:ascii="Times New Roman" w:hAnsi="Times New Roman"/>
                <w:color w:val="000000" w:themeColor="text1"/>
                <w:sz w:val="20"/>
                <w:szCs w:val="20"/>
                <w:shd w:val="clear" w:color="auto" w:fill="FFFFFF"/>
              </w:rPr>
              <w:t>, </w:t>
            </w:r>
            <w:hyperlink r:id="rId49" w:anchor="block_1046" w:history="1">
              <w:r w:rsidRPr="0096125E">
                <w:rPr>
                  <w:rStyle w:val="af4"/>
                  <w:rFonts w:ascii="Times New Roman" w:hAnsi="Times New Roman"/>
                  <w:color w:val="000000" w:themeColor="text1"/>
                  <w:sz w:val="20"/>
                  <w:szCs w:val="20"/>
                  <w:shd w:val="clear" w:color="auto" w:fill="FFFFFF"/>
                </w:rPr>
                <w:t>4.6</w:t>
              </w:r>
            </w:hyperlink>
            <w:r w:rsidRPr="0096125E">
              <w:rPr>
                <w:rFonts w:ascii="Times New Roman" w:hAnsi="Times New Roman"/>
                <w:color w:val="000000" w:themeColor="text1"/>
                <w:sz w:val="20"/>
                <w:szCs w:val="20"/>
                <w:shd w:val="clear" w:color="auto" w:fill="FFFFFF"/>
              </w:rPr>
              <w:t>, </w:t>
            </w:r>
            <w:hyperlink r:id="rId50" w:anchor="block_1512" w:history="1">
              <w:r w:rsidRPr="0096125E">
                <w:rPr>
                  <w:rStyle w:val="af4"/>
                  <w:rFonts w:ascii="Times New Roman" w:hAnsi="Times New Roman"/>
                  <w:color w:val="000000" w:themeColor="text1"/>
                  <w:sz w:val="20"/>
                  <w:szCs w:val="20"/>
                  <w:shd w:val="clear" w:color="auto" w:fill="FFFFFF"/>
                </w:rPr>
                <w:t>5.1.2</w:t>
              </w:r>
            </w:hyperlink>
            <w:r w:rsidRPr="0096125E">
              <w:rPr>
                <w:rFonts w:ascii="Times New Roman" w:hAnsi="Times New Roman"/>
                <w:color w:val="000000" w:themeColor="text1"/>
                <w:sz w:val="20"/>
                <w:szCs w:val="20"/>
                <w:shd w:val="clear" w:color="auto" w:fill="FFFFFF"/>
              </w:rPr>
              <w:t>, </w:t>
            </w:r>
            <w:hyperlink r:id="rId51" w:anchor="block_1513" w:history="1">
              <w:r w:rsidRPr="0096125E">
                <w:rPr>
                  <w:rStyle w:val="af4"/>
                  <w:rFonts w:ascii="Times New Roman" w:hAnsi="Times New Roman"/>
                  <w:color w:val="000000" w:themeColor="text1"/>
                  <w:sz w:val="20"/>
                  <w:szCs w:val="20"/>
                  <w:shd w:val="clear" w:color="auto" w:fill="FFFFFF"/>
                </w:rPr>
                <w:t>5.1.3</w:t>
              </w:r>
            </w:hyperlink>
            <w:r w:rsidRPr="0096125E">
              <w:rPr>
                <w:rFonts w:ascii="Times New Roman" w:hAnsi="Times New Roman"/>
                <w:color w:val="000000" w:themeColor="text1"/>
                <w:sz w:val="20"/>
                <w:szCs w:val="20"/>
                <w:shd w:val="clear" w:color="auto" w:fill="FFFFFF"/>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2.7</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Общественное использование объектов капитального строительства</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52" w:anchor="block_1031" w:history="1">
              <w:r w:rsidRPr="0096125E">
                <w:rPr>
                  <w:rStyle w:val="af4"/>
                  <w:color w:val="000000" w:themeColor="text1"/>
                  <w:sz w:val="20"/>
                  <w:szCs w:val="20"/>
                </w:rPr>
                <w:t>кодами 3.1-3.10.2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Коммунальное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3" w:anchor="block_1311" w:history="1">
              <w:r w:rsidRPr="0096125E">
                <w:rPr>
                  <w:rStyle w:val="af4"/>
                  <w:rFonts w:ascii="Times New Roman" w:hAnsi="Times New Roman"/>
                  <w:color w:val="000000" w:themeColor="text1"/>
                  <w:sz w:val="20"/>
                  <w:szCs w:val="20"/>
                  <w:shd w:val="clear" w:color="auto" w:fill="FFFFFF"/>
                </w:rPr>
                <w:t>кодами 3.1.1-3.1.2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Предоставление коммунальных услуг</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3.1.1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Административные здания организаций, обеспечивающих предоставление коммунальных услуг</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3.1.2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Социальное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54" w:anchor="block_1321" w:history="1">
              <w:r w:rsidRPr="0096125E">
                <w:rPr>
                  <w:rStyle w:val="af4"/>
                  <w:rFonts w:ascii="Times New Roman" w:hAnsi="Times New Roman"/>
                  <w:color w:val="000000" w:themeColor="text1"/>
                  <w:sz w:val="20"/>
                  <w:szCs w:val="20"/>
                  <w:shd w:val="clear" w:color="auto" w:fill="FFFFFF"/>
                </w:rPr>
                <w:t>кодами 3.2.1 - 3.2.4</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Дома социального обслуживания</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3.2.1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Оказание социальной помощи населению</w:t>
            </w:r>
          </w:p>
        </w:tc>
        <w:tc>
          <w:tcPr>
            <w:tcW w:w="5387" w:type="dxa"/>
          </w:tcPr>
          <w:p w:rsidR="00020427" w:rsidRPr="0096125E" w:rsidRDefault="00020427" w:rsidP="00147F14">
            <w:pPr>
              <w:pStyle w:val="s1"/>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3.2.2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Оказание услуг связи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3.2.3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Общежития</w:t>
            </w:r>
          </w:p>
        </w:tc>
        <w:tc>
          <w:tcPr>
            <w:tcW w:w="5387" w:type="dxa"/>
          </w:tcPr>
          <w:p w:rsidR="00020427" w:rsidRPr="0096125E" w:rsidRDefault="00020427" w:rsidP="00147F14">
            <w:pPr>
              <w:pStyle w:val="s1"/>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55" w:anchor="block_1047" w:history="1">
              <w:r w:rsidRPr="0096125E">
                <w:rPr>
                  <w:rStyle w:val="af4"/>
                  <w:color w:val="000000" w:themeColor="text1"/>
                  <w:sz w:val="20"/>
                  <w:szCs w:val="20"/>
                </w:rPr>
                <w:t>кодом 4.7</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3.2.4</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Бытовое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Здравоохранение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56" w:anchor="block_10341" w:history="1">
              <w:r w:rsidRPr="0096125E">
                <w:rPr>
                  <w:rStyle w:val="af4"/>
                  <w:rFonts w:ascii="Times New Roman" w:hAnsi="Times New Roman"/>
                  <w:color w:val="000000" w:themeColor="text1"/>
                  <w:sz w:val="20"/>
                  <w:szCs w:val="20"/>
                  <w:shd w:val="clear" w:color="auto" w:fill="FFFFFF"/>
                </w:rPr>
                <w:t>кодами 3.4.1 - 3.4.2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3.4</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Амбулаторно-поликлиническое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3.4.1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Стационарное медицинское обслуживание</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станций скорой помощи;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площадок санитарной авиации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3.4.2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Медицинские организации особого назначения</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3.4.3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Образование и просвещение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57" w:anchor="block_10351" w:history="1">
              <w:r w:rsidRPr="0096125E">
                <w:rPr>
                  <w:rStyle w:val="af4"/>
                  <w:rFonts w:ascii="Times New Roman" w:hAnsi="Times New Roman"/>
                  <w:color w:val="000000" w:themeColor="text1"/>
                  <w:sz w:val="20"/>
                  <w:szCs w:val="20"/>
                  <w:shd w:val="clear" w:color="auto" w:fill="FFFFFF"/>
                </w:rPr>
                <w:t>кодами 3.5.1 - 3.5.2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3.5</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 xml:space="preserve">Дошкольное, начальное и </w:t>
            </w:r>
            <w:r w:rsidRPr="0096125E">
              <w:rPr>
                <w:rFonts w:ascii="Times New Roman" w:hAnsi="Times New Roman"/>
                <w:color w:val="000000" w:themeColor="text1"/>
                <w:sz w:val="20"/>
                <w:szCs w:val="20"/>
                <w:shd w:val="clear" w:color="auto" w:fill="FFFFFF"/>
              </w:rPr>
              <w:lastRenderedPageBreak/>
              <w:t>среднее общее образование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w:t>
            </w:r>
            <w:r w:rsidRPr="0096125E">
              <w:rPr>
                <w:rFonts w:ascii="Times New Roman" w:hAnsi="Times New Roman"/>
                <w:color w:val="000000" w:themeColor="text1"/>
                <w:sz w:val="20"/>
                <w:szCs w:val="20"/>
                <w:shd w:val="clear" w:color="auto" w:fill="FFFFFF"/>
              </w:rPr>
              <w:lastRenderedPageBreak/>
              <w:t>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3.5.1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Культурное развитие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58" w:anchor="block_1361" w:history="1">
              <w:r w:rsidRPr="0096125E">
                <w:rPr>
                  <w:rStyle w:val="af4"/>
                  <w:rFonts w:ascii="Times New Roman" w:hAnsi="Times New Roman"/>
                  <w:color w:val="000000" w:themeColor="text1"/>
                  <w:sz w:val="20"/>
                  <w:szCs w:val="20"/>
                  <w:shd w:val="clear" w:color="auto" w:fill="FFFFFF"/>
                </w:rPr>
                <w:t>кодами 3.6.1-3.6.3</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3.6</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Объекты культурно-досуговой деятельности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3.6.1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Парки культуры и отдыха</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парков культуры и отдыха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3.6.2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Цирки и зверинцы</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3.6.3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Религиозное использование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59" w:anchor="block_1371" w:history="1">
              <w:r w:rsidRPr="0096125E">
                <w:rPr>
                  <w:rStyle w:val="af4"/>
                  <w:rFonts w:ascii="Times New Roman" w:hAnsi="Times New Roman"/>
                  <w:color w:val="000000" w:themeColor="text1"/>
                  <w:sz w:val="20"/>
                  <w:szCs w:val="20"/>
                  <w:shd w:val="clear" w:color="auto" w:fill="FFFFFF"/>
                </w:rPr>
                <w:t>кодами 3.7.1-3.7.2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3.7</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религиозных обрядов</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3.7.1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Религиозное управление и образование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3.7.2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Общественное управление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60" w:anchor="block_1381" w:history="1">
              <w:r w:rsidRPr="0096125E">
                <w:rPr>
                  <w:rStyle w:val="af4"/>
                  <w:rFonts w:ascii="Times New Roman" w:hAnsi="Times New Roman"/>
                  <w:color w:val="000000" w:themeColor="text1"/>
                  <w:sz w:val="20"/>
                  <w:szCs w:val="20"/>
                  <w:shd w:val="clear" w:color="auto" w:fill="FFFFFF"/>
                </w:rPr>
                <w:t>кодами 3.8.1-3.8.2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3.8</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Государственное управление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3.8.1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Обеспечение научной деятельности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61" w:anchor="block_10391" w:history="1">
              <w:r w:rsidRPr="0096125E">
                <w:rPr>
                  <w:rStyle w:val="af4"/>
                  <w:rFonts w:ascii="Times New Roman" w:hAnsi="Times New Roman"/>
                  <w:color w:val="000000" w:themeColor="text1"/>
                  <w:sz w:val="20"/>
                  <w:szCs w:val="20"/>
                  <w:shd w:val="clear" w:color="auto" w:fill="FFFFFF"/>
                </w:rPr>
                <w:t>кодами 3.9.1 - 3.9.3</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3.9</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Ветеринарное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r w:rsidRPr="0096125E">
              <w:rPr>
                <w:rFonts w:ascii="Times New Roman" w:hAnsi="Times New Roman"/>
                <w:color w:val="000000" w:themeColor="text1"/>
                <w:sz w:val="20"/>
                <w:szCs w:val="20"/>
                <w:shd w:val="clear" w:color="auto" w:fill="FFFFFF"/>
              </w:rPr>
              <w:lastRenderedPageBreak/>
              <w:t>Содержание данного вида разрешенного использования включает в себя содержание видов разрешенного использования с </w:t>
            </w:r>
            <w:hyperlink r:id="rId62" w:anchor="block_103101" w:history="1">
              <w:r w:rsidRPr="0096125E">
                <w:rPr>
                  <w:rStyle w:val="af4"/>
                  <w:rFonts w:ascii="Times New Roman" w:hAnsi="Times New Roman"/>
                  <w:color w:val="000000" w:themeColor="text1"/>
                  <w:sz w:val="20"/>
                  <w:szCs w:val="20"/>
                  <w:shd w:val="clear" w:color="auto" w:fill="FFFFFF"/>
                </w:rPr>
                <w:t>кодами 3.10.1 - 3.10.2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3.10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Амбулаторное ветеринарное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3.10.1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Приюты для животных</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предназначенных для оказания ветеринарных услуг в стационаре;</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предназначенных для организации гостиниц для животных</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3.10.2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Предпринимательство</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63" w:anchor="block_1041" w:history="1">
              <w:r w:rsidRPr="0096125E">
                <w:rPr>
                  <w:rStyle w:val="af4"/>
                  <w:rFonts w:ascii="Times New Roman" w:hAnsi="Times New Roman"/>
                  <w:color w:val="000000" w:themeColor="text1"/>
                  <w:sz w:val="20"/>
                  <w:szCs w:val="20"/>
                  <w:shd w:val="clear" w:color="auto" w:fill="FFFFFF"/>
                </w:rPr>
                <w:t>кодами 4.1-4.10</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Деловое управление</w:t>
            </w:r>
          </w:p>
        </w:tc>
        <w:tc>
          <w:tcPr>
            <w:tcW w:w="5387" w:type="dxa"/>
          </w:tcPr>
          <w:p w:rsidR="00020427" w:rsidRPr="0096125E" w:rsidRDefault="00020427" w:rsidP="00147F14">
            <w:pPr>
              <w:pStyle w:val="s1"/>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Pr>
          <w:p w:rsidR="00020427" w:rsidRPr="0096125E" w:rsidRDefault="00020427" w:rsidP="00147F14">
            <w:pPr>
              <w:spacing w:after="0" w:line="240" w:lineRule="auto"/>
              <w:contextualSpacing/>
              <w:mirrorIndents/>
              <w:jc w:val="center"/>
              <w:rPr>
                <w:rFonts w:ascii="Times New Roman" w:hAnsi="Times New Roman"/>
                <w:i/>
                <w:color w:val="000000" w:themeColor="text1"/>
                <w:sz w:val="20"/>
                <w:szCs w:val="20"/>
              </w:rPr>
            </w:pPr>
            <w:r w:rsidRPr="0096125E">
              <w:rPr>
                <w:rFonts w:ascii="Times New Roman" w:hAnsi="Times New Roman"/>
                <w:color w:val="000000" w:themeColor="text1"/>
                <w:sz w:val="20"/>
                <w:szCs w:val="20"/>
                <w:shd w:val="clear" w:color="auto" w:fill="FFFFFF"/>
              </w:rPr>
              <w:t>4.1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Объекты торговли (торговые центры, торгово-развлекательные центры (комплексы)</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64" w:anchor="block_1045" w:history="1">
              <w:r w:rsidRPr="0096125E">
                <w:rPr>
                  <w:rStyle w:val="af4"/>
                  <w:color w:val="000000" w:themeColor="text1"/>
                  <w:sz w:val="20"/>
                  <w:szCs w:val="20"/>
                </w:rPr>
                <w:t>кодами 4.5 - 4.8.2</w:t>
              </w:r>
            </w:hyperlink>
            <w:r w:rsidRPr="0096125E">
              <w:rPr>
                <w:color w:val="000000" w:themeColor="text1"/>
                <w:sz w:val="20"/>
                <w:szCs w:val="20"/>
              </w:rPr>
              <w:t>;</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гаражей и (или) стоянок для автомобилей сотрудников и посетителей торгового центра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Рынки</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гаражей и (или) стоянок для автомобилей сотрудников и посетителей рынка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Магазины</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4.4</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Банковская и страховая деятельность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4.5</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Общественное питание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4.6</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Гостиничное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4.7</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Развлечение</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и сооружений, предназначенных для развлечения.</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65" w:anchor="block_1481" w:history="1">
              <w:r w:rsidRPr="0096125E">
                <w:rPr>
                  <w:rStyle w:val="af4"/>
                  <w:color w:val="000000" w:themeColor="text1"/>
                  <w:sz w:val="20"/>
                  <w:szCs w:val="20"/>
                </w:rPr>
                <w:t>кодами 4.8.1 - 4.8.3</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4.8</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Развлекательные мероприятия</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4.8.1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Проведение азартных игр</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4.8.2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Проведение азартных игр в игорных зонах</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4.8.3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Объекты дорожного сервиса</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66" w:anchor="block_14911" w:history="1">
              <w:r w:rsidRPr="0096125E">
                <w:rPr>
                  <w:rStyle w:val="af4"/>
                  <w:rFonts w:ascii="Times New Roman" w:hAnsi="Times New Roman"/>
                  <w:color w:val="000000" w:themeColor="text1"/>
                  <w:sz w:val="20"/>
                  <w:szCs w:val="20"/>
                  <w:shd w:val="clear" w:color="auto" w:fill="FFFFFF"/>
                </w:rPr>
                <w:t>кодами 4.9.1.1 - 4.9.1.4</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4.9.1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Заправка транспортных средств</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4.9.1.1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Автомобильные мойки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автомобильных моек, а также размещение магазинов сопутствующей торговли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4.9.1.3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Ремонт автомобилей</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4.9.1.4</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Стоянка транспортных средств</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 xml:space="preserve">Размещение стоянок (парковок) легковых автомобилей и других </w:t>
            </w:r>
            <w:proofErr w:type="spellStart"/>
            <w:r w:rsidRPr="0096125E">
              <w:rPr>
                <w:rFonts w:ascii="Times New Roman" w:hAnsi="Times New Roman"/>
                <w:color w:val="000000" w:themeColor="text1"/>
                <w:sz w:val="20"/>
                <w:szCs w:val="20"/>
                <w:shd w:val="clear" w:color="auto" w:fill="FFFFFF"/>
              </w:rPr>
              <w:t>мототранспортных</w:t>
            </w:r>
            <w:proofErr w:type="spellEnd"/>
            <w:r w:rsidRPr="0096125E">
              <w:rPr>
                <w:rFonts w:ascii="Times New Roman" w:hAnsi="Times New Roman"/>
                <w:color w:val="000000" w:themeColor="text1"/>
                <w:sz w:val="20"/>
                <w:szCs w:val="20"/>
                <w:shd w:val="clear" w:color="auto" w:fill="FFFFFF"/>
              </w:rPr>
              <w:t xml:space="preserve"> средств, в том числе </w:t>
            </w:r>
            <w:proofErr w:type="spellStart"/>
            <w:r w:rsidRPr="0096125E">
              <w:rPr>
                <w:rFonts w:ascii="Times New Roman" w:hAnsi="Times New Roman"/>
                <w:color w:val="000000" w:themeColor="text1"/>
                <w:sz w:val="20"/>
                <w:szCs w:val="20"/>
                <w:shd w:val="clear" w:color="auto" w:fill="FFFFFF"/>
              </w:rPr>
              <w:t>моточиклов</w:t>
            </w:r>
            <w:proofErr w:type="spellEnd"/>
            <w:r w:rsidRPr="0096125E">
              <w:rPr>
                <w:rFonts w:ascii="Times New Roman" w:hAnsi="Times New Roman"/>
                <w:color w:val="000000" w:themeColor="text1"/>
                <w:sz w:val="20"/>
                <w:szCs w:val="20"/>
                <w:shd w:val="clear" w:color="auto" w:fill="FFFFFF"/>
              </w:rPr>
              <w:t>, мотоколясок, мопедов, скутеров, за исключением встроенных, пристроенных и встроенно-пристроенных стоянок</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4.9.2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Выставочно-ярмарочная деятельность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4.10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Отдых (рекреация)</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lastRenderedPageBreak/>
              <w:t>создание и уход за городскими лесами, скверами, прудами, озерами, водохранилищами, пляжами, а также обустройство мест отдыха в них.</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67" w:anchor="block_1051" w:history="1">
              <w:r w:rsidRPr="0096125E">
                <w:rPr>
                  <w:rStyle w:val="af4"/>
                  <w:color w:val="000000" w:themeColor="text1"/>
                  <w:sz w:val="20"/>
                  <w:szCs w:val="20"/>
                </w:rPr>
                <w:t>кодами 5.1 - 5.5</w:t>
              </w:r>
            </w:hyperlink>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5.0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Спорт</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68" w:anchor="block_1511" w:history="1">
              <w:r w:rsidRPr="0096125E">
                <w:rPr>
                  <w:rStyle w:val="af4"/>
                  <w:rFonts w:ascii="Times New Roman" w:hAnsi="Times New Roman"/>
                  <w:color w:val="000000" w:themeColor="text1"/>
                  <w:sz w:val="20"/>
                  <w:szCs w:val="20"/>
                  <w:shd w:val="clear" w:color="auto" w:fill="FFFFFF"/>
                </w:rPr>
                <w:t>кодами 5.1.1 - 5.1.7</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Обеспечение спортивно-зрелищных мероприятий</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5.1.1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Обеспечение занятий спортом в помещениях</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5.1.2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Площадки для занятий спортом</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5.1.3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Оборудованные площадки для занятий спортом</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5.1.4</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Спортивные базы</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спортивных баз и лагерей, в которых осуществляется спортивная подготовка длительно проживающих в них лиц</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5.1.7</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Природно-познавательный туризм</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необходимых природоохранных и природовосстановительных мероприятий</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Туристическое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5.2.1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Охота и рыбалка</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Производственная деятельность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Недропользование</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геологических изысканий;</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добыча полезных ископаемых открытым (карьеры, отвалы) и закрытым (шахты, скважины) способами;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в том числе подземных, в целях добычи полезных ископаемых;</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lastRenderedPageBreak/>
              <w:t>размещение объектов капитального строительства, необходимых для подготовки сырья к транспортировке и (или) промышленной переработке;</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6.1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Тяжелая промышленность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Легкая промышленность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Фармацевтическая промышленность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6.3.1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proofErr w:type="spellStart"/>
            <w:r w:rsidRPr="0096125E">
              <w:rPr>
                <w:rFonts w:ascii="Times New Roman" w:hAnsi="Times New Roman"/>
                <w:color w:val="000000" w:themeColor="text1"/>
                <w:sz w:val="20"/>
                <w:szCs w:val="20"/>
                <w:shd w:val="clear" w:color="auto" w:fill="FFFFFF"/>
              </w:rPr>
              <w:t>Фарфоро</w:t>
            </w:r>
            <w:proofErr w:type="spellEnd"/>
            <w:r w:rsidRPr="0096125E">
              <w:rPr>
                <w:rFonts w:ascii="Times New Roman" w:hAnsi="Times New Roman"/>
                <w:color w:val="000000" w:themeColor="text1"/>
                <w:sz w:val="20"/>
                <w:szCs w:val="20"/>
                <w:shd w:val="clear" w:color="auto" w:fill="FFFFFF"/>
              </w:rPr>
              <w:t>-фаянсовая промышленность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 xml:space="preserve">Размещение объектов капитального строительства, предназначенных для производства продукции </w:t>
            </w:r>
            <w:proofErr w:type="spellStart"/>
            <w:r w:rsidRPr="0096125E">
              <w:rPr>
                <w:rFonts w:ascii="Times New Roman" w:hAnsi="Times New Roman"/>
                <w:color w:val="000000" w:themeColor="text1"/>
                <w:sz w:val="20"/>
                <w:szCs w:val="20"/>
                <w:shd w:val="clear" w:color="auto" w:fill="FFFFFF"/>
              </w:rPr>
              <w:t>фарфоро</w:t>
            </w:r>
            <w:proofErr w:type="spellEnd"/>
            <w:r w:rsidRPr="0096125E">
              <w:rPr>
                <w:rFonts w:ascii="Times New Roman" w:hAnsi="Times New Roman"/>
                <w:color w:val="000000" w:themeColor="text1"/>
                <w:sz w:val="20"/>
                <w:szCs w:val="20"/>
                <w:shd w:val="clear" w:color="auto" w:fill="FFFFFF"/>
              </w:rPr>
              <w:t>-фаянсовой промышленности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6.3.2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Электронная промышленность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производства продукции электронной промышленности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6.3.3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Пищевая промышленность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6.4</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Строительная промышленность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6.6</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Энергетика</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w:t>
            </w:r>
            <w:r w:rsidRPr="0096125E">
              <w:rPr>
                <w:rFonts w:ascii="Times New Roman" w:hAnsi="Times New Roman"/>
                <w:color w:val="000000" w:themeColor="text1"/>
                <w:sz w:val="20"/>
                <w:szCs w:val="20"/>
                <w:shd w:val="clear" w:color="auto" w:fill="FFFFFF"/>
              </w:rPr>
              <w:lastRenderedPageBreak/>
              <w:t>объектов энергетики, размещение которых предусмотрено содержанием вида разрешенного использования с </w:t>
            </w:r>
            <w:hyperlink r:id="rId69" w:anchor="block_1031" w:history="1">
              <w:r w:rsidRPr="0096125E">
                <w:rPr>
                  <w:rStyle w:val="af4"/>
                  <w:rFonts w:ascii="Times New Roman" w:hAnsi="Times New Roman"/>
                  <w:color w:val="000000" w:themeColor="text1"/>
                  <w:sz w:val="20"/>
                  <w:szCs w:val="20"/>
                  <w:shd w:val="clear" w:color="auto" w:fill="FFFFFF"/>
                </w:rPr>
                <w:t>кодом 3.1</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6.7</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Связь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0" w:anchor="block_1311" w:history="1">
              <w:r w:rsidRPr="0096125E">
                <w:rPr>
                  <w:rStyle w:val="af4"/>
                  <w:rFonts w:ascii="Times New Roman" w:hAnsi="Times New Roman"/>
                  <w:color w:val="000000" w:themeColor="text1"/>
                  <w:sz w:val="20"/>
                  <w:szCs w:val="20"/>
                  <w:shd w:val="clear" w:color="auto" w:fill="FFFFFF"/>
                </w:rPr>
                <w:t>кодами 3.1.1</w:t>
              </w:r>
            </w:hyperlink>
            <w:r w:rsidRPr="0096125E">
              <w:rPr>
                <w:rFonts w:ascii="Times New Roman" w:hAnsi="Times New Roman"/>
                <w:color w:val="000000" w:themeColor="text1"/>
                <w:sz w:val="20"/>
                <w:szCs w:val="20"/>
                <w:shd w:val="clear" w:color="auto" w:fill="FFFFFF"/>
              </w:rPr>
              <w:t>, </w:t>
            </w:r>
            <w:hyperlink r:id="rId71" w:anchor="block_1323" w:history="1">
              <w:r w:rsidRPr="0096125E">
                <w:rPr>
                  <w:rStyle w:val="af4"/>
                  <w:rFonts w:ascii="Times New Roman" w:hAnsi="Times New Roman"/>
                  <w:color w:val="000000" w:themeColor="text1"/>
                  <w:sz w:val="20"/>
                  <w:szCs w:val="20"/>
                  <w:shd w:val="clear" w:color="auto" w:fill="FFFFFF"/>
                </w:rPr>
                <w:t>3.2.3</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6.8</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Научно-производственная деятельность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технологических, промышленных, агропромышленных парков, бизнес-инкубаторов</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6.12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Автомобильный транспорт</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и сооружений автомобильного транспорта.</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72" w:anchor="block_1721" w:history="1">
              <w:r w:rsidRPr="0096125E">
                <w:rPr>
                  <w:rStyle w:val="af4"/>
                  <w:color w:val="000000" w:themeColor="text1"/>
                  <w:sz w:val="20"/>
                  <w:szCs w:val="20"/>
                </w:rPr>
                <w:t>кодами 7.2.1 - 7.2.3</w:t>
              </w:r>
            </w:hyperlink>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7.2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автомобильных дорог</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3" w:anchor="block_10271" w:history="1">
              <w:r w:rsidRPr="0096125E">
                <w:rPr>
                  <w:rStyle w:val="af4"/>
                  <w:color w:val="000000" w:themeColor="text1"/>
                  <w:sz w:val="20"/>
                  <w:szCs w:val="20"/>
                </w:rPr>
                <w:t>кодами 2.7.1</w:t>
              </w:r>
            </w:hyperlink>
            <w:r w:rsidRPr="0096125E">
              <w:rPr>
                <w:color w:val="000000" w:themeColor="text1"/>
                <w:sz w:val="20"/>
                <w:szCs w:val="20"/>
              </w:rPr>
              <w:t>, </w:t>
            </w:r>
            <w:hyperlink r:id="rId74" w:anchor="block_1049" w:history="1">
              <w:r w:rsidRPr="0096125E">
                <w:rPr>
                  <w:rStyle w:val="af4"/>
                  <w:color w:val="000000" w:themeColor="text1"/>
                  <w:sz w:val="20"/>
                  <w:szCs w:val="20"/>
                </w:rPr>
                <w:t>4.9</w:t>
              </w:r>
            </w:hyperlink>
            <w:r w:rsidRPr="0096125E">
              <w:rPr>
                <w:color w:val="000000" w:themeColor="text1"/>
                <w:sz w:val="20"/>
                <w:szCs w:val="20"/>
              </w:rPr>
              <w:t>, </w:t>
            </w:r>
            <w:hyperlink r:id="rId75" w:anchor="block_1723" w:history="1">
              <w:r w:rsidRPr="0096125E">
                <w:rPr>
                  <w:rStyle w:val="af4"/>
                  <w:color w:val="000000" w:themeColor="text1"/>
                  <w:sz w:val="20"/>
                  <w:szCs w:val="20"/>
                </w:rPr>
                <w:t>7.2.3</w:t>
              </w:r>
            </w:hyperlink>
            <w:r w:rsidRPr="0096125E">
              <w:rPr>
                <w:color w:val="000000" w:themeColor="text1"/>
                <w:sz w:val="20"/>
                <w:szCs w:val="20"/>
              </w:rPr>
              <w:t>, а также некапитальных сооружений, предназначенных для охраны транспортных средств;</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7.2.1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Обслуживание перевозок пассажиров</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76" w:anchor="block_1076" w:history="1">
              <w:r w:rsidRPr="0096125E">
                <w:rPr>
                  <w:rStyle w:val="af4"/>
                  <w:rFonts w:ascii="Times New Roman" w:hAnsi="Times New Roman"/>
                  <w:color w:val="000000" w:themeColor="text1"/>
                  <w:sz w:val="20"/>
                  <w:szCs w:val="20"/>
                  <w:shd w:val="clear" w:color="auto" w:fill="FFFFFF"/>
                </w:rPr>
                <w:t>кодом 7.6</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7.2.2</w:t>
            </w:r>
          </w:p>
        </w:tc>
      </w:tr>
      <w:tr w:rsidR="00020427" w:rsidRPr="0096125E" w:rsidTr="003D467B">
        <w:trPr>
          <w:jc w:val="center"/>
        </w:trPr>
        <w:tc>
          <w:tcPr>
            <w:tcW w:w="1843" w:type="dxa"/>
          </w:tcPr>
          <w:p w:rsidR="00020427" w:rsidRPr="0096125E" w:rsidRDefault="00020427" w:rsidP="00147F14">
            <w:pPr>
              <w:pStyle w:val="s16"/>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Стоянки транспорта общего пользования</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стоянок транспортных средств, осуществляющих перевозки людей по установленному маршруту</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7.2.3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Охрана природных территорий</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9.1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Курортная деятельность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w:t>
            </w:r>
            <w:r w:rsidRPr="0096125E">
              <w:rPr>
                <w:rFonts w:ascii="Times New Roman" w:hAnsi="Times New Roman"/>
                <w:color w:val="000000" w:themeColor="text1"/>
                <w:sz w:val="20"/>
                <w:szCs w:val="20"/>
                <w:shd w:val="clear" w:color="auto" w:fill="FFFFFF"/>
              </w:rPr>
              <w:lastRenderedPageBreak/>
              <w:t>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9.2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Санаторная деятельность</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обустройство лечебно-оздоровительных местностей (пляжи, бюветы, места добычи целебной грязи);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лечебно-оздоровительных лагерей</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9.2.1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Историко-культурная деятельность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9.3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Водные объекты</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Ледники, снежники, ручьи, реки, озера, болота, территориальные моря и другие поверхностные водные объекты</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Общее пользование водными объектами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Специальное пользование водными объектами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Гидротехнические сооружения</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Земельные участки (территории) общего пользования</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Земельные участки общего пользования.</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77" w:anchor="block_11201" w:history="1">
              <w:r w:rsidRPr="0096125E">
                <w:rPr>
                  <w:rStyle w:val="af4"/>
                  <w:color w:val="000000" w:themeColor="text1"/>
                  <w:sz w:val="20"/>
                  <w:szCs w:val="20"/>
                </w:rPr>
                <w:t>кодами 12.0.1 - 12.0.2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12.0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Улично-дорожная сеть</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8" w:anchor="block_10271" w:history="1">
              <w:r w:rsidRPr="0096125E">
                <w:rPr>
                  <w:rStyle w:val="af4"/>
                  <w:color w:val="000000" w:themeColor="text1"/>
                  <w:sz w:val="20"/>
                  <w:szCs w:val="20"/>
                </w:rPr>
                <w:t>кодами 2.7.1</w:t>
              </w:r>
            </w:hyperlink>
            <w:r w:rsidRPr="0096125E">
              <w:rPr>
                <w:color w:val="000000" w:themeColor="text1"/>
                <w:sz w:val="20"/>
                <w:szCs w:val="20"/>
              </w:rPr>
              <w:t>, </w:t>
            </w:r>
            <w:hyperlink r:id="rId79" w:anchor="block_1049" w:history="1">
              <w:r w:rsidRPr="0096125E">
                <w:rPr>
                  <w:rStyle w:val="af4"/>
                  <w:color w:val="000000" w:themeColor="text1"/>
                  <w:sz w:val="20"/>
                  <w:szCs w:val="20"/>
                </w:rPr>
                <w:t>4.9</w:t>
              </w:r>
            </w:hyperlink>
            <w:r w:rsidRPr="0096125E">
              <w:rPr>
                <w:color w:val="000000" w:themeColor="text1"/>
                <w:sz w:val="20"/>
                <w:szCs w:val="20"/>
              </w:rPr>
              <w:t>, </w:t>
            </w:r>
            <w:hyperlink r:id="rId80" w:anchor="block_1723" w:history="1">
              <w:r w:rsidRPr="0096125E">
                <w:rPr>
                  <w:rStyle w:val="af4"/>
                  <w:color w:val="000000" w:themeColor="text1"/>
                  <w:sz w:val="20"/>
                  <w:szCs w:val="20"/>
                </w:rPr>
                <w:t>7.2.3</w:t>
              </w:r>
            </w:hyperlink>
            <w:r w:rsidRPr="0096125E">
              <w:rPr>
                <w:color w:val="000000" w:themeColor="text1"/>
                <w:sz w:val="20"/>
                <w:szCs w:val="20"/>
              </w:rPr>
              <w:t>, а также некапитальных сооружений, предназначенных для охраны транспортных средств</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12.0.1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Благоустройство территории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12.0.2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Ритуальная деятельность</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кладбищ, крематориев и мест захоронения;</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соответствующих культовых сооружений;</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деятельности по производству продукции ритуально-обрядового назначения</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12.1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Специальная деятельность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12.2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Запас</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Отсутствие хозяйственной деятельности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12.3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Земельные участки общего назначения</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13.0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Ведение огородничества</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13.1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Ведение садоводства</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81" w:anchor="block_1021" w:history="1">
              <w:r w:rsidRPr="0096125E">
                <w:rPr>
                  <w:rStyle w:val="af4"/>
                  <w:rFonts w:ascii="Times New Roman" w:hAnsi="Times New Roman"/>
                  <w:color w:val="000000" w:themeColor="text1"/>
                  <w:sz w:val="20"/>
                  <w:szCs w:val="20"/>
                  <w:shd w:val="clear" w:color="auto" w:fill="FFFFFF"/>
                </w:rPr>
                <w:t>кодом 2.1</w:t>
              </w:r>
            </w:hyperlink>
            <w:r w:rsidRPr="0096125E">
              <w:rPr>
                <w:rFonts w:ascii="Times New Roman" w:hAnsi="Times New Roman"/>
                <w:color w:val="000000" w:themeColor="text1"/>
                <w:sz w:val="20"/>
                <w:szCs w:val="20"/>
                <w:shd w:val="clear" w:color="auto" w:fill="FFFFFF"/>
              </w:rPr>
              <w:t>, хозяйственных построек и гаражей</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13.2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 xml:space="preserve">Земельные участки, входящие </w:t>
            </w:r>
            <w:r w:rsidRPr="0096125E">
              <w:rPr>
                <w:rFonts w:ascii="Times New Roman" w:hAnsi="Times New Roman"/>
                <w:color w:val="000000" w:themeColor="text1"/>
                <w:sz w:val="20"/>
                <w:szCs w:val="20"/>
                <w:shd w:val="clear" w:color="auto" w:fill="FFFFFF"/>
              </w:rPr>
              <w:lastRenderedPageBreak/>
              <w:t>в состав общего имущества собственников индивидуальных жилых домов в малоэтажном жилом комплексе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lastRenderedPageBreak/>
              <w:t xml:space="preserve">Земельные участки, относящиеся к общему имуществу собственников индивидуальных жилых домов в </w:t>
            </w:r>
            <w:r w:rsidRPr="0096125E">
              <w:rPr>
                <w:rFonts w:ascii="Times New Roman" w:hAnsi="Times New Roman"/>
                <w:color w:val="000000" w:themeColor="text1"/>
                <w:sz w:val="20"/>
                <w:szCs w:val="20"/>
                <w:shd w:val="clear" w:color="auto" w:fill="FFFFFF"/>
              </w:rPr>
              <w:lastRenderedPageBreak/>
              <w:t>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lastRenderedPageBreak/>
              <w:t>14.0</w:t>
            </w:r>
          </w:p>
        </w:tc>
      </w:tr>
    </w:tbl>
    <w:p w:rsidR="00376BE2" w:rsidRPr="0096125E" w:rsidRDefault="00376BE2" w:rsidP="00DE5BA8">
      <w:pPr>
        <w:widowControl w:val="0"/>
        <w:autoSpaceDE w:val="0"/>
        <w:autoSpaceDN w:val="0"/>
        <w:adjustRightInd w:val="0"/>
        <w:spacing w:line="240" w:lineRule="auto"/>
        <w:ind w:firstLine="567"/>
        <w:jc w:val="both"/>
        <w:rPr>
          <w:rFonts w:ascii="Times New Roman" w:hAnsi="Times New Roman"/>
          <w:color w:val="000000" w:themeColor="text1"/>
          <w:sz w:val="24"/>
          <w:szCs w:val="24"/>
        </w:rPr>
      </w:pPr>
    </w:p>
    <w:p w:rsidR="00DE5BA8" w:rsidRPr="0096125E" w:rsidRDefault="00DE5BA8" w:rsidP="00DE5BA8">
      <w:pPr>
        <w:widowControl w:val="0"/>
        <w:autoSpaceDE w:val="0"/>
        <w:autoSpaceDN w:val="0"/>
        <w:adjustRightInd w:val="0"/>
        <w:spacing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Приказ </w:t>
      </w:r>
      <w:r w:rsidR="00285BBC" w:rsidRPr="0096125E">
        <w:rPr>
          <w:rFonts w:ascii="Times New Roman" w:hAnsi="Times New Roman"/>
          <w:color w:val="000000" w:themeColor="text1"/>
          <w:sz w:val="24"/>
          <w:szCs w:val="24"/>
        </w:rPr>
        <w:t>Росреестра</w:t>
      </w:r>
      <w:r w:rsidRPr="0096125E">
        <w:rPr>
          <w:rFonts w:ascii="Times New Roman" w:hAnsi="Times New Roman"/>
          <w:color w:val="000000" w:themeColor="text1"/>
          <w:sz w:val="24"/>
          <w:szCs w:val="24"/>
        </w:rPr>
        <w:t xml:space="preserve"> от </w:t>
      </w:r>
      <w:r w:rsidR="00285BBC" w:rsidRPr="0096125E">
        <w:rPr>
          <w:rFonts w:ascii="Times New Roman" w:hAnsi="Times New Roman"/>
          <w:color w:val="000000" w:themeColor="text1"/>
          <w:sz w:val="24"/>
          <w:szCs w:val="24"/>
        </w:rPr>
        <w:t>10</w:t>
      </w:r>
      <w:r w:rsidRPr="0096125E">
        <w:rPr>
          <w:rFonts w:ascii="Times New Roman" w:hAnsi="Times New Roman"/>
          <w:color w:val="000000" w:themeColor="text1"/>
          <w:sz w:val="24"/>
          <w:szCs w:val="24"/>
        </w:rPr>
        <w:t>.</w:t>
      </w:r>
      <w:r w:rsidR="00285BBC" w:rsidRPr="0096125E">
        <w:rPr>
          <w:rFonts w:ascii="Times New Roman" w:hAnsi="Times New Roman"/>
          <w:color w:val="000000" w:themeColor="text1"/>
          <w:sz w:val="24"/>
          <w:szCs w:val="24"/>
        </w:rPr>
        <w:t>11</w:t>
      </w:r>
      <w:r w:rsidRPr="0096125E">
        <w:rPr>
          <w:rFonts w:ascii="Times New Roman" w:hAnsi="Times New Roman"/>
          <w:color w:val="000000" w:themeColor="text1"/>
          <w:sz w:val="24"/>
          <w:szCs w:val="24"/>
        </w:rPr>
        <w:t>.20</w:t>
      </w:r>
      <w:r w:rsidR="00285BBC" w:rsidRPr="0096125E">
        <w:rPr>
          <w:rFonts w:ascii="Times New Roman" w:hAnsi="Times New Roman"/>
          <w:color w:val="000000" w:themeColor="text1"/>
          <w:sz w:val="24"/>
          <w:szCs w:val="24"/>
        </w:rPr>
        <w:t>20</w:t>
      </w:r>
      <w:r w:rsidRPr="0096125E">
        <w:rPr>
          <w:rFonts w:ascii="Times New Roman" w:hAnsi="Times New Roman"/>
          <w:color w:val="000000" w:themeColor="text1"/>
          <w:sz w:val="24"/>
          <w:szCs w:val="24"/>
        </w:rPr>
        <w:t xml:space="preserve"> № </w:t>
      </w:r>
      <w:r w:rsidR="00285BBC" w:rsidRPr="0096125E">
        <w:rPr>
          <w:rFonts w:ascii="Times New Roman" w:hAnsi="Times New Roman"/>
          <w:color w:val="000000" w:themeColor="text1"/>
          <w:sz w:val="24"/>
          <w:szCs w:val="24"/>
        </w:rPr>
        <w:t xml:space="preserve">П/0412 </w:t>
      </w:r>
      <w:r w:rsidRPr="0096125E">
        <w:rPr>
          <w:rFonts w:ascii="Times New Roman" w:hAnsi="Times New Roman"/>
          <w:color w:val="000000" w:themeColor="text1"/>
          <w:sz w:val="24"/>
          <w:szCs w:val="24"/>
        </w:rPr>
        <w:t xml:space="preserve">(ред. от </w:t>
      </w:r>
      <w:r w:rsidR="00285BBC" w:rsidRPr="0096125E">
        <w:rPr>
          <w:rFonts w:ascii="Times New Roman" w:hAnsi="Times New Roman"/>
          <w:color w:val="000000" w:themeColor="text1"/>
          <w:sz w:val="24"/>
          <w:szCs w:val="24"/>
        </w:rPr>
        <w:t>23</w:t>
      </w:r>
      <w:r w:rsidRPr="0096125E">
        <w:rPr>
          <w:rFonts w:ascii="Times New Roman" w:hAnsi="Times New Roman"/>
          <w:color w:val="000000" w:themeColor="text1"/>
          <w:sz w:val="24"/>
          <w:szCs w:val="24"/>
        </w:rPr>
        <w:t>.0</w:t>
      </w:r>
      <w:r w:rsidR="00285BBC" w:rsidRPr="0096125E">
        <w:rPr>
          <w:rFonts w:ascii="Times New Roman" w:hAnsi="Times New Roman"/>
          <w:color w:val="000000" w:themeColor="text1"/>
          <w:sz w:val="24"/>
          <w:szCs w:val="24"/>
        </w:rPr>
        <w:t>6</w:t>
      </w:r>
      <w:r w:rsidRPr="0096125E">
        <w:rPr>
          <w:rFonts w:ascii="Times New Roman" w:hAnsi="Times New Roman"/>
          <w:color w:val="000000" w:themeColor="text1"/>
          <w:sz w:val="24"/>
          <w:szCs w:val="24"/>
        </w:rPr>
        <w:t>.20</w:t>
      </w:r>
      <w:r w:rsidR="00285BBC" w:rsidRPr="0096125E">
        <w:rPr>
          <w:rFonts w:ascii="Times New Roman" w:hAnsi="Times New Roman"/>
          <w:color w:val="000000" w:themeColor="text1"/>
          <w:sz w:val="24"/>
          <w:szCs w:val="24"/>
        </w:rPr>
        <w:t>22</w:t>
      </w:r>
      <w:r w:rsidRPr="0096125E">
        <w:rPr>
          <w:rFonts w:ascii="Times New Roman" w:hAnsi="Times New Roman"/>
          <w:color w:val="000000" w:themeColor="text1"/>
          <w:sz w:val="24"/>
          <w:szCs w:val="24"/>
        </w:rPr>
        <w:t xml:space="preserve">) «Об утверждении классификатора видов разрешенного использования земельных участков» (Зарегистрировано в Минюсте России </w:t>
      </w:r>
      <w:r w:rsidR="00285BBC" w:rsidRPr="0096125E">
        <w:rPr>
          <w:rFonts w:ascii="Times New Roman" w:hAnsi="Times New Roman"/>
          <w:color w:val="000000" w:themeColor="text1"/>
          <w:sz w:val="24"/>
          <w:szCs w:val="24"/>
        </w:rPr>
        <w:t>15.12.2020</w:t>
      </w:r>
      <w:r w:rsidRPr="0096125E">
        <w:rPr>
          <w:rFonts w:ascii="Times New Roman" w:hAnsi="Times New Roman"/>
          <w:color w:val="000000" w:themeColor="text1"/>
          <w:sz w:val="24"/>
          <w:szCs w:val="24"/>
        </w:rPr>
        <w:t xml:space="preserve"> № </w:t>
      </w:r>
      <w:r w:rsidR="00285BBC" w:rsidRPr="0096125E">
        <w:rPr>
          <w:rFonts w:ascii="Times New Roman" w:hAnsi="Times New Roman"/>
          <w:color w:val="000000" w:themeColor="text1"/>
          <w:sz w:val="24"/>
          <w:szCs w:val="24"/>
        </w:rPr>
        <w:t>61482</w:t>
      </w:r>
      <w:r w:rsidRPr="0096125E">
        <w:rPr>
          <w:rFonts w:ascii="Times New Roman" w:hAnsi="Times New Roman"/>
          <w:color w:val="000000" w:themeColor="text1"/>
          <w:sz w:val="24"/>
          <w:szCs w:val="24"/>
        </w:rPr>
        <w:t>)</w:t>
      </w:r>
    </w:p>
    <w:p w:rsidR="003D467B" w:rsidRPr="00355704" w:rsidRDefault="0036438F" w:rsidP="00355704">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41" w:name="_Toc167255712"/>
      <w:r>
        <w:rPr>
          <w:rFonts w:eastAsia="Times New Roman"/>
          <w:color w:val="000000" w:themeColor="text1"/>
          <w:sz w:val="24"/>
          <w:szCs w:val="24"/>
          <w:lang w:bidi="ru-RU"/>
        </w:rPr>
        <w:t>Статья </w:t>
      </w:r>
      <w:r w:rsidR="00285BBF" w:rsidRPr="00355704">
        <w:rPr>
          <w:rFonts w:eastAsia="Times New Roman"/>
          <w:color w:val="000000" w:themeColor="text1"/>
          <w:sz w:val="24"/>
          <w:szCs w:val="24"/>
          <w:lang w:bidi="ru-RU"/>
        </w:rPr>
        <w:t>27</w:t>
      </w:r>
      <w:r>
        <w:rPr>
          <w:rFonts w:eastAsia="Times New Roman"/>
          <w:color w:val="000000" w:themeColor="text1"/>
          <w:sz w:val="24"/>
          <w:szCs w:val="24"/>
          <w:lang w:bidi="ru-RU"/>
        </w:rPr>
        <w:t>. </w:t>
      </w:r>
      <w:r w:rsidR="00483FC4" w:rsidRPr="00355704">
        <w:rPr>
          <w:rFonts w:eastAsia="Times New Roman"/>
          <w:color w:val="000000" w:themeColor="text1"/>
          <w:sz w:val="24"/>
          <w:szCs w:val="24"/>
          <w:lang w:bidi="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1"/>
    </w:p>
    <w:p w:rsidR="00483FC4" w:rsidRPr="0096125E" w:rsidRDefault="00483FC4" w:rsidP="003D467B">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700BEF" w:rsidRPr="0096125E" w:rsidRDefault="00700BEF" w:rsidP="003D467B">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каждой территориальной зоне 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3D467B" w:rsidRPr="0096125E" w:rsidRDefault="00700BEF" w:rsidP="00EC28C0">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содержании видов разрешенного использования территориальных зон допускается без отдельного указания для целей реализации положений статьи 39.20 ЗК РФ применять вид разрешенного использования, соответствующий наименованию, функциональному назначению существующего объекта капитального строительства и классификатору видов разрешенного использования земельных участков, утверждённому приказом Росреестра от 10.11.2020 № П/0412. Площадь образуемого земельного участка для этих целей может быть меньше предельной минимальной, установленной настоящими правилами.</w:t>
      </w:r>
      <w:r w:rsidR="003D467B" w:rsidRPr="0096125E">
        <w:rPr>
          <w:rFonts w:ascii="Times New Roman" w:eastAsia="Times New Roman" w:hAnsi="Times New Roman"/>
          <w:color w:val="000000" w:themeColor="text1"/>
          <w:sz w:val="24"/>
          <w:szCs w:val="24"/>
          <w:lang w:eastAsia="ru-RU"/>
        </w:rPr>
        <w:br w:type="page"/>
      </w:r>
    </w:p>
    <w:p w:rsidR="00AD7F13" w:rsidRPr="00355704" w:rsidRDefault="0036438F" w:rsidP="00355704">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42" w:name="_Toc167255713"/>
      <w:r>
        <w:rPr>
          <w:rFonts w:eastAsia="Times New Roman"/>
          <w:color w:val="000000" w:themeColor="text1"/>
          <w:sz w:val="24"/>
          <w:szCs w:val="24"/>
          <w:lang w:bidi="ru-RU"/>
        </w:rPr>
        <w:lastRenderedPageBreak/>
        <w:t>Статья </w:t>
      </w:r>
      <w:r w:rsidR="00285BBF" w:rsidRPr="00355704">
        <w:rPr>
          <w:rFonts w:eastAsia="Times New Roman"/>
          <w:color w:val="000000" w:themeColor="text1"/>
          <w:sz w:val="24"/>
          <w:szCs w:val="24"/>
          <w:lang w:bidi="ru-RU"/>
        </w:rPr>
        <w:t>27</w:t>
      </w:r>
      <w:r>
        <w:rPr>
          <w:rFonts w:eastAsia="Times New Roman"/>
          <w:color w:val="000000" w:themeColor="text1"/>
          <w:sz w:val="24"/>
          <w:szCs w:val="24"/>
          <w:lang w:bidi="ru-RU"/>
        </w:rPr>
        <w:t>.1 </w:t>
      </w:r>
      <w:r w:rsidR="00AD7F13" w:rsidRPr="00355704">
        <w:rPr>
          <w:rFonts w:eastAsia="Times New Roman"/>
          <w:color w:val="000000" w:themeColor="text1"/>
          <w:sz w:val="24"/>
          <w:szCs w:val="24"/>
          <w:lang w:bidi="ru-RU"/>
        </w:rPr>
        <w:t>Жилые зоны</w:t>
      </w:r>
      <w:bookmarkEnd w:id="42"/>
    </w:p>
    <w:p w:rsidR="00285BBF" w:rsidRPr="0096125E" w:rsidRDefault="00285BBF" w:rsidP="003D467B">
      <w:pPr>
        <w:autoSpaceDE w:val="0"/>
        <w:autoSpaceDN w:val="0"/>
        <w:adjustRightInd w:val="0"/>
        <w:spacing w:before="120" w:after="120" w:line="240" w:lineRule="auto"/>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Ж1</w:t>
      </w:r>
      <w:r w:rsidR="0036438F">
        <w:rPr>
          <w:rFonts w:ascii="Times New Roman" w:eastAsia="Times New Roman" w:hAnsi="Times New Roman"/>
          <w:b/>
          <w:color w:val="000000" w:themeColor="text1"/>
          <w:sz w:val="24"/>
          <w:szCs w:val="24"/>
          <w:lang w:eastAsia="ru-RU"/>
        </w:rPr>
        <w:t xml:space="preserve"> </w:t>
      </w:r>
      <w:r w:rsidRPr="0096125E">
        <w:rPr>
          <w:rFonts w:ascii="Times New Roman" w:eastAsia="Times New Roman" w:hAnsi="Times New Roman"/>
          <w:b/>
          <w:color w:val="000000" w:themeColor="text1"/>
          <w:sz w:val="24"/>
          <w:szCs w:val="24"/>
          <w:lang w:eastAsia="ru-RU"/>
        </w:rPr>
        <w:t>– зона малоэтажн</w:t>
      </w:r>
      <w:r w:rsidR="004E4EB4" w:rsidRPr="0096125E">
        <w:rPr>
          <w:rFonts w:ascii="Times New Roman" w:eastAsia="Times New Roman" w:hAnsi="Times New Roman"/>
          <w:b/>
          <w:color w:val="000000" w:themeColor="text1"/>
          <w:sz w:val="24"/>
          <w:szCs w:val="24"/>
          <w:lang w:eastAsia="ru-RU"/>
        </w:rPr>
        <w:t>ой застройки</w:t>
      </w:r>
      <w:r w:rsidR="00700BEF" w:rsidRPr="0096125E">
        <w:rPr>
          <w:rFonts w:ascii="Times New Roman" w:eastAsia="Times New Roman" w:hAnsi="Times New Roman"/>
          <w:b/>
          <w:color w:val="000000" w:themeColor="text1"/>
          <w:sz w:val="24"/>
          <w:szCs w:val="24"/>
          <w:lang w:eastAsia="ru-RU"/>
        </w:rPr>
        <w:t xml:space="preserve"> жилыми домами</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1701"/>
        <w:gridCol w:w="1537"/>
        <w:gridCol w:w="1418"/>
        <w:gridCol w:w="1155"/>
        <w:gridCol w:w="971"/>
        <w:gridCol w:w="992"/>
        <w:gridCol w:w="1014"/>
        <w:gridCol w:w="992"/>
      </w:tblGrid>
      <w:tr w:rsidR="00B6357E" w:rsidRPr="00355704" w:rsidTr="00EC28C0">
        <w:tc>
          <w:tcPr>
            <w:tcW w:w="852" w:type="dxa"/>
            <w:shd w:val="clear" w:color="auto" w:fill="F2F2F2" w:themeFill="background1" w:themeFillShade="F2"/>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Зона</w:t>
            </w:r>
          </w:p>
        </w:tc>
        <w:tc>
          <w:tcPr>
            <w:tcW w:w="1701" w:type="dxa"/>
            <w:shd w:val="clear" w:color="auto" w:fill="F2F2F2" w:themeFill="background1" w:themeFillShade="F2"/>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Основные виды разрешенного использования</w:t>
            </w:r>
          </w:p>
        </w:tc>
        <w:tc>
          <w:tcPr>
            <w:tcW w:w="1537" w:type="dxa"/>
            <w:shd w:val="clear" w:color="auto" w:fill="F2F2F2" w:themeFill="background1" w:themeFillShade="F2"/>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Условно разрешенные  виды разрешенного использования</w:t>
            </w:r>
          </w:p>
        </w:tc>
        <w:tc>
          <w:tcPr>
            <w:tcW w:w="1418" w:type="dxa"/>
            <w:shd w:val="clear" w:color="auto" w:fill="F2F2F2" w:themeFill="background1" w:themeFillShade="F2"/>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Вспомогательные виды разрешенного использования</w:t>
            </w:r>
          </w:p>
        </w:tc>
        <w:tc>
          <w:tcPr>
            <w:tcW w:w="1155" w:type="dxa"/>
            <w:shd w:val="clear" w:color="auto" w:fill="F2F2F2" w:themeFill="background1" w:themeFillShade="F2"/>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Минимальная площадь ЗУ,</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(га)</w:t>
            </w:r>
          </w:p>
        </w:tc>
        <w:tc>
          <w:tcPr>
            <w:tcW w:w="971" w:type="dxa"/>
            <w:shd w:val="clear" w:color="auto" w:fill="F2F2F2" w:themeFill="background1" w:themeFillShade="F2"/>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Максимальная площадь ЗУ,</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(га)</w:t>
            </w:r>
          </w:p>
        </w:tc>
        <w:tc>
          <w:tcPr>
            <w:tcW w:w="992" w:type="dxa"/>
            <w:shd w:val="clear" w:color="auto" w:fill="F2F2F2" w:themeFill="background1" w:themeFillShade="F2"/>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Миним. отступ от границ ЗУ в целях определения мест допустимого размещения ЗСС, (м)</w:t>
            </w:r>
          </w:p>
        </w:tc>
        <w:tc>
          <w:tcPr>
            <w:tcW w:w="1014" w:type="dxa"/>
            <w:shd w:val="clear" w:color="auto" w:fill="F2F2F2" w:themeFill="background1" w:themeFillShade="F2"/>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Предельная</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высота ЗСС, м</w:t>
            </w:r>
          </w:p>
        </w:tc>
        <w:tc>
          <w:tcPr>
            <w:tcW w:w="992" w:type="dxa"/>
            <w:shd w:val="clear" w:color="auto" w:fill="F2F2F2" w:themeFill="background1" w:themeFillShade="F2"/>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Максимальный процент застройки ЗСС,</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w:t>
            </w:r>
          </w:p>
        </w:tc>
      </w:tr>
      <w:tr w:rsidR="00355704" w:rsidRPr="00355704" w:rsidTr="00355704">
        <w:tc>
          <w:tcPr>
            <w:tcW w:w="852" w:type="dxa"/>
            <w:vMerge w:val="restart"/>
            <w:vAlign w:val="center"/>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Ж1</w:t>
            </w: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lastRenderedPageBreak/>
              <w:t>Для индивидуального жилищного строительства (2.1)</w:t>
            </w:r>
          </w:p>
        </w:tc>
        <w:tc>
          <w:tcPr>
            <w:tcW w:w="1537" w:type="dxa"/>
            <w:vMerge w:val="restart"/>
            <w:vAlign w:val="center"/>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w:t>
            </w: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tc>
        <w:tc>
          <w:tcPr>
            <w:tcW w:w="1418" w:type="dxa"/>
            <w:vMerge w:val="restart"/>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lastRenderedPageBreak/>
              <w:t>Автомобильный транспорт (7.2)</w:t>
            </w: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tc>
        <w:tc>
          <w:tcPr>
            <w:tcW w:w="1155" w:type="dxa"/>
            <w:vMerge w:val="restart"/>
            <w:vAlign w:val="center"/>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lastRenderedPageBreak/>
              <w:t>0,04</w:t>
            </w: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tc>
        <w:tc>
          <w:tcPr>
            <w:tcW w:w="971" w:type="dxa"/>
            <w:vMerge w:val="restart"/>
            <w:vAlign w:val="center"/>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lastRenderedPageBreak/>
              <w:t xml:space="preserve">0,25 </w:t>
            </w: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tc>
        <w:tc>
          <w:tcPr>
            <w:tcW w:w="992" w:type="dxa"/>
            <w:vMerge w:val="restart"/>
            <w:vAlign w:val="center"/>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3</w:t>
            </w: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tc>
        <w:tc>
          <w:tcPr>
            <w:tcW w:w="1014" w:type="dxa"/>
            <w:vMerge w:val="restart"/>
            <w:vAlign w:val="center"/>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lastRenderedPageBreak/>
              <w:t>18</w:t>
            </w: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tc>
        <w:tc>
          <w:tcPr>
            <w:tcW w:w="992" w:type="dxa"/>
            <w:vMerge w:val="restart"/>
            <w:vAlign w:val="center"/>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lastRenderedPageBreak/>
              <w:t>67</w:t>
            </w: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Малоэтажная многоквартирная жилая застройка (2.1.1)</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Блокированная жилая застройка (2.3)</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EA5418" w:rsidP="00B6357E">
            <w:pPr>
              <w:rPr>
                <w:rFonts w:ascii="Times New Roman" w:hAnsi="Times New Roman"/>
                <w:sz w:val="20"/>
                <w:szCs w:val="20"/>
              </w:rPr>
            </w:pPr>
            <w:r w:rsidRPr="00355704">
              <w:rPr>
                <w:rFonts w:ascii="Times New Roman" w:hAnsi="Times New Roman"/>
                <w:sz w:val="20"/>
                <w:szCs w:val="20"/>
              </w:rPr>
              <w:t>Обслуживание жилой застройки</w:t>
            </w:r>
            <w:r w:rsidR="00285BBF" w:rsidRPr="00355704">
              <w:rPr>
                <w:rFonts w:ascii="Times New Roman" w:hAnsi="Times New Roman"/>
                <w:sz w:val="20"/>
                <w:szCs w:val="20"/>
              </w:rPr>
              <w:t>(2.7)</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Общественное использование объектов капитального строительства (3.0)</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Коммунальное обслуживание (3.1)</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Социальное обслуживание (3.2)</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Бытовое обслуживание (3.3)</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Здравоохранение (3.4)</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Стационарное медицинское обслуживание (3.4.2)</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Амбулаторно-поликлиническое обслуживание (3.4.1)</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Образование и просвещение (3.5)</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Дошкольное, начальное и среднее общее образование (3.5.1)</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Культурное развитие (3.6)</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Религиозное использование (3.7)</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Общественное управление (3.8)</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Ветеринарное обслуживание (3.10)</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Амбулаторное ветеринарное обслуживание (3.10.1)</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Предпринимательство (4.0)</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Магазины (4.4)</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Общественное питание (4.6)</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Гостиничное обслуживание (4.7)</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Развлечение (4.8)</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AE4205" w:rsidRPr="00355704" w:rsidTr="00355704">
        <w:tc>
          <w:tcPr>
            <w:tcW w:w="852" w:type="dxa"/>
            <w:vMerge/>
          </w:tcPr>
          <w:p w:rsidR="00AE4205" w:rsidRPr="00355704" w:rsidRDefault="00AE4205" w:rsidP="00B6357E">
            <w:pPr>
              <w:rPr>
                <w:rFonts w:ascii="Times New Roman" w:hAnsi="Times New Roman"/>
                <w:sz w:val="20"/>
                <w:szCs w:val="20"/>
              </w:rPr>
            </w:pPr>
          </w:p>
        </w:tc>
        <w:tc>
          <w:tcPr>
            <w:tcW w:w="1701" w:type="dxa"/>
          </w:tcPr>
          <w:p w:rsidR="00AE4205" w:rsidRPr="00355704" w:rsidRDefault="00AE4205" w:rsidP="00B6357E">
            <w:pPr>
              <w:rPr>
                <w:rFonts w:ascii="Times New Roman" w:hAnsi="Times New Roman"/>
                <w:sz w:val="20"/>
                <w:szCs w:val="20"/>
              </w:rPr>
            </w:pPr>
            <w:r w:rsidRPr="00AE4205">
              <w:rPr>
                <w:rFonts w:ascii="Times New Roman" w:hAnsi="Times New Roman"/>
                <w:sz w:val="20"/>
                <w:szCs w:val="20"/>
              </w:rPr>
              <w:t>Объекты дорожного сервиса</w:t>
            </w:r>
            <w:r>
              <w:rPr>
                <w:rFonts w:ascii="Times New Roman" w:hAnsi="Times New Roman"/>
                <w:sz w:val="20"/>
                <w:szCs w:val="20"/>
              </w:rPr>
              <w:t xml:space="preserve"> (4.9.1)</w:t>
            </w:r>
          </w:p>
        </w:tc>
        <w:tc>
          <w:tcPr>
            <w:tcW w:w="1537" w:type="dxa"/>
            <w:vMerge/>
          </w:tcPr>
          <w:p w:rsidR="00AE4205" w:rsidRPr="00355704" w:rsidRDefault="00AE4205" w:rsidP="00B6357E">
            <w:pPr>
              <w:rPr>
                <w:rFonts w:ascii="Times New Roman" w:hAnsi="Times New Roman"/>
                <w:sz w:val="20"/>
                <w:szCs w:val="20"/>
              </w:rPr>
            </w:pPr>
          </w:p>
        </w:tc>
        <w:tc>
          <w:tcPr>
            <w:tcW w:w="1418" w:type="dxa"/>
            <w:vMerge/>
          </w:tcPr>
          <w:p w:rsidR="00AE4205" w:rsidRPr="00355704" w:rsidRDefault="00AE4205" w:rsidP="00B6357E">
            <w:pPr>
              <w:rPr>
                <w:rFonts w:ascii="Times New Roman" w:hAnsi="Times New Roman"/>
                <w:sz w:val="20"/>
                <w:szCs w:val="20"/>
              </w:rPr>
            </w:pPr>
          </w:p>
        </w:tc>
        <w:tc>
          <w:tcPr>
            <w:tcW w:w="1155" w:type="dxa"/>
            <w:vMerge/>
          </w:tcPr>
          <w:p w:rsidR="00AE4205" w:rsidRPr="00355704" w:rsidRDefault="00AE4205" w:rsidP="00B6357E">
            <w:pPr>
              <w:rPr>
                <w:rFonts w:ascii="Times New Roman" w:hAnsi="Times New Roman"/>
                <w:sz w:val="20"/>
                <w:szCs w:val="20"/>
              </w:rPr>
            </w:pPr>
          </w:p>
        </w:tc>
        <w:tc>
          <w:tcPr>
            <w:tcW w:w="971" w:type="dxa"/>
            <w:vMerge/>
          </w:tcPr>
          <w:p w:rsidR="00AE4205" w:rsidRPr="00355704" w:rsidRDefault="00AE4205" w:rsidP="00B6357E">
            <w:pPr>
              <w:rPr>
                <w:rFonts w:ascii="Times New Roman" w:hAnsi="Times New Roman"/>
                <w:sz w:val="20"/>
                <w:szCs w:val="20"/>
              </w:rPr>
            </w:pPr>
          </w:p>
        </w:tc>
        <w:tc>
          <w:tcPr>
            <w:tcW w:w="992" w:type="dxa"/>
            <w:vMerge/>
          </w:tcPr>
          <w:p w:rsidR="00AE4205" w:rsidRPr="00355704" w:rsidRDefault="00AE4205" w:rsidP="00B6357E">
            <w:pPr>
              <w:rPr>
                <w:rFonts w:ascii="Times New Roman" w:hAnsi="Times New Roman"/>
                <w:sz w:val="20"/>
                <w:szCs w:val="20"/>
              </w:rPr>
            </w:pPr>
          </w:p>
        </w:tc>
        <w:tc>
          <w:tcPr>
            <w:tcW w:w="1014" w:type="dxa"/>
            <w:vMerge/>
          </w:tcPr>
          <w:p w:rsidR="00AE4205" w:rsidRPr="00355704" w:rsidRDefault="00AE4205" w:rsidP="00B6357E">
            <w:pPr>
              <w:rPr>
                <w:rFonts w:ascii="Times New Roman" w:hAnsi="Times New Roman"/>
                <w:sz w:val="20"/>
                <w:szCs w:val="20"/>
              </w:rPr>
            </w:pPr>
          </w:p>
        </w:tc>
        <w:tc>
          <w:tcPr>
            <w:tcW w:w="992" w:type="dxa"/>
            <w:vMerge/>
          </w:tcPr>
          <w:p w:rsidR="00AE4205" w:rsidRPr="00355704" w:rsidRDefault="00AE4205"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Выставочно-ярмарочная деятельность (4.10)</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Спорт (5.1)</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rPr>
          <w:trHeight w:val="587"/>
        </w:trPr>
        <w:tc>
          <w:tcPr>
            <w:tcW w:w="852" w:type="dxa"/>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Земельные участки (территории) общего пользования (12.0) *</w:t>
            </w:r>
          </w:p>
        </w:tc>
        <w:tc>
          <w:tcPr>
            <w:tcW w:w="1537" w:type="dxa"/>
            <w:vMerge w:val="restart"/>
          </w:tcPr>
          <w:p w:rsidR="00285BBF" w:rsidRPr="00355704" w:rsidRDefault="00285BBF" w:rsidP="00B6357E">
            <w:pPr>
              <w:rPr>
                <w:rFonts w:ascii="Times New Roman" w:hAnsi="Times New Roman"/>
                <w:sz w:val="20"/>
                <w:szCs w:val="20"/>
              </w:rPr>
            </w:pPr>
          </w:p>
        </w:tc>
        <w:tc>
          <w:tcPr>
            <w:tcW w:w="1418" w:type="dxa"/>
            <w:vMerge w:val="restart"/>
          </w:tcPr>
          <w:p w:rsidR="00285BBF" w:rsidRPr="00355704" w:rsidRDefault="00285BBF" w:rsidP="00B6357E">
            <w:pPr>
              <w:rPr>
                <w:rFonts w:ascii="Times New Roman" w:hAnsi="Times New Roman"/>
                <w:sz w:val="20"/>
                <w:szCs w:val="20"/>
              </w:rPr>
            </w:pPr>
          </w:p>
        </w:tc>
        <w:tc>
          <w:tcPr>
            <w:tcW w:w="1155" w:type="dxa"/>
            <w:vMerge w:val="restart"/>
          </w:tcPr>
          <w:p w:rsidR="00285BBF" w:rsidRPr="00355704" w:rsidRDefault="00285BBF" w:rsidP="00B6357E">
            <w:pPr>
              <w:rPr>
                <w:rFonts w:ascii="Times New Roman" w:hAnsi="Times New Roman"/>
                <w:sz w:val="20"/>
                <w:szCs w:val="20"/>
              </w:rPr>
            </w:pPr>
          </w:p>
        </w:tc>
        <w:tc>
          <w:tcPr>
            <w:tcW w:w="971" w:type="dxa"/>
            <w:vMerge w:val="restart"/>
          </w:tcPr>
          <w:p w:rsidR="00285BBF" w:rsidRPr="00355704" w:rsidRDefault="00285BBF" w:rsidP="00B6357E">
            <w:pPr>
              <w:rPr>
                <w:rFonts w:ascii="Times New Roman" w:hAnsi="Times New Roman"/>
                <w:sz w:val="20"/>
                <w:szCs w:val="20"/>
              </w:rPr>
            </w:pPr>
          </w:p>
        </w:tc>
        <w:tc>
          <w:tcPr>
            <w:tcW w:w="992" w:type="dxa"/>
            <w:vMerge w:val="restart"/>
          </w:tcPr>
          <w:p w:rsidR="00285BBF" w:rsidRPr="00355704" w:rsidRDefault="00285BBF" w:rsidP="00B6357E">
            <w:pPr>
              <w:rPr>
                <w:rFonts w:ascii="Times New Roman" w:hAnsi="Times New Roman"/>
                <w:sz w:val="20"/>
                <w:szCs w:val="20"/>
              </w:rPr>
            </w:pPr>
          </w:p>
        </w:tc>
        <w:tc>
          <w:tcPr>
            <w:tcW w:w="1014" w:type="dxa"/>
            <w:vMerge w:val="restart"/>
          </w:tcPr>
          <w:p w:rsidR="00285BBF" w:rsidRPr="00355704" w:rsidRDefault="00285BBF" w:rsidP="00B6357E">
            <w:pPr>
              <w:rPr>
                <w:rFonts w:ascii="Times New Roman" w:hAnsi="Times New Roman"/>
                <w:sz w:val="20"/>
                <w:szCs w:val="20"/>
              </w:rPr>
            </w:pPr>
          </w:p>
        </w:tc>
        <w:tc>
          <w:tcPr>
            <w:tcW w:w="992" w:type="dxa"/>
            <w:vMerge w:val="restart"/>
          </w:tcPr>
          <w:p w:rsidR="00285BBF" w:rsidRPr="00355704" w:rsidRDefault="00285BBF" w:rsidP="00B6357E">
            <w:pPr>
              <w:rPr>
                <w:rFonts w:ascii="Times New Roman" w:hAnsi="Times New Roman"/>
                <w:sz w:val="20"/>
                <w:szCs w:val="20"/>
              </w:rPr>
            </w:pPr>
          </w:p>
        </w:tc>
      </w:tr>
      <w:tr w:rsidR="00355704" w:rsidRPr="00355704" w:rsidTr="00355704">
        <w:trPr>
          <w:trHeight w:val="587"/>
        </w:trPr>
        <w:tc>
          <w:tcPr>
            <w:tcW w:w="852" w:type="dxa"/>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Улично-дорожная сеть (12.0.1) *</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rPr>
          <w:trHeight w:val="695"/>
        </w:trPr>
        <w:tc>
          <w:tcPr>
            <w:tcW w:w="852" w:type="dxa"/>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Благоустройство территории (12.0.2) *</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2553" w:type="dxa"/>
            <w:gridSpan w:val="2"/>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tc>
        <w:tc>
          <w:tcPr>
            <w:tcW w:w="8079" w:type="dxa"/>
            <w:gridSpan w:val="7"/>
            <w:vAlign w:val="center"/>
          </w:tcPr>
          <w:p w:rsidR="00F017F8" w:rsidRPr="00355704" w:rsidRDefault="00285BBF" w:rsidP="00B6357E">
            <w:pPr>
              <w:rPr>
                <w:rFonts w:ascii="Times New Roman" w:hAnsi="Times New Roman"/>
                <w:sz w:val="20"/>
                <w:szCs w:val="20"/>
              </w:rPr>
            </w:pPr>
            <w:r w:rsidRPr="00355704">
              <w:rPr>
                <w:rFonts w:ascii="Times New Roman" w:hAnsi="Times New Roman"/>
                <w:sz w:val="20"/>
                <w:szCs w:val="20"/>
              </w:rPr>
              <w:t xml:space="preserve">1. Расстояние между фронтальной границей земельного участка и капитальными объектами всех видов использования до </w:t>
            </w:r>
            <w:smartTag w:uri="urn:schemas-microsoft-com:office:smarttags" w:element="metricconverter">
              <w:smartTagPr>
                <w:attr w:name="ProductID" w:val="6 м"/>
              </w:smartTagPr>
              <w:r w:rsidRPr="00355704">
                <w:rPr>
                  <w:rFonts w:ascii="Times New Roman" w:hAnsi="Times New Roman"/>
                  <w:sz w:val="20"/>
                  <w:szCs w:val="20"/>
                </w:rPr>
                <w:t>6 м</w:t>
              </w:r>
            </w:smartTag>
            <w:r w:rsidRPr="00355704">
              <w:rPr>
                <w:rFonts w:ascii="Times New Roman" w:hAnsi="Times New Roman"/>
                <w:sz w:val="20"/>
                <w:szCs w:val="20"/>
              </w:rPr>
              <w:t xml:space="preserve"> (или в соответствии со</w:t>
            </w:r>
            <w:r w:rsidR="00F017F8" w:rsidRPr="00355704">
              <w:rPr>
                <w:rFonts w:ascii="Times New Roman" w:hAnsi="Times New Roman"/>
                <w:sz w:val="20"/>
                <w:szCs w:val="20"/>
              </w:rPr>
              <w:t xml:space="preserve"> сложившейся линией застройки).</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2. Ширина земельного участка для строительства индивидуального жилого дома - не менее 15 м.</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xml:space="preserve">В районах малоэтажной застройки расстояние от окон жилых помещений (комнат, кухонь и веранд) до стен дома, жилых помещений (комнат, кухонь и веранд) расположенных на соседних 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355704">
                <w:rPr>
                  <w:rFonts w:ascii="Times New Roman" w:hAnsi="Times New Roman"/>
                  <w:sz w:val="20"/>
                  <w:szCs w:val="20"/>
                </w:rPr>
                <w:t>6 м</w:t>
              </w:r>
            </w:smartTag>
            <w:r w:rsidRPr="00355704">
              <w:rPr>
                <w:rFonts w:ascii="Times New Roman" w:hAnsi="Times New Roman"/>
                <w:sz w:val="20"/>
                <w:szCs w:val="20"/>
              </w:rPr>
              <w:t>.</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xml:space="preserve">3.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355704">
                <w:rPr>
                  <w:rFonts w:ascii="Times New Roman" w:hAnsi="Times New Roman"/>
                  <w:sz w:val="20"/>
                  <w:szCs w:val="20"/>
                </w:rPr>
                <w:t>50 см</w:t>
              </w:r>
            </w:smartTag>
            <w:r w:rsidRPr="00355704">
              <w:rPr>
                <w:rFonts w:ascii="Times New Roman" w:hAnsi="Times New Roman"/>
                <w:sz w:val="20"/>
                <w:szCs w:val="20"/>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355704">
                <w:rPr>
                  <w:rFonts w:ascii="Times New Roman" w:hAnsi="Times New Roman"/>
                  <w:sz w:val="20"/>
                  <w:szCs w:val="20"/>
                </w:rPr>
                <w:t>50 см</w:t>
              </w:r>
            </w:smartTag>
            <w:r w:rsidRPr="00355704">
              <w:rPr>
                <w:rFonts w:ascii="Times New Roman" w:hAnsi="Times New Roman"/>
                <w:sz w:val="20"/>
                <w:szCs w:val="20"/>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xml:space="preserve">4.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355704">
                <w:rPr>
                  <w:rFonts w:ascii="Times New Roman" w:hAnsi="Times New Roman"/>
                  <w:sz w:val="20"/>
                  <w:szCs w:val="20"/>
                </w:rPr>
                <w:t>1 м</w:t>
              </w:r>
            </w:smartTag>
            <w:r w:rsidRPr="00355704">
              <w:rPr>
                <w:rFonts w:ascii="Times New Roman" w:hAnsi="Times New Roman"/>
                <w:sz w:val="20"/>
                <w:szCs w:val="20"/>
              </w:rPr>
              <w:t xml:space="preserve"> от границы соседнего участка, следует скат крыши ориентировать на свой участок.</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5.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xml:space="preserve">Допускается блокировка хозяйственных построек на смежных приусадебных участках по взаимному согласию собственников земельных участков. </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6. Максимальная высота здания – 18м.</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lastRenderedPageBreak/>
              <w:t>7. Высота зданий:</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а) для всех основных строений:</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количество надземных этажей - до трех;</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xml:space="preserve">- высота от уровня земли до верха плоской кровли - не более </w:t>
            </w:r>
            <w:smartTag w:uri="urn:schemas-microsoft-com:office:smarttags" w:element="metricconverter">
              <w:smartTagPr>
                <w:attr w:name="ProductID" w:val="15 м"/>
              </w:smartTagPr>
              <w:r w:rsidRPr="00355704">
                <w:rPr>
                  <w:rFonts w:ascii="Times New Roman" w:hAnsi="Times New Roman"/>
                  <w:sz w:val="20"/>
                  <w:szCs w:val="20"/>
                </w:rPr>
                <w:t>15 м</w:t>
              </w:r>
            </w:smartTag>
            <w:r w:rsidRPr="00355704">
              <w:rPr>
                <w:rFonts w:ascii="Times New Roman" w:hAnsi="Times New Roman"/>
                <w:sz w:val="20"/>
                <w:szCs w:val="20"/>
              </w:rPr>
              <w:t>;</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xml:space="preserve">- до конька скатной кровли - не более </w:t>
            </w:r>
            <w:smartTag w:uri="urn:schemas-microsoft-com:office:smarttags" w:element="metricconverter">
              <w:smartTagPr>
                <w:attr w:name="ProductID" w:val="18 м"/>
              </w:smartTagPr>
              <w:r w:rsidRPr="00355704">
                <w:rPr>
                  <w:rFonts w:ascii="Times New Roman" w:hAnsi="Times New Roman"/>
                  <w:sz w:val="20"/>
                  <w:szCs w:val="20"/>
                </w:rPr>
                <w:t>18 м</w:t>
              </w:r>
            </w:smartTag>
            <w:r w:rsidRPr="00355704">
              <w:rPr>
                <w:rFonts w:ascii="Times New Roman" w:hAnsi="Times New Roman"/>
                <w:sz w:val="20"/>
                <w:szCs w:val="20"/>
              </w:rPr>
              <w:t>.</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б) для всех вспомогательных строений:</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xml:space="preserve">- высота от уровня земли до верха плоской кровли - не более </w:t>
            </w:r>
            <w:smartTag w:uri="urn:schemas-microsoft-com:office:smarttags" w:element="metricconverter">
              <w:smartTagPr>
                <w:attr w:name="ProductID" w:val="4 м"/>
              </w:smartTagPr>
              <w:r w:rsidRPr="00355704">
                <w:rPr>
                  <w:rFonts w:ascii="Times New Roman" w:hAnsi="Times New Roman"/>
                  <w:sz w:val="20"/>
                  <w:szCs w:val="20"/>
                </w:rPr>
                <w:t>4 м</w:t>
              </w:r>
            </w:smartTag>
            <w:r w:rsidRPr="00355704">
              <w:rPr>
                <w:rFonts w:ascii="Times New Roman" w:hAnsi="Times New Roman"/>
                <w:sz w:val="20"/>
                <w:szCs w:val="20"/>
              </w:rPr>
              <w:t>;</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xml:space="preserve">- до конька скатной кровли - не более </w:t>
            </w:r>
            <w:smartTag w:uri="urn:schemas-microsoft-com:office:smarttags" w:element="metricconverter">
              <w:smartTagPr>
                <w:attr w:name="ProductID" w:val="7 м"/>
              </w:smartTagPr>
              <w:r w:rsidRPr="00355704">
                <w:rPr>
                  <w:rFonts w:ascii="Times New Roman" w:hAnsi="Times New Roman"/>
                  <w:sz w:val="20"/>
                  <w:szCs w:val="20"/>
                </w:rPr>
                <w:t>7 м</w:t>
              </w:r>
            </w:smartTag>
            <w:r w:rsidRPr="00355704">
              <w:rPr>
                <w:rFonts w:ascii="Times New Roman" w:hAnsi="Times New Roman"/>
                <w:sz w:val="20"/>
                <w:szCs w:val="20"/>
              </w:rPr>
              <w:t>.</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в) как исключение: шпили, башни, флагштоки - без ограничения.</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8.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xml:space="preserve">9. Ограничения, связанные с размещением оконных проемов, выходящих на соседние домовладения: расстояния от окон жилых помещений до капитальных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355704">
                <w:rPr>
                  <w:rFonts w:ascii="Times New Roman" w:hAnsi="Times New Roman"/>
                  <w:sz w:val="20"/>
                  <w:szCs w:val="20"/>
                </w:rPr>
                <w:t>6 м</w:t>
              </w:r>
            </w:smartTag>
            <w:r w:rsidRPr="00355704">
              <w:rPr>
                <w:rFonts w:ascii="Times New Roman" w:hAnsi="Times New Roman"/>
                <w:sz w:val="20"/>
                <w:szCs w:val="20"/>
              </w:rPr>
              <w:t>.</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10. Коэффициент использования территории – не более 0,67.</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11.Максимальный коэффициент соотношения общей площади здания к площади участка - 1,94.</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12. Ограждение приусадебных земельных участков:</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xml:space="preserve">- со стороны улицы не должно ухудшать ансамбля застройки и отвечать повышенным архитектурным требованиям, решетчатое или глухое, высотой не более </w:t>
            </w:r>
            <w:smartTag w:uri="urn:schemas-microsoft-com:office:smarttags" w:element="metricconverter">
              <w:smartTagPr>
                <w:attr w:name="ProductID" w:val="3 м"/>
              </w:smartTagPr>
              <w:r w:rsidRPr="00355704">
                <w:rPr>
                  <w:rFonts w:ascii="Times New Roman" w:hAnsi="Times New Roman"/>
                  <w:sz w:val="20"/>
                  <w:szCs w:val="20"/>
                </w:rPr>
                <w:t>3 м</w:t>
              </w:r>
            </w:smartTag>
            <w:r w:rsidRPr="00355704">
              <w:rPr>
                <w:rFonts w:ascii="Times New Roman" w:hAnsi="Times New Roman"/>
                <w:sz w:val="20"/>
                <w:szCs w:val="20"/>
              </w:rPr>
              <w:t>;</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xml:space="preserve">- между участками соседних домовладений устраиваются ограждения, не затеняющие земельные участки (сетчатые или решетчатые) высотой не более </w:t>
            </w:r>
            <w:smartTag w:uri="urn:schemas-microsoft-com:office:smarttags" w:element="metricconverter">
              <w:smartTagPr>
                <w:attr w:name="ProductID" w:val="1,8 метров"/>
              </w:smartTagPr>
              <w:r w:rsidRPr="00355704">
                <w:rPr>
                  <w:rFonts w:ascii="Times New Roman" w:hAnsi="Times New Roman"/>
                  <w:sz w:val="20"/>
                  <w:szCs w:val="20"/>
                </w:rPr>
                <w:t>1,8 метров</w:t>
              </w:r>
            </w:smartTag>
            <w:r w:rsidRPr="00355704">
              <w:rPr>
                <w:rFonts w:ascii="Times New Roman" w:hAnsi="Times New Roman"/>
                <w:sz w:val="20"/>
                <w:szCs w:val="20"/>
              </w:rPr>
              <w:t>; допускается устройство глухих ограждений с согласия смежных землепользователей.</w:t>
            </w:r>
          </w:p>
          <w:p w:rsidR="00060D0A" w:rsidRPr="00355704" w:rsidRDefault="00285BBF" w:rsidP="00B6357E">
            <w:pPr>
              <w:rPr>
                <w:rFonts w:ascii="Times New Roman" w:hAnsi="Times New Roman"/>
                <w:sz w:val="20"/>
                <w:szCs w:val="20"/>
              </w:rPr>
            </w:pPr>
            <w:r w:rsidRPr="00355704">
              <w:rPr>
                <w:rFonts w:ascii="Times New Roman" w:hAnsi="Times New Roman"/>
                <w:sz w:val="20"/>
                <w:szCs w:val="20"/>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w:t>
            </w:r>
            <w:r w:rsidR="00060D0A" w:rsidRPr="00355704">
              <w:rPr>
                <w:rFonts w:ascii="Times New Roman" w:hAnsi="Times New Roman"/>
                <w:sz w:val="20"/>
                <w:szCs w:val="20"/>
              </w:rPr>
              <w:t xml:space="preserve"> </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13.Рекомендуемые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rsidR="0033773B" w:rsidRPr="00355704" w:rsidRDefault="0033773B" w:rsidP="00B6357E">
            <w:pPr>
              <w:rPr>
                <w:rFonts w:ascii="Times New Roman" w:hAnsi="Times New Roman"/>
                <w:sz w:val="20"/>
                <w:szCs w:val="20"/>
              </w:rPr>
            </w:pP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Для жилых зон устанавливается плотность согласно таблице:</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Указанные плотности применимы к микрорайонам и межмагистральным территориям, где имеется баланс требуемых по расчету и фактически размещенных общеобразовательных школ и детских дошкольных учреждений.</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 xml:space="preserve">14.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w:t>
            </w:r>
            <w:smartTag w:uri="urn:schemas-microsoft-com:office:smarttags" w:element="metricconverter">
              <w:smartTagPr>
                <w:attr w:name="ProductID" w:val="5,5 кв. м"/>
              </w:smartTagPr>
              <w:r w:rsidRPr="00355704">
                <w:rPr>
                  <w:rFonts w:ascii="Times New Roman" w:hAnsi="Times New Roman"/>
                  <w:sz w:val="20"/>
                  <w:szCs w:val="20"/>
                </w:rPr>
                <w:t>5,5 кв. м</w:t>
              </w:r>
            </w:smartTag>
            <w:r w:rsidRPr="00355704">
              <w:rPr>
                <w:rFonts w:ascii="Times New Roman" w:hAnsi="Times New Roman"/>
                <w:sz w:val="20"/>
                <w:szCs w:val="20"/>
              </w:rPr>
              <w:t xml:space="preserve"> на одного проживающего на соответствующем участке.</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lastRenderedPageBreak/>
              <w:t>15.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 xml:space="preserve">16. 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355704">
                <w:rPr>
                  <w:rFonts w:ascii="Times New Roman" w:hAnsi="Times New Roman"/>
                  <w:sz w:val="20"/>
                  <w:szCs w:val="20"/>
                </w:rPr>
                <w:t>300 м</w:t>
              </w:r>
            </w:smartTag>
            <w:r w:rsidRPr="00355704">
              <w:rPr>
                <w:rFonts w:ascii="Times New Roman" w:hAnsi="Times New Roman"/>
                <w:sz w:val="20"/>
                <w:szCs w:val="20"/>
              </w:rPr>
              <w:t xml:space="preserve"> площадь озеленения допускается уменьшать, но не более чем на 30%.</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Озелененная территория может быть оборудована:</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 xml:space="preserve">- площадками для отдыха взрослых и детей, спортивными </w:t>
            </w:r>
            <w:r w:rsidR="002C7A6D" w:rsidRPr="00355704">
              <w:rPr>
                <w:rFonts w:ascii="Times New Roman" w:hAnsi="Times New Roman"/>
                <w:sz w:val="20"/>
                <w:szCs w:val="20"/>
              </w:rPr>
              <w:t>площадками, площадками</w:t>
            </w:r>
            <w:r w:rsidRPr="00355704">
              <w:rPr>
                <w:rFonts w:ascii="Times New Roman" w:hAnsi="Times New Roman"/>
                <w:sz w:val="20"/>
                <w:szCs w:val="20"/>
              </w:rPr>
              <w:t xml:space="preserve"> для выгула собак, другими подобными объектами.</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 xml:space="preserve">17. Размеры приусадебных (придомовых) и приквартирных участков принимаются в соответствии со СНиП 2.07.01-89*, приложение 3 </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18. 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19.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20.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могут размещаться в составе всех территориальных зон при соблюдении нормативных разрывов с прочими объектами капитального строительства.</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21.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и санитарным нормам.</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 xml:space="preserve">22.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w:t>
            </w:r>
            <w:hyperlink r:id="rId82" w:history="1">
              <w:r w:rsidRPr="00355704">
                <w:rPr>
                  <w:rStyle w:val="af4"/>
                  <w:rFonts w:ascii="Times New Roman" w:hAnsi="Times New Roman"/>
                  <w:sz w:val="20"/>
                  <w:szCs w:val="20"/>
                </w:rPr>
                <w:t>региональными нормативами</w:t>
              </w:r>
            </w:hyperlink>
            <w:r w:rsidRPr="00355704">
              <w:rPr>
                <w:rFonts w:ascii="Times New Roman" w:hAnsi="Times New Roman"/>
                <w:sz w:val="20"/>
                <w:szCs w:val="20"/>
              </w:rPr>
              <w:t xml:space="preserve"> градостроительного проектирования, иными действующими нормативными актами.</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23.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24. Участок, отводимый для размещения жилых зданий, должен:</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lastRenderedPageBreak/>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25.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26.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27.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28.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29. Ограждение земельных участков:</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 xml:space="preserve">Возможность установления ограждения многоквартирного жилого </w:t>
            </w:r>
            <w:r w:rsidR="002C7A6D" w:rsidRPr="00355704">
              <w:rPr>
                <w:rFonts w:ascii="Times New Roman" w:hAnsi="Times New Roman"/>
                <w:sz w:val="20"/>
                <w:szCs w:val="20"/>
              </w:rPr>
              <w:t>дома, внешний</w:t>
            </w:r>
            <w:r w:rsidRPr="00355704">
              <w:rPr>
                <w:rFonts w:ascii="Times New Roman" w:hAnsi="Times New Roman"/>
                <w:sz w:val="20"/>
                <w:szCs w:val="20"/>
              </w:rPr>
              <w:t xml:space="preserve"> вид и высота ограждения определяются администрацией муниципального образования.</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30.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60D0A" w:rsidRPr="00355704" w:rsidRDefault="00582297" w:rsidP="00B6357E">
            <w:pPr>
              <w:rPr>
                <w:rFonts w:ascii="Times New Roman" w:hAnsi="Times New Roman"/>
                <w:sz w:val="20"/>
                <w:szCs w:val="20"/>
              </w:rPr>
            </w:pPr>
            <w:r w:rsidRPr="00355704">
              <w:rPr>
                <w:rFonts w:ascii="Times New Roman" w:hAnsi="Times New Roman"/>
                <w:sz w:val="20"/>
                <w:szCs w:val="20"/>
              </w:rPr>
              <w:t>31</w:t>
            </w:r>
            <w:r w:rsidR="00060D0A" w:rsidRPr="00355704">
              <w:rPr>
                <w:rFonts w:ascii="Times New Roman" w:hAnsi="Times New Roman"/>
                <w:sz w:val="20"/>
                <w:szCs w:val="20"/>
              </w:rPr>
              <w:t>. Отдельно стоящие или встроенные в жилые дома гаражи, открытые стоянки:</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Располагаются в пределах участка жилого дома.</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Предельное количество этажей отдельно стоящего гаража – 1.</w:t>
            </w:r>
          </w:p>
          <w:p w:rsidR="00060D0A" w:rsidRPr="00355704" w:rsidRDefault="00582297" w:rsidP="00B6357E">
            <w:pPr>
              <w:rPr>
                <w:rFonts w:ascii="Times New Roman" w:hAnsi="Times New Roman"/>
                <w:sz w:val="20"/>
                <w:szCs w:val="20"/>
              </w:rPr>
            </w:pPr>
            <w:r w:rsidRPr="00355704">
              <w:rPr>
                <w:rFonts w:ascii="Times New Roman" w:hAnsi="Times New Roman"/>
                <w:sz w:val="20"/>
                <w:szCs w:val="20"/>
              </w:rPr>
              <w:t>3</w:t>
            </w:r>
            <w:r w:rsidR="00060D0A" w:rsidRPr="00355704">
              <w:rPr>
                <w:rFonts w:ascii="Times New Roman" w:hAnsi="Times New Roman"/>
                <w:sz w:val="20"/>
                <w:szCs w:val="20"/>
              </w:rPr>
              <w:t xml:space="preserve">2.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00060D0A" w:rsidRPr="00355704">
                <w:rPr>
                  <w:rFonts w:ascii="Times New Roman" w:hAnsi="Times New Roman"/>
                  <w:sz w:val="20"/>
                  <w:szCs w:val="20"/>
                </w:rPr>
                <w:t>2 метра</w:t>
              </w:r>
            </w:smartTag>
            <w:r w:rsidR="00060D0A" w:rsidRPr="00355704">
              <w:rPr>
                <w:rFonts w:ascii="Times New Roman" w:hAnsi="Times New Roman"/>
                <w:sz w:val="20"/>
                <w:szCs w:val="20"/>
              </w:rPr>
              <w:t>.</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355704">
                <w:rPr>
                  <w:rFonts w:ascii="Times New Roman" w:hAnsi="Times New Roman"/>
                  <w:sz w:val="20"/>
                  <w:szCs w:val="20"/>
                </w:rPr>
                <w:t>1,8 м</w:t>
              </w:r>
            </w:smartTag>
            <w:r w:rsidRPr="00355704">
              <w:rPr>
                <w:rFonts w:ascii="Times New Roman" w:hAnsi="Times New Roman"/>
                <w:sz w:val="20"/>
                <w:szCs w:val="20"/>
              </w:rPr>
              <w:t xml:space="preserve"> в число надземных этажей не включается.</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Нормы расчета стоянок</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 xml:space="preserve">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w:t>
            </w:r>
            <w:r w:rsidR="003B58AC" w:rsidRPr="00355704">
              <w:rPr>
                <w:rFonts w:ascii="Times New Roman" w:hAnsi="Times New Roman"/>
                <w:sz w:val="20"/>
                <w:szCs w:val="20"/>
              </w:rPr>
              <w:t xml:space="preserve">с </w:t>
            </w:r>
            <w:r w:rsidRPr="00355704">
              <w:rPr>
                <w:rFonts w:ascii="Times New Roman" w:hAnsi="Times New Roman"/>
                <w:sz w:val="20"/>
                <w:szCs w:val="20"/>
              </w:rPr>
              <w:t>региональны</w:t>
            </w:r>
            <w:r w:rsidR="003B58AC" w:rsidRPr="00355704">
              <w:rPr>
                <w:rFonts w:ascii="Times New Roman" w:hAnsi="Times New Roman"/>
                <w:sz w:val="20"/>
                <w:szCs w:val="20"/>
              </w:rPr>
              <w:t>ми</w:t>
            </w:r>
            <w:r w:rsidRPr="00355704">
              <w:rPr>
                <w:rFonts w:ascii="Times New Roman" w:hAnsi="Times New Roman"/>
                <w:sz w:val="20"/>
                <w:szCs w:val="20"/>
              </w:rPr>
              <w:t xml:space="preserve"> норматив</w:t>
            </w:r>
            <w:r w:rsidR="003B58AC" w:rsidRPr="00355704">
              <w:rPr>
                <w:rFonts w:ascii="Times New Roman" w:hAnsi="Times New Roman"/>
                <w:sz w:val="20"/>
                <w:szCs w:val="20"/>
              </w:rPr>
              <w:t xml:space="preserve">ами </w:t>
            </w:r>
            <w:r w:rsidRPr="00355704">
              <w:rPr>
                <w:rFonts w:ascii="Times New Roman" w:hAnsi="Times New Roman"/>
                <w:sz w:val="20"/>
                <w:szCs w:val="20"/>
              </w:rPr>
              <w:t>градостроительного проектирования Калужской области, утвержденных приказом начальника Управления архитектуры и градо</w:t>
            </w:r>
            <w:r w:rsidR="00582297" w:rsidRPr="00355704">
              <w:rPr>
                <w:rFonts w:ascii="Times New Roman" w:hAnsi="Times New Roman"/>
                <w:sz w:val="20"/>
                <w:szCs w:val="20"/>
              </w:rPr>
              <w:t>строительства Калужской области.</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lastRenderedPageBreak/>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3. Требуемое количество машино-мест в местах организованного хранения автотранспортных средств следует определять из расчета на 1000 жителей:</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5. Площадь мест на погрузочно-разгрузочных площадках определяется из расчета 90 квадратных метров на одно место.</w:t>
            </w:r>
          </w:p>
          <w:p w:rsidR="00285BBF" w:rsidRPr="00355704" w:rsidRDefault="00060D0A" w:rsidP="00B6357E">
            <w:pPr>
              <w:rPr>
                <w:rFonts w:ascii="Times New Roman" w:hAnsi="Times New Roman"/>
                <w:sz w:val="20"/>
                <w:szCs w:val="20"/>
              </w:rPr>
            </w:pPr>
            <w:r w:rsidRPr="00355704">
              <w:rPr>
                <w:rFonts w:ascii="Times New Roman" w:hAnsi="Times New Roman"/>
                <w:sz w:val="20"/>
                <w:szCs w:val="20"/>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r w:rsidR="00F017F8" w:rsidRPr="00355704">
              <w:rPr>
                <w:rFonts w:ascii="Times New Roman" w:hAnsi="Times New Roman"/>
                <w:sz w:val="20"/>
                <w:szCs w:val="20"/>
              </w:rPr>
              <w:t>чатам</w:t>
            </w:r>
            <w:r w:rsidR="00285BBF" w:rsidRPr="00355704">
              <w:rPr>
                <w:rFonts w:ascii="Times New Roman" w:hAnsi="Times New Roman"/>
                <w:sz w:val="20"/>
                <w:szCs w:val="20"/>
              </w:rPr>
              <w:t xml:space="preserve">) материалом, высотой не более </w:t>
            </w:r>
            <w:smartTag w:uri="urn:schemas-microsoft-com:office:smarttags" w:element="metricconverter">
              <w:smartTagPr>
                <w:attr w:name="ProductID" w:val="90 см"/>
              </w:smartTagPr>
              <w:r w:rsidR="00285BBF" w:rsidRPr="00355704">
                <w:rPr>
                  <w:rFonts w:ascii="Times New Roman" w:hAnsi="Times New Roman"/>
                  <w:sz w:val="20"/>
                  <w:szCs w:val="20"/>
                </w:rPr>
                <w:t>90 см</w:t>
              </w:r>
            </w:smartTag>
            <w:r w:rsidR="00285BBF" w:rsidRPr="00355704">
              <w:rPr>
                <w:rFonts w:ascii="Times New Roman" w:hAnsi="Times New Roman"/>
                <w:sz w:val="20"/>
                <w:szCs w:val="20"/>
              </w:rPr>
              <w:t>.</w:t>
            </w:r>
          </w:p>
          <w:p w:rsidR="003B58AC" w:rsidRPr="00355704" w:rsidRDefault="003B58AC" w:rsidP="00B6357E">
            <w:pPr>
              <w:rPr>
                <w:rFonts w:ascii="Times New Roman" w:hAnsi="Times New Roman"/>
                <w:sz w:val="20"/>
                <w:szCs w:val="20"/>
              </w:rPr>
            </w:pPr>
            <w:r w:rsidRPr="00355704">
              <w:rPr>
                <w:rFonts w:ascii="Times New Roman" w:hAnsi="Times New Roman"/>
                <w:sz w:val="20"/>
                <w:szCs w:val="20"/>
              </w:rPr>
              <w:t>33.Кроме выделенной (зональной) территории общего пользования в проектах планировки территории на земельных участках жилых, общественных и производственных зон должны выделяться территории общего пользования, формирующие улично-дорожную сеть и дворовые пространства многоквартирных жилых домов. Основой землепользования территорий общего пользования являются:</w:t>
            </w:r>
          </w:p>
          <w:p w:rsidR="003B58AC" w:rsidRPr="00355704" w:rsidRDefault="003B58AC" w:rsidP="00B6357E">
            <w:pPr>
              <w:rPr>
                <w:rFonts w:ascii="Times New Roman" w:hAnsi="Times New Roman"/>
                <w:sz w:val="20"/>
                <w:szCs w:val="20"/>
              </w:rPr>
            </w:pPr>
            <w:r w:rsidRPr="00355704">
              <w:rPr>
                <w:rFonts w:ascii="Times New Roman" w:hAnsi="Times New Roman"/>
                <w:sz w:val="20"/>
                <w:szCs w:val="20"/>
              </w:rPr>
              <w:t>− создание инженерно-транспортной инфраструктуры;</w:t>
            </w:r>
          </w:p>
          <w:p w:rsidR="003B58AC" w:rsidRPr="00355704" w:rsidRDefault="003B58AC" w:rsidP="00B6357E">
            <w:pPr>
              <w:rPr>
                <w:rFonts w:ascii="Times New Roman" w:hAnsi="Times New Roman"/>
                <w:sz w:val="20"/>
                <w:szCs w:val="20"/>
              </w:rPr>
            </w:pPr>
            <w:r w:rsidRPr="00355704">
              <w:rPr>
                <w:rFonts w:ascii="Times New Roman" w:hAnsi="Times New Roman"/>
                <w:sz w:val="20"/>
                <w:szCs w:val="20"/>
              </w:rPr>
              <w:t>− озеленение и благоустройство существующих и вновь создаваемых улиц, площадей и  дворовых пространств.</w:t>
            </w:r>
          </w:p>
          <w:p w:rsidR="00060D0A" w:rsidRPr="00355704" w:rsidRDefault="00060D0A" w:rsidP="00B6357E">
            <w:pPr>
              <w:rPr>
                <w:rFonts w:ascii="Times New Roman" w:hAnsi="Times New Roman"/>
                <w:sz w:val="20"/>
                <w:szCs w:val="20"/>
              </w:rPr>
            </w:pPr>
          </w:p>
        </w:tc>
      </w:tr>
    </w:tbl>
    <w:p w:rsidR="00FC507A" w:rsidRPr="0096125E" w:rsidRDefault="00FC507A" w:rsidP="00FC507A">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lastRenderedPageBreak/>
        <w:t>ЗУ – земельный участок;</w:t>
      </w:r>
    </w:p>
    <w:p w:rsidR="00FC507A" w:rsidRPr="0096125E" w:rsidRDefault="00FC507A" w:rsidP="00FC507A">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FC507A" w:rsidRPr="0096125E" w:rsidRDefault="00FC507A" w:rsidP="00FC507A">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w:t>
      </w:r>
      <w:r w:rsidR="00F30DBD" w:rsidRPr="0096125E">
        <w:rPr>
          <w:rFonts w:ascii="Times New Roman" w:hAnsi="Times New Roman"/>
          <w:bCs/>
          <w:color w:val="000000" w:themeColor="text1"/>
          <w:sz w:val="24"/>
          <w:szCs w:val="24"/>
        </w:rPr>
        <w:t>ламента не распространяется.</w:t>
      </w:r>
    </w:p>
    <w:p w:rsidR="004124BF" w:rsidRPr="00366BA3" w:rsidRDefault="0036438F"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43" w:name="_Toc167255714"/>
      <w:r>
        <w:rPr>
          <w:rFonts w:eastAsia="Times New Roman"/>
          <w:color w:val="000000" w:themeColor="text1"/>
          <w:sz w:val="24"/>
          <w:szCs w:val="24"/>
          <w:lang w:bidi="ru-RU"/>
        </w:rPr>
        <w:t>Статья </w:t>
      </w:r>
      <w:r w:rsidR="007F0359" w:rsidRPr="0096125E">
        <w:rPr>
          <w:rFonts w:eastAsia="Times New Roman"/>
          <w:color w:val="000000" w:themeColor="text1"/>
          <w:sz w:val="24"/>
          <w:szCs w:val="24"/>
          <w:lang w:bidi="ru-RU"/>
        </w:rPr>
        <w:t>27.2</w:t>
      </w:r>
      <w:r w:rsidR="001B2AF7" w:rsidRPr="0096125E">
        <w:rPr>
          <w:rFonts w:eastAsia="Times New Roman"/>
          <w:color w:val="000000" w:themeColor="text1"/>
          <w:sz w:val="24"/>
          <w:szCs w:val="24"/>
          <w:lang w:bidi="ru-RU"/>
        </w:rPr>
        <w:t>.</w:t>
      </w:r>
      <w:r>
        <w:rPr>
          <w:rFonts w:eastAsia="Times New Roman"/>
          <w:color w:val="000000" w:themeColor="text1"/>
          <w:sz w:val="24"/>
          <w:szCs w:val="24"/>
          <w:lang w:bidi="ru-RU"/>
        </w:rPr>
        <w:t> </w:t>
      </w:r>
      <w:r w:rsidR="004124BF" w:rsidRPr="0096125E">
        <w:rPr>
          <w:rFonts w:eastAsia="Times New Roman"/>
          <w:color w:val="000000" w:themeColor="text1"/>
          <w:sz w:val="24"/>
          <w:szCs w:val="24"/>
          <w:lang w:bidi="ru-RU"/>
        </w:rPr>
        <w:t>Строительство и размещение строений и сооружений для животноводства на территории насел</w:t>
      </w:r>
      <w:r w:rsidR="00F30DBD" w:rsidRPr="0096125E">
        <w:rPr>
          <w:rFonts w:eastAsia="Times New Roman"/>
          <w:color w:val="000000" w:themeColor="text1"/>
          <w:sz w:val="24"/>
          <w:szCs w:val="24"/>
          <w:lang w:bidi="ru-RU"/>
        </w:rPr>
        <w:t>енных пунктов в жилой зоне (Ж1)</w:t>
      </w:r>
      <w:bookmarkEnd w:id="43"/>
    </w:p>
    <w:p w:rsidR="004124BF" w:rsidRPr="0096125E" w:rsidRDefault="004124BF" w:rsidP="004124BF">
      <w:pPr>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На территории сельских населенных пунктах на приусадебных земельных участках на землях, предоставленных для индивидуального жилищного строительства,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4124BF" w:rsidRPr="0096125E" w:rsidRDefault="004124BF" w:rsidP="004124BF">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lastRenderedPageBreak/>
        <w:t xml:space="preserve">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Pr="0096125E">
          <w:rPr>
            <w:rFonts w:ascii="Times New Roman" w:hAnsi="Times New Roman" w:cs="Times New Roman"/>
            <w:color w:val="000000" w:themeColor="text1"/>
            <w:sz w:val="24"/>
            <w:szCs w:val="24"/>
          </w:rPr>
          <w:t>100 метров</w:t>
        </w:r>
      </w:smartTag>
      <w:r w:rsidRPr="0096125E">
        <w:rPr>
          <w:rFonts w:ascii="Times New Roman" w:hAnsi="Times New Roman" w:cs="Times New Roman"/>
          <w:color w:val="000000" w:themeColor="text1"/>
          <w:sz w:val="24"/>
          <w:szCs w:val="24"/>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Pr="0096125E">
          <w:rPr>
            <w:rFonts w:ascii="Times New Roman" w:hAnsi="Times New Roman" w:cs="Times New Roman"/>
            <w:color w:val="000000" w:themeColor="text1"/>
            <w:sz w:val="24"/>
            <w:szCs w:val="24"/>
          </w:rPr>
          <w:t>500 метров</w:t>
        </w:r>
      </w:smartTag>
      <w:r w:rsidRPr="0096125E">
        <w:rPr>
          <w:rFonts w:ascii="Times New Roman" w:hAnsi="Times New Roman" w:cs="Times New Roman"/>
          <w:color w:val="000000" w:themeColor="text1"/>
          <w:sz w:val="24"/>
          <w:szCs w:val="24"/>
        </w:rPr>
        <w:t xml:space="preserve"> от предприятий кондитерской и химической промышленности.</w:t>
      </w:r>
    </w:p>
    <w:p w:rsidR="004124BF" w:rsidRPr="0096125E" w:rsidRDefault="004124BF" w:rsidP="004124BF">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sidRPr="0096125E">
          <w:rPr>
            <w:rFonts w:ascii="Times New Roman" w:hAnsi="Times New Roman" w:cs="Times New Roman"/>
            <w:color w:val="000000" w:themeColor="text1"/>
            <w:sz w:val="24"/>
            <w:szCs w:val="24"/>
          </w:rPr>
          <w:t>3 метров</w:t>
        </w:r>
      </w:smartTag>
      <w:r w:rsidRPr="0096125E">
        <w:rPr>
          <w:rFonts w:ascii="Times New Roman" w:hAnsi="Times New Roman" w:cs="Times New Roman"/>
          <w:color w:val="000000" w:themeColor="text1"/>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4124BF" w:rsidRPr="0096125E" w:rsidRDefault="004124BF" w:rsidP="004124BF">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При содержании пчел в населенных пунктах их количество не должно превышать двух пчелосемей на 100 квадратных метров участка.</w:t>
      </w:r>
    </w:p>
    <w:p w:rsidR="004124BF" w:rsidRPr="0096125E" w:rsidRDefault="004124BF" w:rsidP="004124BF">
      <w:pPr>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3. 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sidRPr="0096125E">
          <w:rPr>
            <w:rFonts w:ascii="Times New Roman" w:hAnsi="Times New Roman"/>
            <w:color w:val="000000" w:themeColor="text1"/>
            <w:sz w:val="24"/>
            <w:szCs w:val="24"/>
          </w:rPr>
          <w:t>15 м</w:t>
        </w:r>
      </w:smartTag>
      <w:r w:rsidRPr="0096125E">
        <w:rPr>
          <w:rFonts w:ascii="Times New Roman" w:hAnsi="Times New Roman"/>
          <w:color w:val="000000" w:themeColor="text1"/>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96125E">
        <w:rPr>
          <w:rFonts w:ascii="Times New Roman" w:hAnsi="Times New Roman"/>
          <w:noProof/>
          <w:color w:val="000000" w:themeColor="text1"/>
          <w:sz w:val="24"/>
          <w:szCs w:val="24"/>
        </w:rPr>
        <w:t xml:space="preserve"> </w:t>
      </w:r>
      <w:smartTag w:uri="urn:schemas-microsoft-com:office:smarttags" w:element="metricconverter">
        <w:smartTagPr>
          <w:attr w:name="ProductID" w:val="7 м"/>
        </w:smartTagPr>
        <w:r w:rsidRPr="0096125E">
          <w:rPr>
            <w:rFonts w:ascii="Times New Roman" w:hAnsi="Times New Roman"/>
            <w:noProof/>
            <w:color w:val="000000" w:themeColor="text1"/>
            <w:sz w:val="24"/>
            <w:szCs w:val="24"/>
          </w:rPr>
          <w:t>7</w:t>
        </w:r>
        <w:r w:rsidRPr="0096125E">
          <w:rPr>
            <w:rFonts w:ascii="Times New Roman" w:hAnsi="Times New Roman"/>
            <w:color w:val="000000" w:themeColor="text1"/>
            <w:sz w:val="24"/>
            <w:szCs w:val="24"/>
          </w:rPr>
          <w:t xml:space="preserve"> м</w:t>
        </w:r>
      </w:smartTag>
      <w:r w:rsidRPr="0096125E">
        <w:rPr>
          <w:rFonts w:ascii="Times New Roman" w:hAnsi="Times New Roman"/>
          <w:color w:val="000000" w:themeColor="text1"/>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4124BF" w:rsidRPr="0096125E" w:rsidRDefault="004124BF" w:rsidP="004124BF">
      <w:pPr>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4. Максимальное предельное количество голов домашних животных, разрешаемых содержать на территории одного домовладения площадью менее </w:t>
      </w:r>
      <w:r w:rsidR="00582297" w:rsidRPr="0096125E">
        <w:rPr>
          <w:rFonts w:ascii="Times New Roman" w:hAnsi="Times New Roman"/>
          <w:color w:val="000000" w:themeColor="text1"/>
          <w:sz w:val="24"/>
          <w:szCs w:val="24"/>
        </w:rPr>
        <w:t>2</w:t>
      </w:r>
      <w:r w:rsidRPr="0096125E">
        <w:rPr>
          <w:rFonts w:ascii="Times New Roman" w:hAnsi="Times New Roman"/>
          <w:color w:val="000000" w:themeColor="text1"/>
          <w:sz w:val="24"/>
          <w:szCs w:val="24"/>
        </w:rPr>
        <w:t>500 м</w:t>
      </w:r>
      <w:r w:rsidR="009361BB" w:rsidRPr="0096125E">
        <w:rPr>
          <w:rFonts w:ascii="Times New Roman" w:hAnsi="Times New Roman"/>
          <w:color w:val="000000" w:themeColor="text1"/>
          <w:sz w:val="24"/>
          <w:szCs w:val="24"/>
        </w:rPr>
        <w:t xml:space="preserve">. кв. указано в таблице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9"/>
        <w:gridCol w:w="6647"/>
      </w:tblGrid>
      <w:tr w:rsidR="00355704" w:rsidRPr="0096125E" w:rsidTr="00EC28C0">
        <w:tc>
          <w:tcPr>
            <w:tcW w:w="2709" w:type="dxa"/>
            <w:shd w:val="clear" w:color="auto" w:fill="F2F2F2" w:themeFill="background1" w:themeFillShade="F2"/>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Наименование</w:t>
            </w:r>
          </w:p>
        </w:tc>
        <w:tc>
          <w:tcPr>
            <w:tcW w:w="6647" w:type="dxa"/>
            <w:shd w:val="clear" w:color="auto" w:fill="F2F2F2" w:themeFill="background1" w:themeFillShade="F2"/>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Предельное количество взрослых особей (ед.)</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Коровы</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Лошади</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Свиньи</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Кролики</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50</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Козы, овцы</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10</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Куры</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50</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Гуси</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20</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Утки</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25</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Индюки</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15</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Собаки</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w:t>
            </w:r>
          </w:p>
        </w:tc>
      </w:tr>
    </w:tbl>
    <w:p w:rsidR="004124BF" w:rsidRPr="0096125E" w:rsidRDefault="004124BF" w:rsidP="004124BF">
      <w:pPr>
        <w:pStyle w:val="ConsPlusNormal"/>
        <w:jc w:val="center"/>
        <w:rPr>
          <w:rFonts w:ascii="Times New Roman" w:hAnsi="Times New Roman" w:cs="Times New Roman"/>
          <w:color w:val="000000" w:themeColor="text1"/>
          <w:sz w:val="24"/>
          <w:szCs w:val="24"/>
        </w:rPr>
      </w:pPr>
    </w:p>
    <w:p w:rsidR="004124BF" w:rsidRPr="0096125E" w:rsidRDefault="004124BF" w:rsidP="004124BF">
      <w:pPr>
        <w:pStyle w:val="ConsPlusNormal"/>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w:t>
      </w:r>
      <w:r w:rsidR="00582297" w:rsidRPr="0096125E">
        <w:rPr>
          <w:rFonts w:ascii="Times New Roman" w:hAnsi="Times New Roman" w:cs="Times New Roman"/>
          <w:color w:val="000000" w:themeColor="text1"/>
          <w:sz w:val="24"/>
          <w:szCs w:val="24"/>
        </w:rPr>
        <w:t>лице</w:t>
      </w:r>
      <w:r w:rsidRPr="0096125E">
        <w:rPr>
          <w:rFonts w:ascii="Times New Roman" w:hAnsi="Times New Roman" w:cs="Times New Roman"/>
          <w:color w:val="000000" w:themeColor="text1"/>
          <w:sz w:val="24"/>
          <w:szCs w:val="24"/>
        </w:rPr>
        <w:t>:</w:t>
      </w:r>
    </w:p>
    <w:p w:rsidR="004124BF" w:rsidRPr="0096125E" w:rsidRDefault="004124BF" w:rsidP="004124BF">
      <w:pPr>
        <w:pStyle w:val="ConsPlusNormal"/>
        <w:ind w:firstLine="0"/>
        <w:jc w:val="right"/>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234"/>
      </w:tblGrid>
      <w:tr w:rsidR="004124BF" w:rsidRPr="0096125E" w:rsidTr="00EC28C0">
        <w:tc>
          <w:tcPr>
            <w:tcW w:w="3122" w:type="dxa"/>
            <w:shd w:val="clear" w:color="auto" w:fill="F2F2F2" w:themeFill="background1" w:themeFillShade="F2"/>
          </w:tcPr>
          <w:p w:rsidR="004124BF" w:rsidRPr="0096125E" w:rsidRDefault="004124BF" w:rsidP="00AF5983">
            <w:pPr>
              <w:pStyle w:val="ConsPlusNormal"/>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Минимальное расстояние, не менее, метров</w:t>
            </w:r>
          </w:p>
        </w:tc>
        <w:tc>
          <w:tcPr>
            <w:tcW w:w="6234" w:type="dxa"/>
            <w:shd w:val="clear" w:color="auto" w:fill="F2F2F2" w:themeFill="background1" w:themeFillShade="F2"/>
          </w:tcPr>
          <w:p w:rsidR="004124BF" w:rsidRPr="0096125E" w:rsidRDefault="004124BF" w:rsidP="00F82A46">
            <w:pPr>
              <w:pStyle w:val="ConsPlusNormal"/>
              <w:jc w:val="center"/>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Поголовье взрослых (половозрелых) свиней, содержащихся в свиноводческом помещении, не более, голов</w:t>
            </w:r>
          </w:p>
        </w:tc>
      </w:tr>
      <w:tr w:rsidR="004124BF" w:rsidRPr="0096125E" w:rsidTr="00F82A46">
        <w:tc>
          <w:tcPr>
            <w:tcW w:w="3122" w:type="dxa"/>
          </w:tcPr>
          <w:p w:rsidR="004124BF" w:rsidRPr="0096125E" w:rsidRDefault="004124BF" w:rsidP="00AF5983">
            <w:pPr>
              <w:pStyle w:val="ConsPlusNormal"/>
              <w:ind w:firstLine="0"/>
              <w:jc w:val="center"/>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10</w:t>
            </w:r>
          </w:p>
        </w:tc>
        <w:tc>
          <w:tcPr>
            <w:tcW w:w="6234" w:type="dxa"/>
          </w:tcPr>
          <w:p w:rsidR="004124BF" w:rsidRPr="0096125E" w:rsidRDefault="004124BF" w:rsidP="00AF5983">
            <w:pPr>
              <w:pStyle w:val="ConsPlusNormal"/>
              <w:ind w:firstLine="0"/>
              <w:jc w:val="center"/>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5</w:t>
            </w:r>
          </w:p>
        </w:tc>
      </w:tr>
      <w:tr w:rsidR="004124BF" w:rsidRPr="0096125E" w:rsidTr="00F82A46">
        <w:tc>
          <w:tcPr>
            <w:tcW w:w="3122" w:type="dxa"/>
          </w:tcPr>
          <w:p w:rsidR="004124BF" w:rsidRPr="0096125E" w:rsidRDefault="004124BF" w:rsidP="00AF5983">
            <w:pPr>
              <w:pStyle w:val="ConsPlusNormal"/>
              <w:ind w:firstLine="0"/>
              <w:jc w:val="center"/>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20</w:t>
            </w:r>
          </w:p>
        </w:tc>
        <w:tc>
          <w:tcPr>
            <w:tcW w:w="6234" w:type="dxa"/>
          </w:tcPr>
          <w:p w:rsidR="004124BF" w:rsidRPr="0096125E" w:rsidRDefault="004124BF" w:rsidP="00AF5983">
            <w:pPr>
              <w:pStyle w:val="ConsPlusNormal"/>
              <w:ind w:firstLine="0"/>
              <w:jc w:val="center"/>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8</w:t>
            </w:r>
          </w:p>
        </w:tc>
      </w:tr>
      <w:tr w:rsidR="004124BF" w:rsidRPr="0096125E" w:rsidTr="00F82A46">
        <w:tc>
          <w:tcPr>
            <w:tcW w:w="3122" w:type="dxa"/>
          </w:tcPr>
          <w:p w:rsidR="004124BF" w:rsidRPr="0096125E" w:rsidRDefault="004124BF" w:rsidP="00AF5983">
            <w:pPr>
              <w:pStyle w:val="ConsPlusNormal"/>
              <w:ind w:firstLine="0"/>
              <w:jc w:val="center"/>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30</w:t>
            </w:r>
          </w:p>
        </w:tc>
        <w:tc>
          <w:tcPr>
            <w:tcW w:w="6234" w:type="dxa"/>
          </w:tcPr>
          <w:p w:rsidR="004124BF" w:rsidRPr="0096125E" w:rsidRDefault="004124BF" w:rsidP="00AF5983">
            <w:pPr>
              <w:pStyle w:val="ConsPlusNormal"/>
              <w:ind w:firstLine="0"/>
              <w:jc w:val="center"/>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10</w:t>
            </w:r>
          </w:p>
        </w:tc>
      </w:tr>
    </w:tbl>
    <w:p w:rsidR="004124BF" w:rsidRPr="0096125E" w:rsidRDefault="004124BF" w:rsidP="004124BF">
      <w:pPr>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6. Содержание диких животных (волков, лосей, лисиц и др.) на территории приусадебных участков домовладений на территории населенных пунктов </w:t>
      </w:r>
      <w:r w:rsidR="001B2AF7" w:rsidRPr="0096125E">
        <w:rPr>
          <w:rFonts w:ascii="Times New Roman" w:hAnsi="Times New Roman"/>
          <w:color w:val="000000" w:themeColor="text1"/>
          <w:sz w:val="24"/>
          <w:szCs w:val="24"/>
        </w:rPr>
        <w:t>запрещается</w:t>
      </w:r>
      <w:r w:rsidRPr="0096125E">
        <w:rPr>
          <w:rFonts w:ascii="Times New Roman" w:hAnsi="Times New Roman"/>
          <w:color w:val="000000" w:themeColor="text1"/>
          <w:sz w:val="24"/>
          <w:szCs w:val="24"/>
        </w:rPr>
        <w:t xml:space="preserve">. </w:t>
      </w:r>
    </w:p>
    <w:p w:rsidR="00F30DBD" w:rsidRPr="0096125E" w:rsidRDefault="004124BF" w:rsidP="004124BF">
      <w:pPr>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w:t>
      </w:r>
      <w:r w:rsidRPr="0096125E">
        <w:rPr>
          <w:rFonts w:ascii="Times New Roman" w:hAnsi="Times New Roman"/>
          <w:color w:val="000000" w:themeColor="text1"/>
          <w:sz w:val="24"/>
          <w:szCs w:val="24"/>
        </w:rPr>
        <w:lastRenderedPageBreak/>
        <w:t>санитарно-защитных зон от территории жилых зон в зависимости от количества животных и птиц.</w:t>
      </w:r>
    </w:p>
    <w:p w:rsidR="00F30DBD" w:rsidRPr="0096125E" w:rsidRDefault="00F30DBD">
      <w:pPr>
        <w:spacing w:after="0" w:line="240" w:lineRule="auto"/>
        <w:rPr>
          <w:rFonts w:ascii="Times New Roman" w:hAnsi="Times New Roman"/>
          <w:color w:val="000000" w:themeColor="text1"/>
          <w:sz w:val="24"/>
          <w:szCs w:val="24"/>
        </w:rPr>
      </w:pPr>
      <w:r w:rsidRPr="0096125E">
        <w:rPr>
          <w:rFonts w:ascii="Times New Roman" w:hAnsi="Times New Roman"/>
          <w:color w:val="000000" w:themeColor="text1"/>
          <w:sz w:val="24"/>
          <w:szCs w:val="24"/>
        </w:rPr>
        <w:br w:type="page"/>
      </w:r>
    </w:p>
    <w:p w:rsidR="00123AB9" w:rsidRPr="00366BA3" w:rsidRDefault="0036438F"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44" w:name="_Toc167255715"/>
      <w:r>
        <w:rPr>
          <w:rFonts w:eastAsia="Times New Roman"/>
          <w:color w:val="000000" w:themeColor="text1"/>
          <w:sz w:val="24"/>
          <w:szCs w:val="24"/>
          <w:lang w:bidi="ru-RU"/>
        </w:rPr>
        <w:lastRenderedPageBreak/>
        <w:t>Статья </w:t>
      </w:r>
      <w:r w:rsidR="00123AB9" w:rsidRPr="0096125E">
        <w:rPr>
          <w:rFonts w:eastAsia="Times New Roman"/>
          <w:color w:val="000000" w:themeColor="text1"/>
          <w:sz w:val="24"/>
          <w:szCs w:val="24"/>
          <w:lang w:bidi="ru-RU"/>
        </w:rPr>
        <w:t>27.</w:t>
      </w:r>
      <w:r w:rsidR="00F30DBD" w:rsidRPr="0096125E">
        <w:rPr>
          <w:rFonts w:eastAsia="Times New Roman"/>
          <w:color w:val="000000" w:themeColor="text1"/>
          <w:sz w:val="24"/>
          <w:szCs w:val="24"/>
          <w:lang w:bidi="ru-RU"/>
        </w:rPr>
        <w:t>3</w:t>
      </w:r>
      <w:r>
        <w:rPr>
          <w:rFonts w:eastAsia="Times New Roman"/>
          <w:color w:val="000000" w:themeColor="text1"/>
          <w:sz w:val="24"/>
          <w:szCs w:val="24"/>
          <w:lang w:bidi="ru-RU"/>
        </w:rPr>
        <w:t>. </w:t>
      </w:r>
      <w:r w:rsidR="00123AB9" w:rsidRPr="0096125E">
        <w:rPr>
          <w:rFonts w:eastAsia="Times New Roman"/>
          <w:color w:val="000000" w:themeColor="text1"/>
          <w:sz w:val="24"/>
          <w:szCs w:val="24"/>
          <w:lang w:bidi="ru-RU"/>
        </w:rPr>
        <w:t>Общественно-деловые зоны</w:t>
      </w:r>
      <w:bookmarkEnd w:id="44"/>
      <w:r w:rsidR="00123AB9" w:rsidRPr="0096125E">
        <w:rPr>
          <w:rFonts w:eastAsia="Times New Roman"/>
          <w:color w:val="000000" w:themeColor="text1"/>
          <w:sz w:val="24"/>
          <w:szCs w:val="24"/>
          <w:lang w:bidi="ru-RU"/>
        </w:rPr>
        <w:t xml:space="preserve"> </w:t>
      </w:r>
    </w:p>
    <w:p w:rsidR="00123AB9" w:rsidRPr="0096125E" w:rsidRDefault="00123AB9" w:rsidP="00123AB9">
      <w:pPr>
        <w:spacing w:after="0" w:line="240" w:lineRule="auto"/>
        <w:ind w:firstLine="540"/>
        <w:jc w:val="both"/>
        <w:rPr>
          <w:rFonts w:ascii="Times New Roman" w:hAnsi="Times New Roman"/>
          <w:b/>
          <w:bCs/>
          <w:color w:val="000000" w:themeColor="text1"/>
          <w:sz w:val="24"/>
          <w:szCs w:val="24"/>
        </w:rPr>
      </w:pPr>
      <w:r w:rsidRPr="0096125E">
        <w:rPr>
          <w:rFonts w:ascii="Times New Roman" w:hAnsi="Times New Roman"/>
          <w:b/>
          <w:bCs/>
          <w:color w:val="000000" w:themeColor="text1"/>
          <w:sz w:val="24"/>
          <w:szCs w:val="24"/>
        </w:rPr>
        <w:t>ОД-1-Зона делового, общественного и коммерческого назначения.</w:t>
      </w:r>
    </w:p>
    <w:p w:rsidR="00123AB9" w:rsidRPr="0096125E" w:rsidRDefault="00123AB9" w:rsidP="00123AB9">
      <w:pPr>
        <w:spacing w:after="0" w:line="240" w:lineRule="auto"/>
        <w:ind w:firstLine="540"/>
        <w:jc w:val="both"/>
        <w:rPr>
          <w:rFonts w:ascii="Times New Roman" w:hAnsi="Times New Roman"/>
          <w:b/>
          <w:bCs/>
          <w:color w:val="000000" w:themeColor="text1"/>
          <w:sz w:val="24"/>
          <w:szCs w:val="24"/>
        </w:rPr>
      </w:pPr>
      <w:r w:rsidRPr="0096125E">
        <w:rPr>
          <w:rFonts w:ascii="Times New Roman" w:hAnsi="Times New Roman"/>
          <w:b/>
          <w:bCs/>
          <w:color w:val="000000" w:themeColor="text1"/>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p w:rsidR="00123AB9" w:rsidRPr="0096125E" w:rsidRDefault="00123AB9" w:rsidP="004124BF">
      <w:pPr>
        <w:spacing w:after="0" w:line="240" w:lineRule="auto"/>
        <w:ind w:firstLine="540"/>
        <w:jc w:val="both"/>
        <w:rPr>
          <w:rFonts w:ascii="Times New Roman" w:hAnsi="Times New Roman"/>
          <w:color w:val="000000" w:themeColor="text1"/>
          <w:sz w:val="24"/>
          <w:szCs w:val="24"/>
        </w:rPr>
      </w:pPr>
    </w:p>
    <w:tbl>
      <w:tblPr>
        <w:tblW w:w="1048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532"/>
        <w:gridCol w:w="1418"/>
        <w:gridCol w:w="1100"/>
        <w:gridCol w:w="1048"/>
        <w:gridCol w:w="970"/>
        <w:gridCol w:w="1014"/>
        <w:gridCol w:w="709"/>
      </w:tblGrid>
      <w:tr w:rsidR="0096125E" w:rsidRPr="00355704" w:rsidTr="00EC28C0">
        <w:tc>
          <w:tcPr>
            <w:tcW w:w="851" w:type="dxa"/>
            <w:shd w:val="clear" w:color="auto" w:fill="F2F2F2" w:themeFill="background1" w:themeFillShade="F2"/>
          </w:tcPr>
          <w:p w:rsidR="00123AB9" w:rsidRPr="00355704" w:rsidRDefault="00123AB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Зона</w:t>
            </w:r>
          </w:p>
        </w:tc>
        <w:tc>
          <w:tcPr>
            <w:tcW w:w="1843" w:type="dxa"/>
            <w:shd w:val="clear" w:color="auto" w:fill="F2F2F2" w:themeFill="background1" w:themeFillShade="F2"/>
          </w:tcPr>
          <w:p w:rsidR="00123AB9" w:rsidRPr="00355704" w:rsidRDefault="00123AB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Основные виды разрешенного использования</w:t>
            </w:r>
          </w:p>
        </w:tc>
        <w:tc>
          <w:tcPr>
            <w:tcW w:w="1532" w:type="dxa"/>
            <w:shd w:val="clear" w:color="auto" w:fill="F2F2F2" w:themeFill="background1" w:themeFillShade="F2"/>
          </w:tcPr>
          <w:p w:rsidR="00123AB9" w:rsidRPr="00355704" w:rsidRDefault="00123AB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Условно разрешенные  виды разрешенного использования</w:t>
            </w:r>
          </w:p>
        </w:tc>
        <w:tc>
          <w:tcPr>
            <w:tcW w:w="1418" w:type="dxa"/>
            <w:shd w:val="clear" w:color="auto" w:fill="F2F2F2" w:themeFill="background1" w:themeFillShade="F2"/>
          </w:tcPr>
          <w:p w:rsidR="00123AB9" w:rsidRPr="00355704" w:rsidRDefault="00123AB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Вспомогательные виды разрешенного использования</w:t>
            </w:r>
          </w:p>
        </w:tc>
        <w:tc>
          <w:tcPr>
            <w:tcW w:w="1100" w:type="dxa"/>
            <w:shd w:val="clear" w:color="auto" w:fill="F2F2F2" w:themeFill="background1" w:themeFillShade="F2"/>
          </w:tcPr>
          <w:p w:rsidR="00123AB9" w:rsidRPr="00355704" w:rsidRDefault="00123AB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Минимальная площадь ЗУ,</w:t>
            </w:r>
          </w:p>
          <w:p w:rsidR="00123AB9" w:rsidRPr="00355704" w:rsidRDefault="00123AB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(га)</w:t>
            </w:r>
          </w:p>
        </w:tc>
        <w:tc>
          <w:tcPr>
            <w:tcW w:w="1048" w:type="dxa"/>
            <w:shd w:val="clear" w:color="auto" w:fill="F2F2F2" w:themeFill="background1" w:themeFillShade="F2"/>
          </w:tcPr>
          <w:p w:rsidR="00123AB9" w:rsidRPr="00355704" w:rsidRDefault="00123AB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Максимальная площадь ЗУ,</w:t>
            </w:r>
          </w:p>
          <w:p w:rsidR="00123AB9" w:rsidRPr="00355704" w:rsidRDefault="00123AB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(га)</w:t>
            </w:r>
          </w:p>
        </w:tc>
        <w:tc>
          <w:tcPr>
            <w:tcW w:w="970" w:type="dxa"/>
            <w:shd w:val="clear" w:color="auto" w:fill="F2F2F2" w:themeFill="background1" w:themeFillShade="F2"/>
          </w:tcPr>
          <w:p w:rsidR="00123AB9" w:rsidRPr="00355704" w:rsidRDefault="00123AB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Миним. отступ от границ ЗУ в целях определения мест допустимого размещения ЗСС, (м)</w:t>
            </w:r>
          </w:p>
        </w:tc>
        <w:tc>
          <w:tcPr>
            <w:tcW w:w="1014" w:type="dxa"/>
            <w:shd w:val="clear" w:color="auto" w:fill="F2F2F2" w:themeFill="background1" w:themeFillShade="F2"/>
          </w:tcPr>
          <w:p w:rsidR="00123AB9" w:rsidRPr="00355704" w:rsidRDefault="00123AB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Предельная</w:t>
            </w:r>
          </w:p>
          <w:p w:rsidR="00123AB9" w:rsidRPr="00355704" w:rsidRDefault="00123AB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высота ЗСС, м</w:t>
            </w:r>
          </w:p>
        </w:tc>
        <w:tc>
          <w:tcPr>
            <w:tcW w:w="709" w:type="dxa"/>
            <w:shd w:val="clear" w:color="auto" w:fill="F2F2F2" w:themeFill="background1" w:themeFillShade="F2"/>
          </w:tcPr>
          <w:p w:rsidR="00123AB9" w:rsidRPr="00355704" w:rsidRDefault="00123AB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Максимальный процент застройки ЗСС,</w:t>
            </w:r>
          </w:p>
          <w:p w:rsidR="00123AB9" w:rsidRPr="00355704" w:rsidRDefault="00123AB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w:t>
            </w:r>
          </w:p>
        </w:tc>
      </w:tr>
      <w:tr w:rsidR="0096125E" w:rsidRPr="00355704" w:rsidTr="00355704">
        <w:tc>
          <w:tcPr>
            <w:tcW w:w="851" w:type="dxa"/>
            <w:vMerge w:val="restart"/>
            <w:vAlign w:val="center"/>
          </w:tcPr>
          <w:p w:rsidR="00123AB9" w:rsidRPr="00355704" w:rsidRDefault="008C7A9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ОД-1</w:t>
            </w:r>
          </w:p>
        </w:tc>
        <w:tc>
          <w:tcPr>
            <w:tcW w:w="1843" w:type="dxa"/>
          </w:tcPr>
          <w:p w:rsidR="00123AB9" w:rsidRPr="00355704" w:rsidRDefault="00123AB9" w:rsidP="00123AB9">
            <w:pPr>
              <w:spacing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Коммунальное обслуживание (3.1)</w:t>
            </w:r>
          </w:p>
        </w:tc>
        <w:tc>
          <w:tcPr>
            <w:tcW w:w="1532" w:type="dxa"/>
            <w:vMerge w:val="restart"/>
          </w:tcPr>
          <w:p w:rsidR="00123AB9" w:rsidRPr="00355704" w:rsidRDefault="00123AB9" w:rsidP="00123AB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w:t>
            </w: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tc>
        <w:tc>
          <w:tcPr>
            <w:tcW w:w="1418" w:type="dxa"/>
            <w:vMerge w:val="restart"/>
          </w:tcPr>
          <w:p w:rsidR="00123AB9" w:rsidRPr="00355704" w:rsidRDefault="00123AB9" w:rsidP="00123AB9">
            <w:pPr>
              <w:spacing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Автомобильный транспорт (7.2)</w:t>
            </w: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tc>
        <w:tc>
          <w:tcPr>
            <w:tcW w:w="1100" w:type="dxa"/>
            <w:vMerge w:val="restart"/>
          </w:tcPr>
          <w:p w:rsidR="00123AB9" w:rsidRPr="00355704" w:rsidRDefault="00123AB9" w:rsidP="00123AB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0,02</w:t>
            </w: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tc>
        <w:tc>
          <w:tcPr>
            <w:tcW w:w="1048" w:type="dxa"/>
            <w:vMerge w:val="restart"/>
          </w:tcPr>
          <w:p w:rsidR="00123AB9" w:rsidRPr="00355704" w:rsidRDefault="00123AB9" w:rsidP="00123AB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0,8</w:t>
            </w: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tc>
        <w:tc>
          <w:tcPr>
            <w:tcW w:w="970" w:type="dxa"/>
            <w:vMerge w:val="restart"/>
          </w:tcPr>
          <w:p w:rsidR="00123AB9" w:rsidRPr="00355704" w:rsidRDefault="00123AB9" w:rsidP="00123AB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2</w:t>
            </w: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tc>
        <w:tc>
          <w:tcPr>
            <w:tcW w:w="1014" w:type="dxa"/>
            <w:vMerge w:val="restart"/>
          </w:tcPr>
          <w:p w:rsidR="00123AB9" w:rsidRPr="00355704" w:rsidRDefault="00123AB9" w:rsidP="00123AB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18</w:t>
            </w: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tc>
        <w:tc>
          <w:tcPr>
            <w:tcW w:w="709" w:type="dxa"/>
            <w:vMerge w:val="restart"/>
          </w:tcPr>
          <w:p w:rsidR="00123AB9" w:rsidRPr="00355704" w:rsidRDefault="00123AB9" w:rsidP="00123AB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60</w:t>
            </w: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tc>
      </w:tr>
      <w:tr w:rsidR="0096125E" w:rsidRPr="00355704" w:rsidTr="00355704">
        <w:tc>
          <w:tcPr>
            <w:tcW w:w="851"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1843" w:type="dxa"/>
          </w:tcPr>
          <w:p w:rsidR="00123AB9" w:rsidRPr="00355704" w:rsidRDefault="00123AB9" w:rsidP="00123AB9">
            <w:pPr>
              <w:spacing w:before="240"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Социальное обслуживание (3.2)</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41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10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04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97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014"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709"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r>
      <w:tr w:rsidR="0096125E" w:rsidRPr="00355704" w:rsidTr="00355704">
        <w:tc>
          <w:tcPr>
            <w:tcW w:w="851"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1843" w:type="dxa"/>
          </w:tcPr>
          <w:p w:rsidR="00123AB9" w:rsidRPr="00355704" w:rsidRDefault="00123AB9" w:rsidP="00123AB9">
            <w:pPr>
              <w:spacing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Бытовое обслуживание (3.3)</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c>
          <w:tcPr>
            <w:tcW w:w="851"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Обслуживание жилой застройки</w:t>
            </w:r>
          </w:p>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(2.7)</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c>
          <w:tcPr>
            <w:tcW w:w="851"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Амбулаторно-поликлиническое обслуживание (3.4.1)</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Стационарное медицинское обслуживание (3.4.2)</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Образование и просвещение (3.5)</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Дошкольное, начальное и среднее общее образование (3.5.1)</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Культурное развитие (3.6)</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Общественное управление (3.8)</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Объекты торговли (торгово-развлекательные центры (комплексы) (4.2)</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Borders>
              <w:bottom w:val="nil"/>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Borders>
              <w:bottom w:val="nil"/>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Borders>
              <w:bottom w:val="nil"/>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Магазины (4.4)</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val="restart"/>
            <w:tcBorders>
              <w:top w:val="nil"/>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val="restart"/>
            <w:tcBorders>
              <w:top w:val="nil"/>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val="restart"/>
            <w:tcBorders>
              <w:top w:val="nil"/>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Банковская и страховая деятельность (4.5)</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Общественное питание (4.6)</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Гостиничное обслуживание (4.7)</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Спорт (5.1)</w:t>
            </w:r>
          </w:p>
        </w:tc>
        <w:tc>
          <w:tcPr>
            <w:tcW w:w="1532" w:type="dxa"/>
            <w:vMerge/>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val="restart"/>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spacing w:before="100" w:beforeAutospacing="1" w:after="100" w:afterAutospacing="1" w:line="240" w:lineRule="auto"/>
              <w:outlineLvl w:val="2"/>
              <w:rPr>
                <w:rFonts w:ascii="Times New Roman" w:eastAsia="Times New Roman" w:hAnsi="Times New Roman"/>
                <w:bCs/>
                <w:color w:val="000000" w:themeColor="text1"/>
                <w:sz w:val="20"/>
                <w:szCs w:val="20"/>
                <w:lang w:val="x-none" w:eastAsia="ru-RU"/>
              </w:rPr>
            </w:pPr>
            <w:r w:rsidRPr="00355704">
              <w:rPr>
                <w:rFonts w:ascii="Times New Roman" w:eastAsia="Times New Roman" w:hAnsi="Times New Roman"/>
                <w:bCs/>
                <w:color w:val="000000" w:themeColor="text1"/>
                <w:sz w:val="20"/>
                <w:szCs w:val="20"/>
                <w:lang w:val="x-none" w:eastAsia="ru-RU"/>
              </w:rPr>
              <w:t>Земельные участки (территории) общего пользования (12.0) *</w:t>
            </w:r>
          </w:p>
        </w:tc>
        <w:tc>
          <w:tcPr>
            <w:tcW w:w="1532"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spacing w:before="100" w:beforeAutospacing="1" w:after="100" w:afterAutospacing="1" w:line="240" w:lineRule="auto"/>
              <w:outlineLvl w:val="2"/>
              <w:rPr>
                <w:rFonts w:ascii="Times New Roman" w:eastAsia="Times New Roman" w:hAnsi="Times New Roman"/>
                <w:bCs/>
                <w:color w:val="000000" w:themeColor="text1"/>
                <w:sz w:val="20"/>
                <w:szCs w:val="20"/>
                <w:lang w:val="x-none" w:eastAsia="ru-RU"/>
              </w:rPr>
            </w:pPr>
            <w:r w:rsidRPr="00355704">
              <w:rPr>
                <w:rFonts w:ascii="Times New Roman" w:eastAsia="Times New Roman" w:hAnsi="Times New Roman"/>
                <w:bCs/>
                <w:color w:val="000000" w:themeColor="text1"/>
                <w:sz w:val="20"/>
                <w:szCs w:val="20"/>
                <w:lang w:val="x-none" w:eastAsia="ru-RU"/>
              </w:rPr>
              <w:t>Улично-дорожная сеть (12.0.1) *</w:t>
            </w:r>
          </w:p>
        </w:tc>
        <w:tc>
          <w:tcPr>
            <w:tcW w:w="1532"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spacing w:before="100" w:beforeAutospacing="1" w:after="100" w:afterAutospacing="1" w:line="240" w:lineRule="auto"/>
              <w:outlineLvl w:val="2"/>
              <w:rPr>
                <w:rFonts w:ascii="Times New Roman" w:eastAsia="Times New Roman" w:hAnsi="Times New Roman"/>
                <w:bCs/>
                <w:color w:val="000000" w:themeColor="text1"/>
                <w:sz w:val="20"/>
                <w:szCs w:val="20"/>
                <w:lang w:val="x-none" w:eastAsia="ru-RU"/>
              </w:rPr>
            </w:pPr>
            <w:r w:rsidRPr="00355704">
              <w:rPr>
                <w:rFonts w:ascii="Times New Roman" w:eastAsia="Times New Roman" w:hAnsi="Times New Roman"/>
                <w:bCs/>
                <w:color w:val="000000" w:themeColor="text1"/>
                <w:sz w:val="20"/>
                <w:szCs w:val="20"/>
                <w:lang w:val="x-none" w:eastAsia="ru-RU"/>
              </w:rPr>
              <w:t>Благоустройство территории (12.0.2) *</w:t>
            </w:r>
          </w:p>
        </w:tc>
        <w:tc>
          <w:tcPr>
            <w:tcW w:w="1532"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2992"/>
        </w:trPr>
        <w:tc>
          <w:tcPr>
            <w:tcW w:w="2694" w:type="dxa"/>
            <w:gridSpan w:val="2"/>
            <w:tcBorders>
              <w:right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791" w:type="dxa"/>
            <w:gridSpan w:val="7"/>
            <w:tcBorders>
              <w:top w:val="single" w:sz="4" w:space="0" w:color="auto"/>
              <w:left w:val="single" w:sz="4" w:space="0" w:color="auto"/>
              <w:bottom w:val="single" w:sz="4" w:space="0" w:color="auto"/>
              <w:right w:val="single" w:sz="4" w:space="0" w:color="auto"/>
            </w:tcBorders>
            <w:vAlign w:val="center"/>
          </w:tcPr>
          <w:p w:rsidR="00123AB9" w:rsidRPr="00355704" w:rsidRDefault="00123AB9" w:rsidP="00613FB0">
            <w:pPr>
              <w:numPr>
                <w:ilvl w:val="0"/>
                <w:numId w:val="4"/>
              </w:numPr>
              <w:tabs>
                <w:tab w:val="right" w:pos="9780"/>
              </w:tabs>
              <w:autoSpaceDE w:val="0"/>
              <w:autoSpaceDN w:val="0"/>
              <w:adjustRightInd w:val="0"/>
              <w:spacing w:after="0" w:line="240" w:lineRule="auto"/>
              <w:ind w:left="317"/>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общественно-деловых зонах, устанавливаются проектной документацией на каждый объект.</w:t>
            </w:r>
          </w:p>
          <w:p w:rsidR="00123AB9" w:rsidRPr="00355704" w:rsidRDefault="00123AB9" w:rsidP="00123AB9">
            <w:pPr>
              <w:tabs>
                <w:tab w:val="right" w:pos="9780"/>
              </w:tabs>
              <w:autoSpaceDE w:val="0"/>
              <w:autoSpaceDN w:val="0"/>
              <w:adjustRightInd w:val="0"/>
              <w:spacing w:after="0" w:line="240" w:lineRule="auto"/>
              <w:ind w:left="317"/>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 xml:space="preserve">На территории общественно-деловых зон допускается устройство лицевых и межевых декоративных решетчатых ограждений высотой не более </w:t>
            </w:r>
            <w:smartTag w:uri="urn:schemas-microsoft-com:office:smarttags" w:element="metricconverter">
              <w:smartTagPr>
                <w:attr w:name="ProductID" w:val="0,8 м"/>
              </w:smartTagPr>
              <w:r w:rsidRPr="00355704">
                <w:rPr>
                  <w:rFonts w:ascii="Times New Roman" w:hAnsi="Times New Roman"/>
                  <w:bCs/>
                  <w:color w:val="000000" w:themeColor="text1"/>
                  <w:sz w:val="20"/>
                  <w:szCs w:val="20"/>
                </w:rPr>
                <w:t>0,8 м</w:t>
              </w:r>
            </w:smartTag>
            <w:r w:rsidRPr="00355704">
              <w:rPr>
                <w:rFonts w:ascii="Times New Roman" w:hAnsi="Times New Roman"/>
                <w:bCs/>
                <w:color w:val="000000" w:themeColor="text1"/>
                <w:sz w:val="20"/>
                <w:szCs w:val="20"/>
              </w:rPr>
              <w:t>.</w:t>
            </w:r>
          </w:p>
          <w:p w:rsidR="00123AB9" w:rsidRPr="00355704" w:rsidRDefault="00123AB9" w:rsidP="00123AB9">
            <w:pPr>
              <w:tabs>
                <w:tab w:val="right" w:pos="9780"/>
              </w:tabs>
              <w:autoSpaceDE w:val="0"/>
              <w:autoSpaceDN w:val="0"/>
              <w:adjustRightInd w:val="0"/>
              <w:spacing w:after="0" w:line="240" w:lineRule="auto"/>
              <w:ind w:left="317"/>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Требования к параметрам сооружений и границам земельных участков в соответствии со следующими документами:</w:t>
            </w:r>
          </w:p>
          <w:p w:rsidR="00123AB9" w:rsidRPr="00355704" w:rsidRDefault="00123AB9" w:rsidP="00123AB9">
            <w:pPr>
              <w:tabs>
                <w:tab w:val="right" w:pos="9780"/>
              </w:tabs>
              <w:autoSpaceDE w:val="0"/>
              <w:autoSpaceDN w:val="0"/>
              <w:adjustRightInd w:val="0"/>
              <w:spacing w:after="0" w:line="240" w:lineRule="auto"/>
              <w:ind w:left="317"/>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 СП 118.13330.2012 "Общественные здания и сооружения" (далее - СНиП 2.08.02-89*);</w:t>
            </w:r>
          </w:p>
          <w:p w:rsidR="00123AB9" w:rsidRPr="00355704" w:rsidRDefault="00123AB9" w:rsidP="00123AB9">
            <w:pPr>
              <w:tabs>
                <w:tab w:val="right" w:pos="9780"/>
              </w:tabs>
              <w:autoSpaceDE w:val="0"/>
              <w:autoSpaceDN w:val="0"/>
              <w:adjustRightInd w:val="0"/>
              <w:spacing w:after="0" w:line="240" w:lineRule="auto"/>
              <w:ind w:left="317"/>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 xml:space="preserve">- </w:t>
            </w:r>
            <w:hyperlink r:id="rId83" w:history="1">
              <w:r w:rsidRPr="00355704">
                <w:rPr>
                  <w:rFonts w:ascii="Times New Roman" w:hAnsi="Times New Roman"/>
                  <w:bCs/>
                  <w:color w:val="000000" w:themeColor="text1"/>
                  <w:sz w:val="20"/>
                  <w:szCs w:val="20"/>
                </w:rPr>
                <w:t>региональными нормативами</w:t>
              </w:r>
            </w:hyperlink>
            <w:r w:rsidRPr="00355704">
              <w:rPr>
                <w:rFonts w:ascii="Times New Roman" w:hAnsi="Times New Roman"/>
                <w:bCs/>
                <w:color w:val="000000" w:themeColor="text1"/>
                <w:sz w:val="20"/>
                <w:szCs w:val="20"/>
              </w:rPr>
              <w:t xml:space="preserve"> градостроительного проектирования;</w:t>
            </w:r>
          </w:p>
          <w:p w:rsidR="00123AB9" w:rsidRPr="00355704" w:rsidRDefault="00123AB9" w:rsidP="00123AB9">
            <w:pPr>
              <w:tabs>
                <w:tab w:val="right" w:pos="9780"/>
              </w:tabs>
              <w:autoSpaceDE w:val="0"/>
              <w:autoSpaceDN w:val="0"/>
              <w:adjustRightInd w:val="0"/>
              <w:spacing w:after="0" w:line="240" w:lineRule="auto"/>
              <w:ind w:left="317"/>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 иными действующими нормативными актами и техническими регламентами</w:t>
            </w:r>
          </w:p>
        </w:tc>
      </w:tr>
    </w:tbl>
    <w:p w:rsidR="00F30DBD" w:rsidRPr="0096125E" w:rsidRDefault="00ED2258" w:rsidP="00F30DBD">
      <w:pPr>
        <w:spacing w:line="240" w:lineRule="auto"/>
        <w:ind w:left="-192" w:firstLine="540"/>
        <w:jc w:val="both"/>
        <w:rPr>
          <w:rFonts w:ascii="Times New Roman" w:hAnsi="Times New Roman"/>
          <w:bCs/>
          <w:color w:val="000000" w:themeColor="text1"/>
          <w:sz w:val="24"/>
          <w:szCs w:val="24"/>
        </w:rPr>
      </w:pPr>
      <w:r>
        <w:rPr>
          <w:rFonts w:ascii="Times New Roman" w:hAnsi="Times New Roman"/>
          <w:bCs/>
          <w:color w:val="000000" w:themeColor="text1"/>
          <w:sz w:val="24"/>
          <w:szCs w:val="24"/>
        </w:rPr>
        <w:t>ЗУ – земельный участок;</w:t>
      </w:r>
    </w:p>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F30DBD" w:rsidRPr="0096125E" w:rsidRDefault="00F30DBD">
      <w:pPr>
        <w:spacing w:after="0" w:line="240" w:lineRule="auto"/>
        <w:rPr>
          <w:rFonts w:ascii="Times New Roman" w:hAnsi="Times New Roman"/>
          <w:bCs/>
          <w:color w:val="000000" w:themeColor="text1"/>
          <w:sz w:val="24"/>
          <w:szCs w:val="24"/>
        </w:rPr>
      </w:pPr>
      <w:r w:rsidRPr="0096125E">
        <w:rPr>
          <w:rFonts w:ascii="Times New Roman" w:hAnsi="Times New Roman"/>
          <w:bCs/>
          <w:color w:val="000000" w:themeColor="text1"/>
          <w:sz w:val="24"/>
          <w:szCs w:val="24"/>
        </w:rPr>
        <w:br w:type="page"/>
      </w:r>
    </w:p>
    <w:p w:rsidR="008C7A99" w:rsidRPr="0096125E" w:rsidRDefault="008C7A99" w:rsidP="008C7A99">
      <w:pPr>
        <w:spacing w:after="0" w:line="240" w:lineRule="auto"/>
        <w:ind w:firstLine="540"/>
        <w:jc w:val="both"/>
        <w:rPr>
          <w:rFonts w:ascii="Times New Roman" w:hAnsi="Times New Roman"/>
          <w:b/>
          <w:bCs/>
          <w:color w:val="000000" w:themeColor="text1"/>
          <w:sz w:val="24"/>
          <w:szCs w:val="24"/>
        </w:rPr>
      </w:pPr>
      <w:r w:rsidRPr="0096125E">
        <w:rPr>
          <w:rFonts w:ascii="Times New Roman" w:hAnsi="Times New Roman"/>
          <w:b/>
          <w:bCs/>
          <w:color w:val="000000" w:themeColor="text1"/>
          <w:sz w:val="24"/>
          <w:szCs w:val="24"/>
        </w:rPr>
        <w:lastRenderedPageBreak/>
        <w:t>ОД-2-Зона размещения объектов социального и коммунально-бытового назначения</w:t>
      </w:r>
    </w:p>
    <w:p w:rsidR="008C7A99" w:rsidRPr="0096125E" w:rsidRDefault="008C7A99" w:rsidP="008C7A99">
      <w:pPr>
        <w:spacing w:after="0" w:line="240" w:lineRule="auto"/>
        <w:ind w:firstLine="540"/>
        <w:jc w:val="both"/>
        <w:rPr>
          <w:rFonts w:ascii="Times New Roman" w:hAnsi="Times New Roman"/>
          <w:b/>
          <w:bCs/>
          <w:color w:val="000000" w:themeColor="text1"/>
          <w:sz w:val="24"/>
          <w:szCs w:val="24"/>
        </w:rPr>
      </w:pPr>
      <w:r w:rsidRPr="0096125E">
        <w:rPr>
          <w:rFonts w:ascii="Times New Roman" w:hAnsi="Times New Roman"/>
          <w:b/>
          <w:bCs/>
          <w:color w:val="000000" w:themeColor="text1"/>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p w:rsidR="008C7A99" w:rsidRPr="0096125E" w:rsidRDefault="008C7A99" w:rsidP="008C7A99">
      <w:pPr>
        <w:spacing w:after="0" w:line="240" w:lineRule="auto"/>
        <w:ind w:firstLine="540"/>
        <w:jc w:val="both"/>
        <w:rPr>
          <w:rFonts w:ascii="Times New Roman" w:hAnsi="Times New Roman"/>
          <w:color w:val="000000" w:themeColor="text1"/>
          <w:sz w:val="24"/>
          <w:szCs w:val="24"/>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843"/>
        <w:gridCol w:w="1559"/>
        <w:gridCol w:w="1544"/>
        <w:gridCol w:w="1100"/>
        <w:gridCol w:w="1048"/>
        <w:gridCol w:w="970"/>
        <w:gridCol w:w="1014"/>
        <w:gridCol w:w="709"/>
      </w:tblGrid>
      <w:tr w:rsidR="0096125E" w:rsidRPr="00355704" w:rsidTr="00EC28C0">
        <w:trPr>
          <w:jc w:val="center"/>
        </w:trPr>
        <w:tc>
          <w:tcPr>
            <w:tcW w:w="704" w:type="dxa"/>
            <w:shd w:val="clear" w:color="auto" w:fill="F2F2F2" w:themeFill="background1" w:themeFillShade="F2"/>
          </w:tcPr>
          <w:p w:rsidR="008C7A99" w:rsidRPr="00355704" w:rsidRDefault="008C7A9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Зона</w:t>
            </w:r>
          </w:p>
        </w:tc>
        <w:tc>
          <w:tcPr>
            <w:tcW w:w="1843" w:type="dxa"/>
            <w:shd w:val="clear" w:color="auto" w:fill="F2F2F2" w:themeFill="background1" w:themeFillShade="F2"/>
          </w:tcPr>
          <w:p w:rsidR="008C7A99" w:rsidRPr="00355704" w:rsidRDefault="008C7A9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Основные виды разрешенного использования</w:t>
            </w:r>
          </w:p>
        </w:tc>
        <w:tc>
          <w:tcPr>
            <w:tcW w:w="1559" w:type="dxa"/>
            <w:shd w:val="clear" w:color="auto" w:fill="F2F2F2" w:themeFill="background1" w:themeFillShade="F2"/>
          </w:tcPr>
          <w:p w:rsidR="008C7A99" w:rsidRPr="00355704" w:rsidRDefault="008C7A9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Условно разрешенные  виды разрешенного использования</w:t>
            </w:r>
          </w:p>
        </w:tc>
        <w:tc>
          <w:tcPr>
            <w:tcW w:w="1544" w:type="dxa"/>
            <w:shd w:val="clear" w:color="auto" w:fill="F2F2F2" w:themeFill="background1" w:themeFillShade="F2"/>
          </w:tcPr>
          <w:p w:rsidR="008C7A99" w:rsidRPr="00355704" w:rsidRDefault="008C7A9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Вспомогательные виды разрешенного использования</w:t>
            </w:r>
          </w:p>
        </w:tc>
        <w:tc>
          <w:tcPr>
            <w:tcW w:w="1100" w:type="dxa"/>
            <w:shd w:val="clear" w:color="auto" w:fill="F2F2F2" w:themeFill="background1" w:themeFillShade="F2"/>
          </w:tcPr>
          <w:p w:rsidR="008C7A99" w:rsidRPr="00355704" w:rsidRDefault="008C7A9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Минимальная площадь ЗУ,</w:t>
            </w:r>
          </w:p>
          <w:p w:rsidR="008C7A99" w:rsidRPr="00355704" w:rsidRDefault="008C7A9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(га)</w:t>
            </w:r>
          </w:p>
        </w:tc>
        <w:tc>
          <w:tcPr>
            <w:tcW w:w="1048" w:type="dxa"/>
            <w:shd w:val="clear" w:color="auto" w:fill="F2F2F2" w:themeFill="background1" w:themeFillShade="F2"/>
          </w:tcPr>
          <w:p w:rsidR="008C7A99" w:rsidRPr="00355704" w:rsidRDefault="008C7A9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Максимальная площадь ЗУ,</w:t>
            </w:r>
          </w:p>
          <w:p w:rsidR="008C7A99" w:rsidRPr="00355704" w:rsidRDefault="008C7A9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(га)</w:t>
            </w:r>
          </w:p>
        </w:tc>
        <w:tc>
          <w:tcPr>
            <w:tcW w:w="970" w:type="dxa"/>
            <w:shd w:val="clear" w:color="auto" w:fill="F2F2F2" w:themeFill="background1" w:themeFillShade="F2"/>
          </w:tcPr>
          <w:p w:rsidR="008C7A99" w:rsidRPr="00355704" w:rsidRDefault="008C7A9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Миним. отступ от границ ЗУ в целях определения мест допустимого размещения ЗСС, (м)</w:t>
            </w:r>
          </w:p>
        </w:tc>
        <w:tc>
          <w:tcPr>
            <w:tcW w:w="1014" w:type="dxa"/>
            <w:shd w:val="clear" w:color="auto" w:fill="F2F2F2" w:themeFill="background1" w:themeFillShade="F2"/>
          </w:tcPr>
          <w:p w:rsidR="008C7A99" w:rsidRPr="00355704" w:rsidRDefault="008C7A9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Предельная</w:t>
            </w:r>
          </w:p>
          <w:p w:rsidR="008C7A99" w:rsidRPr="00355704" w:rsidRDefault="008C7A9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высота ЗСС, м</w:t>
            </w:r>
          </w:p>
        </w:tc>
        <w:tc>
          <w:tcPr>
            <w:tcW w:w="709" w:type="dxa"/>
            <w:shd w:val="clear" w:color="auto" w:fill="F2F2F2" w:themeFill="background1" w:themeFillShade="F2"/>
          </w:tcPr>
          <w:p w:rsidR="008C7A99" w:rsidRPr="00355704" w:rsidRDefault="008C7A9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Максимальный процент застройки ЗСС,</w:t>
            </w:r>
          </w:p>
          <w:p w:rsidR="008C7A99" w:rsidRPr="00355704" w:rsidRDefault="008C7A99" w:rsidP="00EC28C0">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w:t>
            </w:r>
          </w:p>
        </w:tc>
      </w:tr>
      <w:tr w:rsidR="0096125E" w:rsidRPr="00355704" w:rsidTr="00355704">
        <w:trPr>
          <w:jc w:val="center"/>
        </w:trPr>
        <w:tc>
          <w:tcPr>
            <w:tcW w:w="704" w:type="dxa"/>
            <w:vMerge w:val="restart"/>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ОД-2</w:t>
            </w:r>
          </w:p>
        </w:tc>
        <w:tc>
          <w:tcPr>
            <w:tcW w:w="1843" w:type="dxa"/>
          </w:tcPr>
          <w:p w:rsidR="008C7A99" w:rsidRPr="00355704" w:rsidRDefault="008C7A99" w:rsidP="008C7A99">
            <w:pPr>
              <w:spacing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Коммунальное обслуживание (3.1)</w:t>
            </w:r>
          </w:p>
        </w:tc>
        <w:tc>
          <w:tcPr>
            <w:tcW w:w="1559" w:type="dxa"/>
            <w:vMerge w:val="restart"/>
          </w:tcPr>
          <w:p w:rsidR="008C7A99" w:rsidRPr="00355704" w:rsidRDefault="008C7A99" w:rsidP="008C7A9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w:t>
            </w: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tc>
        <w:tc>
          <w:tcPr>
            <w:tcW w:w="1544" w:type="dxa"/>
            <w:vMerge w:val="restart"/>
          </w:tcPr>
          <w:p w:rsidR="008C7A99" w:rsidRPr="00355704" w:rsidRDefault="008C7A99" w:rsidP="008C7A99">
            <w:pPr>
              <w:spacing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Автомобильный транспорт (7.2)</w:t>
            </w: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tc>
        <w:tc>
          <w:tcPr>
            <w:tcW w:w="1100" w:type="dxa"/>
            <w:vMerge w:val="restart"/>
          </w:tcPr>
          <w:p w:rsidR="008C7A99" w:rsidRPr="00355704" w:rsidRDefault="008C7A99" w:rsidP="008C7A9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0,02</w:t>
            </w: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tc>
        <w:tc>
          <w:tcPr>
            <w:tcW w:w="1048" w:type="dxa"/>
            <w:vMerge w:val="restart"/>
          </w:tcPr>
          <w:p w:rsidR="008C7A99" w:rsidRPr="00355704" w:rsidRDefault="008C7A99" w:rsidP="008C7A9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0,8</w:t>
            </w: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tc>
        <w:tc>
          <w:tcPr>
            <w:tcW w:w="970" w:type="dxa"/>
            <w:vMerge w:val="restart"/>
          </w:tcPr>
          <w:p w:rsidR="008C7A99" w:rsidRPr="00355704" w:rsidRDefault="008C7A99" w:rsidP="008C7A9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2</w:t>
            </w: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tc>
        <w:tc>
          <w:tcPr>
            <w:tcW w:w="1014" w:type="dxa"/>
            <w:vMerge w:val="restart"/>
          </w:tcPr>
          <w:p w:rsidR="008C7A99" w:rsidRPr="00355704" w:rsidRDefault="008C7A99" w:rsidP="008C7A9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18</w:t>
            </w: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tc>
        <w:tc>
          <w:tcPr>
            <w:tcW w:w="709" w:type="dxa"/>
            <w:vMerge w:val="restart"/>
          </w:tcPr>
          <w:p w:rsidR="008C7A99" w:rsidRPr="00355704" w:rsidRDefault="008C7A99" w:rsidP="008C7A9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60</w:t>
            </w: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tc>
      </w:tr>
      <w:tr w:rsidR="0096125E" w:rsidRPr="00355704" w:rsidTr="00355704">
        <w:trPr>
          <w:jc w:val="center"/>
        </w:trPr>
        <w:tc>
          <w:tcPr>
            <w:tcW w:w="704"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1843" w:type="dxa"/>
          </w:tcPr>
          <w:p w:rsidR="008C7A99" w:rsidRPr="00355704" w:rsidRDefault="008C7A99" w:rsidP="008C7A99">
            <w:pPr>
              <w:spacing w:before="240"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Социальное обслуживание (3.2)</w:t>
            </w:r>
          </w:p>
        </w:tc>
        <w:tc>
          <w:tcPr>
            <w:tcW w:w="155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54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10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048"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97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01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70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r>
      <w:tr w:rsidR="0096125E" w:rsidRPr="00355704" w:rsidTr="00355704">
        <w:trPr>
          <w:jc w:val="center"/>
        </w:trPr>
        <w:tc>
          <w:tcPr>
            <w:tcW w:w="704"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1843" w:type="dxa"/>
          </w:tcPr>
          <w:p w:rsidR="008C7A99" w:rsidRPr="00355704" w:rsidRDefault="008C7A99" w:rsidP="008C7A99">
            <w:pPr>
              <w:spacing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Бытовое обслуживание (3.3)</w:t>
            </w:r>
          </w:p>
        </w:tc>
        <w:tc>
          <w:tcPr>
            <w:tcW w:w="155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jc w:val="center"/>
        </w:trPr>
        <w:tc>
          <w:tcPr>
            <w:tcW w:w="704"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1843" w:type="dxa"/>
          </w:tcPr>
          <w:p w:rsidR="008C7A99" w:rsidRPr="00355704" w:rsidRDefault="008C7A99"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Обслуживание жилой застройки</w:t>
            </w:r>
          </w:p>
          <w:p w:rsidR="008C7A99" w:rsidRPr="00355704" w:rsidRDefault="008C7A99"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(2.7)</w:t>
            </w:r>
          </w:p>
        </w:tc>
        <w:tc>
          <w:tcPr>
            <w:tcW w:w="155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jc w:val="center"/>
        </w:trPr>
        <w:tc>
          <w:tcPr>
            <w:tcW w:w="704"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1843" w:type="dxa"/>
          </w:tcPr>
          <w:p w:rsidR="008C7A99" w:rsidRPr="00355704" w:rsidRDefault="008C7A99"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Амбулаторно-поликлиническое обслуживание (3.4.1)</w:t>
            </w:r>
          </w:p>
        </w:tc>
        <w:tc>
          <w:tcPr>
            <w:tcW w:w="155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jc w:val="center"/>
        </w:trPr>
        <w:tc>
          <w:tcPr>
            <w:tcW w:w="70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8C7A99" w:rsidRPr="00355704" w:rsidRDefault="008C7A99"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Стационарное медицинское обслуживание (3.4.2)</w:t>
            </w:r>
          </w:p>
        </w:tc>
        <w:tc>
          <w:tcPr>
            <w:tcW w:w="155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jc w:val="center"/>
        </w:trPr>
        <w:tc>
          <w:tcPr>
            <w:tcW w:w="70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8C7A99" w:rsidRPr="00355704" w:rsidRDefault="008C7A99"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Образование и просвещение (3.5)</w:t>
            </w:r>
          </w:p>
        </w:tc>
        <w:tc>
          <w:tcPr>
            <w:tcW w:w="155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jc w:val="center"/>
        </w:trPr>
        <w:tc>
          <w:tcPr>
            <w:tcW w:w="70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8C7A99" w:rsidRPr="00355704" w:rsidRDefault="008C7A99"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Дошкольное, начальное и среднее общее образование (3.5.1)</w:t>
            </w:r>
          </w:p>
        </w:tc>
        <w:tc>
          <w:tcPr>
            <w:tcW w:w="155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jc w:val="center"/>
        </w:trPr>
        <w:tc>
          <w:tcPr>
            <w:tcW w:w="70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8C7A99" w:rsidRPr="00355704" w:rsidRDefault="008C7A99"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Культурное развитие (3.6)</w:t>
            </w:r>
          </w:p>
        </w:tc>
        <w:tc>
          <w:tcPr>
            <w:tcW w:w="155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jc w:val="center"/>
        </w:trPr>
        <w:tc>
          <w:tcPr>
            <w:tcW w:w="70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8C7A99" w:rsidRPr="00355704" w:rsidRDefault="008C7A99"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Общественное управление (3.8)</w:t>
            </w:r>
          </w:p>
        </w:tc>
        <w:tc>
          <w:tcPr>
            <w:tcW w:w="155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281"/>
          <w:jc w:val="center"/>
        </w:trPr>
        <w:tc>
          <w:tcPr>
            <w:tcW w:w="70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8C7A99" w:rsidRPr="00355704" w:rsidRDefault="008C7A99"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Спорт (5.1)</w:t>
            </w:r>
          </w:p>
        </w:tc>
        <w:tc>
          <w:tcPr>
            <w:tcW w:w="1559" w:type="dxa"/>
            <w:vMerge/>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vMerge/>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jc w:val="center"/>
        </w:trPr>
        <w:tc>
          <w:tcPr>
            <w:tcW w:w="704" w:type="dxa"/>
            <w:vMerge w:val="restart"/>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8C7A99" w:rsidRPr="00355704" w:rsidRDefault="008C7A99" w:rsidP="008C7A99">
            <w:pPr>
              <w:spacing w:before="100" w:beforeAutospacing="1" w:after="100" w:afterAutospacing="1" w:line="240" w:lineRule="auto"/>
              <w:outlineLvl w:val="2"/>
              <w:rPr>
                <w:rFonts w:ascii="Times New Roman" w:eastAsia="Times New Roman" w:hAnsi="Times New Roman"/>
                <w:bCs/>
                <w:color w:val="000000" w:themeColor="text1"/>
                <w:sz w:val="20"/>
                <w:szCs w:val="20"/>
                <w:lang w:val="x-none" w:eastAsia="ru-RU"/>
              </w:rPr>
            </w:pPr>
            <w:r w:rsidRPr="00355704">
              <w:rPr>
                <w:rFonts w:ascii="Times New Roman" w:eastAsia="Times New Roman" w:hAnsi="Times New Roman"/>
                <w:bCs/>
                <w:color w:val="000000" w:themeColor="text1"/>
                <w:sz w:val="20"/>
                <w:szCs w:val="20"/>
                <w:lang w:val="x-none" w:eastAsia="ru-RU"/>
              </w:rPr>
              <w:t>Земельные участки (террито</w:t>
            </w:r>
            <w:r w:rsidR="00FC507E">
              <w:rPr>
                <w:rFonts w:ascii="Times New Roman" w:eastAsia="Times New Roman" w:hAnsi="Times New Roman"/>
                <w:bCs/>
                <w:color w:val="000000" w:themeColor="text1"/>
                <w:sz w:val="20"/>
                <w:szCs w:val="20"/>
                <w:lang w:val="x-none" w:eastAsia="ru-RU"/>
              </w:rPr>
              <w:t>рии) общего пользования (12.0)*</w:t>
            </w:r>
          </w:p>
        </w:tc>
        <w:tc>
          <w:tcPr>
            <w:tcW w:w="1559"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jc w:val="center"/>
        </w:trPr>
        <w:tc>
          <w:tcPr>
            <w:tcW w:w="70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8C7A99" w:rsidRPr="00355704" w:rsidRDefault="008C7A99" w:rsidP="008C7A99">
            <w:pPr>
              <w:spacing w:before="100" w:beforeAutospacing="1" w:after="100" w:afterAutospacing="1" w:line="240" w:lineRule="auto"/>
              <w:outlineLvl w:val="2"/>
              <w:rPr>
                <w:rFonts w:ascii="Times New Roman" w:eastAsia="Times New Roman" w:hAnsi="Times New Roman"/>
                <w:bCs/>
                <w:color w:val="000000" w:themeColor="text1"/>
                <w:sz w:val="20"/>
                <w:szCs w:val="20"/>
                <w:lang w:val="x-none" w:eastAsia="ru-RU"/>
              </w:rPr>
            </w:pPr>
            <w:r w:rsidRPr="00355704">
              <w:rPr>
                <w:rFonts w:ascii="Times New Roman" w:eastAsia="Times New Roman" w:hAnsi="Times New Roman"/>
                <w:bCs/>
                <w:color w:val="000000" w:themeColor="text1"/>
                <w:sz w:val="20"/>
                <w:szCs w:val="20"/>
                <w:lang w:val="x-none" w:eastAsia="ru-RU"/>
              </w:rPr>
              <w:t>Улично-дорожная сеть (12.0.1) *</w:t>
            </w:r>
          </w:p>
        </w:tc>
        <w:tc>
          <w:tcPr>
            <w:tcW w:w="1559"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jc w:val="center"/>
        </w:trPr>
        <w:tc>
          <w:tcPr>
            <w:tcW w:w="70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8C7A99" w:rsidRPr="00355704" w:rsidRDefault="008C7A99" w:rsidP="008C7A99">
            <w:pPr>
              <w:spacing w:before="100" w:beforeAutospacing="1" w:after="100" w:afterAutospacing="1" w:line="240" w:lineRule="auto"/>
              <w:outlineLvl w:val="2"/>
              <w:rPr>
                <w:rFonts w:ascii="Times New Roman" w:eastAsia="Times New Roman" w:hAnsi="Times New Roman"/>
                <w:bCs/>
                <w:color w:val="000000" w:themeColor="text1"/>
                <w:sz w:val="20"/>
                <w:szCs w:val="20"/>
                <w:lang w:val="x-none" w:eastAsia="ru-RU"/>
              </w:rPr>
            </w:pPr>
            <w:r w:rsidRPr="00355704">
              <w:rPr>
                <w:rFonts w:ascii="Times New Roman" w:eastAsia="Times New Roman" w:hAnsi="Times New Roman"/>
                <w:bCs/>
                <w:color w:val="000000" w:themeColor="text1"/>
                <w:sz w:val="20"/>
                <w:szCs w:val="20"/>
                <w:lang w:val="x-none" w:eastAsia="ru-RU"/>
              </w:rPr>
              <w:t>Благоустройство территории (12.0.2) *</w:t>
            </w:r>
          </w:p>
        </w:tc>
        <w:tc>
          <w:tcPr>
            <w:tcW w:w="1559"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2992"/>
          <w:jc w:val="center"/>
        </w:trPr>
        <w:tc>
          <w:tcPr>
            <w:tcW w:w="2547" w:type="dxa"/>
            <w:gridSpan w:val="2"/>
            <w:tcBorders>
              <w:right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944" w:type="dxa"/>
            <w:gridSpan w:val="7"/>
            <w:tcBorders>
              <w:top w:val="single" w:sz="4" w:space="0" w:color="auto"/>
              <w:left w:val="single" w:sz="4" w:space="0" w:color="auto"/>
              <w:bottom w:val="single" w:sz="4" w:space="0" w:color="auto"/>
              <w:right w:val="single" w:sz="4" w:space="0" w:color="auto"/>
            </w:tcBorders>
            <w:vAlign w:val="center"/>
          </w:tcPr>
          <w:p w:rsidR="008C7A99" w:rsidRPr="00355704" w:rsidRDefault="008C7A99" w:rsidP="00613FB0">
            <w:pPr>
              <w:numPr>
                <w:ilvl w:val="0"/>
                <w:numId w:val="4"/>
              </w:num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общественно-деловых зонах, устанавливаются проектной документацией на каждый объект.</w:t>
            </w:r>
          </w:p>
          <w:p w:rsidR="008C7A99" w:rsidRPr="00355704" w:rsidRDefault="008C7A99" w:rsidP="008C7A99">
            <w:pPr>
              <w:tabs>
                <w:tab w:val="right" w:pos="9780"/>
              </w:tabs>
              <w:autoSpaceDE w:val="0"/>
              <w:autoSpaceDN w:val="0"/>
              <w:adjustRightInd w:val="0"/>
              <w:spacing w:after="0" w:line="240" w:lineRule="auto"/>
              <w:ind w:left="317"/>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 xml:space="preserve">На территории общественно-деловых зон допускается устройство лицевых и межевых декоративных решетчатых ограждений высотой не более </w:t>
            </w:r>
            <w:smartTag w:uri="urn:schemas-microsoft-com:office:smarttags" w:element="metricconverter">
              <w:smartTagPr>
                <w:attr w:name="ProductID" w:val="0,8 м"/>
              </w:smartTagPr>
              <w:r w:rsidRPr="00355704">
                <w:rPr>
                  <w:rFonts w:ascii="Times New Roman" w:hAnsi="Times New Roman"/>
                  <w:bCs/>
                  <w:color w:val="000000" w:themeColor="text1"/>
                  <w:sz w:val="20"/>
                  <w:szCs w:val="20"/>
                </w:rPr>
                <w:t>0,8 м</w:t>
              </w:r>
            </w:smartTag>
            <w:r w:rsidRPr="00355704">
              <w:rPr>
                <w:rFonts w:ascii="Times New Roman" w:hAnsi="Times New Roman"/>
                <w:bCs/>
                <w:color w:val="000000" w:themeColor="text1"/>
                <w:sz w:val="20"/>
                <w:szCs w:val="20"/>
              </w:rPr>
              <w:t>.</w:t>
            </w:r>
          </w:p>
          <w:p w:rsidR="008C7A99" w:rsidRPr="00355704" w:rsidRDefault="008C7A99" w:rsidP="008C7A99">
            <w:pPr>
              <w:tabs>
                <w:tab w:val="right" w:pos="9780"/>
              </w:tabs>
              <w:autoSpaceDE w:val="0"/>
              <w:autoSpaceDN w:val="0"/>
              <w:adjustRightInd w:val="0"/>
              <w:spacing w:after="0" w:line="240" w:lineRule="auto"/>
              <w:ind w:left="317"/>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Требования к параметрам сооружений и границам земельных участков в соответствии со следующими документами:</w:t>
            </w:r>
          </w:p>
          <w:p w:rsidR="008C7A99" w:rsidRPr="00355704" w:rsidRDefault="008C7A99" w:rsidP="008C7A99">
            <w:pPr>
              <w:tabs>
                <w:tab w:val="right" w:pos="9780"/>
              </w:tabs>
              <w:autoSpaceDE w:val="0"/>
              <w:autoSpaceDN w:val="0"/>
              <w:adjustRightInd w:val="0"/>
              <w:spacing w:after="0" w:line="240" w:lineRule="auto"/>
              <w:ind w:left="317"/>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 СП 118.13330.2012 "Общественные здания и сооружения" (далее - СНиП 2.08.02-89*);</w:t>
            </w:r>
          </w:p>
          <w:p w:rsidR="008C7A99" w:rsidRPr="00355704" w:rsidRDefault="008C7A99" w:rsidP="008C7A99">
            <w:pPr>
              <w:tabs>
                <w:tab w:val="right" w:pos="9780"/>
              </w:tabs>
              <w:autoSpaceDE w:val="0"/>
              <w:autoSpaceDN w:val="0"/>
              <w:adjustRightInd w:val="0"/>
              <w:spacing w:after="0" w:line="240" w:lineRule="auto"/>
              <w:ind w:left="317"/>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 xml:space="preserve">- </w:t>
            </w:r>
            <w:hyperlink r:id="rId84" w:history="1">
              <w:r w:rsidRPr="00355704">
                <w:rPr>
                  <w:rFonts w:ascii="Times New Roman" w:hAnsi="Times New Roman"/>
                  <w:bCs/>
                  <w:color w:val="000000" w:themeColor="text1"/>
                  <w:sz w:val="20"/>
                  <w:szCs w:val="20"/>
                </w:rPr>
                <w:t>региональными нормативами</w:t>
              </w:r>
            </w:hyperlink>
            <w:r w:rsidRPr="00355704">
              <w:rPr>
                <w:rFonts w:ascii="Times New Roman" w:hAnsi="Times New Roman"/>
                <w:bCs/>
                <w:color w:val="000000" w:themeColor="text1"/>
                <w:sz w:val="20"/>
                <w:szCs w:val="20"/>
              </w:rPr>
              <w:t xml:space="preserve"> градостроительного проектирования;</w:t>
            </w:r>
          </w:p>
          <w:p w:rsidR="008C7A99" w:rsidRPr="00355704" w:rsidRDefault="008C7A99" w:rsidP="008C7A99">
            <w:pPr>
              <w:tabs>
                <w:tab w:val="right" w:pos="9780"/>
              </w:tabs>
              <w:autoSpaceDE w:val="0"/>
              <w:autoSpaceDN w:val="0"/>
              <w:adjustRightInd w:val="0"/>
              <w:spacing w:after="0" w:line="240" w:lineRule="auto"/>
              <w:ind w:left="317"/>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 иными действующими нормативными актами и техническими регламентами</w:t>
            </w:r>
          </w:p>
        </w:tc>
      </w:tr>
    </w:tbl>
    <w:p w:rsidR="004F7CDD" w:rsidRPr="0096125E" w:rsidRDefault="004F7CDD" w:rsidP="00355704">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4F7CDD" w:rsidRPr="0096125E" w:rsidRDefault="004F7CDD" w:rsidP="00355704">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4F7CDD" w:rsidRDefault="004F7CDD" w:rsidP="004F7CD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196890" w:rsidRDefault="00196890">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br w:type="page"/>
      </w:r>
    </w:p>
    <w:p w:rsidR="004F7CDD" w:rsidRPr="00366BA3" w:rsidRDefault="0036438F"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45" w:name="_Toc167255716"/>
      <w:r>
        <w:rPr>
          <w:rFonts w:eastAsia="Times New Roman"/>
          <w:color w:val="000000" w:themeColor="text1"/>
          <w:sz w:val="24"/>
          <w:szCs w:val="24"/>
          <w:lang w:bidi="ru-RU"/>
        </w:rPr>
        <w:lastRenderedPageBreak/>
        <w:t>Статья 27.4. </w:t>
      </w:r>
      <w:r w:rsidR="004F7CDD" w:rsidRPr="0096125E">
        <w:rPr>
          <w:rFonts w:eastAsia="Times New Roman"/>
          <w:color w:val="000000" w:themeColor="text1"/>
          <w:sz w:val="24"/>
          <w:szCs w:val="24"/>
          <w:lang w:bidi="ru-RU"/>
        </w:rPr>
        <w:t>Зона промышленности П-1-зона предприятий и складов V-IV классов вредности</w:t>
      </w:r>
      <w:bookmarkEnd w:id="45"/>
    </w:p>
    <w:p w:rsidR="004F7CDD" w:rsidRPr="0096125E" w:rsidRDefault="004F7CDD" w:rsidP="004F7CDD">
      <w:pPr>
        <w:keepNext/>
        <w:spacing w:line="240" w:lineRule="auto"/>
        <w:rPr>
          <w:rFonts w:ascii="Times New Roman" w:hAnsi="Times New Roman"/>
          <w:b/>
          <w:bCs/>
          <w:color w:val="000000" w:themeColor="text1"/>
          <w:sz w:val="24"/>
          <w:szCs w:val="24"/>
        </w:rPr>
      </w:pPr>
      <w:r w:rsidRPr="0096125E">
        <w:rPr>
          <w:rFonts w:ascii="Times New Roman" w:hAnsi="Times New Roman"/>
          <w:b/>
          <w:bCs/>
          <w:color w:val="000000" w:themeColor="text1"/>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091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96125E" w:rsidRPr="0096125E" w:rsidTr="007F0359">
        <w:tc>
          <w:tcPr>
            <w:tcW w:w="10916" w:type="dxa"/>
            <w:tcBorders>
              <w:top w:val="nil"/>
              <w:left w:val="nil"/>
              <w:right w:val="nil"/>
            </w:tcBorders>
            <w:vAlign w:val="center"/>
          </w:tcPr>
          <w:tbl>
            <w:tblPr>
              <w:tblW w:w="10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560"/>
              <w:gridCol w:w="1559"/>
              <w:gridCol w:w="1559"/>
              <w:gridCol w:w="1100"/>
              <w:gridCol w:w="1026"/>
              <w:gridCol w:w="992"/>
              <w:gridCol w:w="1014"/>
              <w:gridCol w:w="992"/>
            </w:tblGrid>
            <w:tr w:rsidR="0096125E" w:rsidRPr="00196890" w:rsidTr="00EC28C0">
              <w:trPr>
                <w:jc w:val="center"/>
              </w:trPr>
              <w:tc>
                <w:tcPr>
                  <w:tcW w:w="709" w:type="dxa"/>
                  <w:shd w:val="clear" w:color="auto" w:fill="F2F2F2" w:themeFill="background1" w:themeFillShade="F2"/>
                </w:tcPr>
                <w:p w:rsidR="00C62CD6" w:rsidRPr="00196890" w:rsidRDefault="00C62CD6" w:rsidP="00EC28C0">
                  <w:pPr>
                    <w:jc w:val="center"/>
                    <w:rPr>
                      <w:rFonts w:ascii="Times New Roman" w:hAnsi="Times New Roman"/>
                      <w:sz w:val="20"/>
                      <w:szCs w:val="20"/>
                    </w:rPr>
                  </w:pPr>
                  <w:r w:rsidRPr="00196890">
                    <w:rPr>
                      <w:rFonts w:ascii="Times New Roman" w:hAnsi="Times New Roman"/>
                      <w:sz w:val="20"/>
                      <w:szCs w:val="20"/>
                    </w:rPr>
                    <w:t>Зона</w:t>
                  </w:r>
                </w:p>
              </w:tc>
              <w:tc>
                <w:tcPr>
                  <w:tcW w:w="1560" w:type="dxa"/>
                  <w:shd w:val="clear" w:color="auto" w:fill="F2F2F2" w:themeFill="background1" w:themeFillShade="F2"/>
                </w:tcPr>
                <w:p w:rsidR="00C62CD6" w:rsidRPr="00196890" w:rsidRDefault="00C62CD6" w:rsidP="00EC28C0">
                  <w:pPr>
                    <w:jc w:val="center"/>
                    <w:rPr>
                      <w:rFonts w:ascii="Times New Roman" w:hAnsi="Times New Roman"/>
                      <w:sz w:val="20"/>
                      <w:szCs w:val="20"/>
                    </w:rPr>
                  </w:pPr>
                  <w:r w:rsidRPr="00196890">
                    <w:rPr>
                      <w:rFonts w:ascii="Times New Roman" w:hAnsi="Times New Roman"/>
                      <w:sz w:val="20"/>
                      <w:szCs w:val="20"/>
                    </w:rPr>
                    <w:t>Основные виды разрешенного использования</w:t>
                  </w:r>
                </w:p>
              </w:tc>
              <w:tc>
                <w:tcPr>
                  <w:tcW w:w="1559" w:type="dxa"/>
                  <w:shd w:val="clear" w:color="auto" w:fill="F2F2F2" w:themeFill="background1" w:themeFillShade="F2"/>
                </w:tcPr>
                <w:p w:rsidR="00C62CD6" w:rsidRPr="00196890" w:rsidRDefault="00C62CD6" w:rsidP="00EC28C0">
                  <w:pPr>
                    <w:jc w:val="center"/>
                    <w:rPr>
                      <w:rFonts w:ascii="Times New Roman" w:hAnsi="Times New Roman"/>
                      <w:sz w:val="20"/>
                      <w:szCs w:val="20"/>
                    </w:rPr>
                  </w:pPr>
                  <w:r w:rsidRPr="00196890">
                    <w:rPr>
                      <w:rFonts w:ascii="Times New Roman" w:hAnsi="Times New Roman"/>
                      <w:sz w:val="20"/>
                      <w:szCs w:val="20"/>
                    </w:rPr>
                    <w:t>Условно разрешенные  виды разрешенного использования</w:t>
                  </w:r>
                </w:p>
              </w:tc>
              <w:tc>
                <w:tcPr>
                  <w:tcW w:w="1559" w:type="dxa"/>
                  <w:shd w:val="clear" w:color="auto" w:fill="F2F2F2" w:themeFill="background1" w:themeFillShade="F2"/>
                </w:tcPr>
                <w:p w:rsidR="00C62CD6" w:rsidRPr="00196890" w:rsidRDefault="00C62CD6" w:rsidP="00EC28C0">
                  <w:pPr>
                    <w:jc w:val="center"/>
                    <w:rPr>
                      <w:rFonts w:ascii="Times New Roman" w:hAnsi="Times New Roman"/>
                      <w:sz w:val="20"/>
                      <w:szCs w:val="20"/>
                    </w:rPr>
                  </w:pPr>
                  <w:r w:rsidRPr="00196890">
                    <w:rPr>
                      <w:rFonts w:ascii="Times New Roman" w:hAnsi="Times New Roman"/>
                      <w:sz w:val="20"/>
                      <w:szCs w:val="20"/>
                    </w:rPr>
                    <w:t>Вспомогательные виды разрешенного использования</w:t>
                  </w:r>
                </w:p>
              </w:tc>
              <w:tc>
                <w:tcPr>
                  <w:tcW w:w="1100" w:type="dxa"/>
                  <w:shd w:val="clear" w:color="auto" w:fill="F2F2F2" w:themeFill="background1" w:themeFillShade="F2"/>
                </w:tcPr>
                <w:p w:rsidR="00C62CD6" w:rsidRPr="00196890" w:rsidRDefault="00C62CD6" w:rsidP="00EC28C0">
                  <w:pPr>
                    <w:jc w:val="center"/>
                    <w:rPr>
                      <w:rFonts w:ascii="Times New Roman" w:hAnsi="Times New Roman"/>
                      <w:sz w:val="20"/>
                      <w:szCs w:val="20"/>
                    </w:rPr>
                  </w:pPr>
                  <w:r w:rsidRPr="00196890">
                    <w:rPr>
                      <w:rFonts w:ascii="Times New Roman" w:hAnsi="Times New Roman"/>
                      <w:sz w:val="20"/>
                      <w:szCs w:val="20"/>
                    </w:rPr>
                    <w:t>Минимальная площадь ЗУ,</w:t>
                  </w:r>
                </w:p>
                <w:p w:rsidR="00C62CD6" w:rsidRPr="00196890" w:rsidRDefault="00C62CD6" w:rsidP="00EC28C0">
                  <w:pPr>
                    <w:jc w:val="center"/>
                    <w:rPr>
                      <w:rFonts w:ascii="Times New Roman" w:hAnsi="Times New Roman"/>
                      <w:sz w:val="20"/>
                      <w:szCs w:val="20"/>
                    </w:rPr>
                  </w:pPr>
                  <w:r w:rsidRPr="00196890">
                    <w:rPr>
                      <w:rFonts w:ascii="Times New Roman" w:hAnsi="Times New Roman"/>
                      <w:sz w:val="20"/>
                      <w:szCs w:val="20"/>
                    </w:rPr>
                    <w:t>(га)</w:t>
                  </w:r>
                </w:p>
              </w:tc>
              <w:tc>
                <w:tcPr>
                  <w:tcW w:w="1026" w:type="dxa"/>
                  <w:shd w:val="clear" w:color="auto" w:fill="F2F2F2" w:themeFill="background1" w:themeFillShade="F2"/>
                </w:tcPr>
                <w:p w:rsidR="00C62CD6" w:rsidRPr="00196890" w:rsidRDefault="00C62CD6" w:rsidP="00EC28C0">
                  <w:pPr>
                    <w:jc w:val="center"/>
                    <w:rPr>
                      <w:rFonts w:ascii="Times New Roman" w:hAnsi="Times New Roman"/>
                      <w:sz w:val="20"/>
                      <w:szCs w:val="20"/>
                    </w:rPr>
                  </w:pPr>
                  <w:r w:rsidRPr="00196890">
                    <w:rPr>
                      <w:rFonts w:ascii="Times New Roman" w:hAnsi="Times New Roman"/>
                      <w:sz w:val="20"/>
                      <w:szCs w:val="20"/>
                    </w:rPr>
                    <w:t>Максимальная площадь ЗУ,</w:t>
                  </w:r>
                </w:p>
                <w:p w:rsidR="00C62CD6" w:rsidRPr="00196890" w:rsidRDefault="00C62CD6" w:rsidP="00EC28C0">
                  <w:pPr>
                    <w:jc w:val="center"/>
                    <w:rPr>
                      <w:rFonts w:ascii="Times New Roman" w:hAnsi="Times New Roman"/>
                      <w:sz w:val="20"/>
                      <w:szCs w:val="20"/>
                    </w:rPr>
                  </w:pPr>
                  <w:r w:rsidRPr="00196890">
                    <w:rPr>
                      <w:rFonts w:ascii="Times New Roman" w:hAnsi="Times New Roman"/>
                      <w:sz w:val="20"/>
                      <w:szCs w:val="20"/>
                    </w:rPr>
                    <w:t>(га)</w:t>
                  </w:r>
                </w:p>
              </w:tc>
              <w:tc>
                <w:tcPr>
                  <w:tcW w:w="992" w:type="dxa"/>
                  <w:shd w:val="clear" w:color="auto" w:fill="F2F2F2" w:themeFill="background1" w:themeFillShade="F2"/>
                </w:tcPr>
                <w:p w:rsidR="00C62CD6" w:rsidRPr="00196890" w:rsidRDefault="00C62CD6" w:rsidP="00EC28C0">
                  <w:pPr>
                    <w:jc w:val="center"/>
                    <w:rPr>
                      <w:rFonts w:ascii="Times New Roman" w:hAnsi="Times New Roman"/>
                      <w:sz w:val="20"/>
                      <w:szCs w:val="20"/>
                    </w:rPr>
                  </w:pPr>
                  <w:r w:rsidRPr="00196890">
                    <w:rPr>
                      <w:rFonts w:ascii="Times New Roman" w:hAnsi="Times New Roman"/>
                      <w:sz w:val="20"/>
                      <w:szCs w:val="20"/>
                    </w:rPr>
                    <w:t>Миним. отступ от границ ЗУ в целях определения мест допустимого размещения ЗСС, (м)</w:t>
                  </w:r>
                </w:p>
              </w:tc>
              <w:tc>
                <w:tcPr>
                  <w:tcW w:w="1014" w:type="dxa"/>
                  <w:shd w:val="clear" w:color="auto" w:fill="F2F2F2" w:themeFill="background1" w:themeFillShade="F2"/>
                </w:tcPr>
                <w:p w:rsidR="00C62CD6" w:rsidRPr="00196890" w:rsidRDefault="00C62CD6" w:rsidP="00EC28C0">
                  <w:pPr>
                    <w:jc w:val="center"/>
                    <w:rPr>
                      <w:rFonts w:ascii="Times New Roman" w:hAnsi="Times New Roman"/>
                      <w:sz w:val="20"/>
                      <w:szCs w:val="20"/>
                    </w:rPr>
                  </w:pPr>
                  <w:r w:rsidRPr="00196890">
                    <w:rPr>
                      <w:rFonts w:ascii="Times New Roman" w:hAnsi="Times New Roman"/>
                      <w:sz w:val="20"/>
                      <w:szCs w:val="20"/>
                    </w:rPr>
                    <w:t>Предельная</w:t>
                  </w:r>
                </w:p>
                <w:p w:rsidR="00C62CD6" w:rsidRPr="00196890" w:rsidRDefault="00C62CD6" w:rsidP="00EC28C0">
                  <w:pPr>
                    <w:jc w:val="center"/>
                    <w:rPr>
                      <w:rFonts w:ascii="Times New Roman" w:hAnsi="Times New Roman"/>
                      <w:sz w:val="20"/>
                      <w:szCs w:val="20"/>
                    </w:rPr>
                  </w:pPr>
                  <w:r w:rsidRPr="00196890">
                    <w:rPr>
                      <w:rFonts w:ascii="Times New Roman" w:hAnsi="Times New Roman"/>
                      <w:sz w:val="20"/>
                      <w:szCs w:val="20"/>
                    </w:rPr>
                    <w:t>высота ЗСС, м</w:t>
                  </w:r>
                </w:p>
              </w:tc>
              <w:tc>
                <w:tcPr>
                  <w:tcW w:w="992" w:type="dxa"/>
                  <w:shd w:val="clear" w:color="auto" w:fill="F2F2F2" w:themeFill="background1" w:themeFillShade="F2"/>
                </w:tcPr>
                <w:p w:rsidR="00C62CD6" w:rsidRPr="00196890" w:rsidRDefault="00C62CD6" w:rsidP="00EC28C0">
                  <w:pPr>
                    <w:jc w:val="center"/>
                    <w:rPr>
                      <w:rFonts w:ascii="Times New Roman" w:hAnsi="Times New Roman"/>
                      <w:sz w:val="20"/>
                      <w:szCs w:val="20"/>
                    </w:rPr>
                  </w:pPr>
                  <w:r w:rsidRPr="00196890">
                    <w:rPr>
                      <w:rFonts w:ascii="Times New Roman" w:hAnsi="Times New Roman"/>
                      <w:sz w:val="20"/>
                      <w:szCs w:val="20"/>
                    </w:rPr>
                    <w:t>Максимальный процент застройки ЗСС,</w:t>
                  </w:r>
                </w:p>
                <w:p w:rsidR="00C62CD6" w:rsidRPr="00196890" w:rsidRDefault="00C62CD6" w:rsidP="00EC28C0">
                  <w:pPr>
                    <w:jc w:val="center"/>
                    <w:rPr>
                      <w:rFonts w:ascii="Times New Roman" w:hAnsi="Times New Roman"/>
                      <w:sz w:val="20"/>
                      <w:szCs w:val="20"/>
                    </w:rPr>
                  </w:pPr>
                  <w:r w:rsidRPr="00196890">
                    <w:rPr>
                      <w:rFonts w:ascii="Times New Roman" w:hAnsi="Times New Roman"/>
                      <w:sz w:val="20"/>
                      <w:szCs w:val="20"/>
                    </w:rPr>
                    <w:t>(%)</w:t>
                  </w:r>
                </w:p>
              </w:tc>
            </w:tr>
            <w:tr w:rsidR="0096125E" w:rsidRPr="00196890" w:rsidTr="00196890">
              <w:trPr>
                <w:jc w:val="center"/>
              </w:trPr>
              <w:tc>
                <w:tcPr>
                  <w:tcW w:w="709" w:type="dxa"/>
                  <w:vMerge w:val="restart"/>
                  <w:vAlign w:val="center"/>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П1</w:t>
                  </w:r>
                </w:p>
              </w:tc>
              <w:tc>
                <w:tcPr>
                  <w:tcW w:w="1560" w:type="dxa"/>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Хранение и переработка сельскохозяйственной продукции (1.15)</w:t>
                  </w:r>
                </w:p>
              </w:tc>
              <w:tc>
                <w:tcPr>
                  <w:tcW w:w="1559"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w:t>
                  </w: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tc>
              <w:tc>
                <w:tcPr>
                  <w:tcW w:w="1559"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lastRenderedPageBreak/>
                    <w:t>Транспорт (7.0)</w:t>
                  </w: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tc>
              <w:tc>
                <w:tcPr>
                  <w:tcW w:w="1100"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lastRenderedPageBreak/>
                    <w:t>0,01</w:t>
                  </w: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tc>
              <w:tc>
                <w:tcPr>
                  <w:tcW w:w="1026"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lastRenderedPageBreak/>
                    <w:t>200</w:t>
                  </w: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tc>
              <w:tc>
                <w:tcPr>
                  <w:tcW w:w="992"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lastRenderedPageBreak/>
                    <w:t>1</w:t>
                  </w: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tc>
              <w:tc>
                <w:tcPr>
                  <w:tcW w:w="1014"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lastRenderedPageBreak/>
                    <w:t>24</w:t>
                  </w: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tc>
              <w:tc>
                <w:tcPr>
                  <w:tcW w:w="992"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lastRenderedPageBreak/>
                    <w:t>80</w:t>
                  </w: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tc>
            </w:tr>
            <w:tr w:rsidR="0096125E" w:rsidRPr="00196890" w:rsidTr="00196890">
              <w:trPr>
                <w:trHeight w:val="756"/>
                <w:jc w:val="center"/>
              </w:trPr>
              <w:tc>
                <w:tcPr>
                  <w:tcW w:w="709" w:type="dxa"/>
                  <w:vMerge/>
                  <w:vAlign w:val="center"/>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Хранение автотранспорта (2.7.1)</w:t>
                  </w:r>
                </w:p>
              </w:tc>
              <w:tc>
                <w:tcPr>
                  <w:tcW w:w="1559" w:type="dxa"/>
                  <w:vMerge/>
                  <w:vAlign w:val="center"/>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vAlign w:val="center"/>
                </w:tcPr>
                <w:p w:rsidR="000D3B29" w:rsidRPr="00196890" w:rsidRDefault="000D3B29" w:rsidP="00B6357E">
                  <w:pPr>
                    <w:rPr>
                      <w:rFonts w:ascii="Times New Roman" w:hAnsi="Times New Roman"/>
                      <w:sz w:val="20"/>
                      <w:szCs w:val="20"/>
                    </w:rPr>
                  </w:pPr>
                </w:p>
              </w:tc>
              <w:tc>
                <w:tcPr>
                  <w:tcW w:w="1026" w:type="dxa"/>
                  <w:vMerge/>
                  <w:vAlign w:val="center"/>
                </w:tcPr>
                <w:p w:rsidR="000D3B29" w:rsidRPr="00196890" w:rsidRDefault="000D3B29" w:rsidP="00B6357E">
                  <w:pPr>
                    <w:rPr>
                      <w:rFonts w:ascii="Times New Roman" w:hAnsi="Times New Roman"/>
                      <w:sz w:val="20"/>
                      <w:szCs w:val="20"/>
                    </w:rPr>
                  </w:pPr>
                </w:p>
              </w:tc>
              <w:tc>
                <w:tcPr>
                  <w:tcW w:w="992" w:type="dxa"/>
                  <w:vMerge/>
                  <w:vAlign w:val="center"/>
                </w:tcPr>
                <w:p w:rsidR="000D3B29" w:rsidRPr="00196890" w:rsidRDefault="000D3B29" w:rsidP="00B6357E">
                  <w:pPr>
                    <w:rPr>
                      <w:rFonts w:ascii="Times New Roman" w:hAnsi="Times New Roman"/>
                      <w:sz w:val="20"/>
                      <w:szCs w:val="20"/>
                    </w:rPr>
                  </w:pPr>
                </w:p>
              </w:tc>
              <w:tc>
                <w:tcPr>
                  <w:tcW w:w="1014" w:type="dxa"/>
                  <w:vMerge/>
                  <w:vAlign w:val="center"/>
                </w:tcPr>
                <w:p w:rsidR="000D3B29" w:rsidRPr="00196890" w:rsidRDefault="000D3B29" w:rsidP="00B6357E">
                  <w:pPr>
                    <w:rPr>
                      <w:rFonts w:ascii="Times New Roman" w:hAnsi="Times New Roman"/>
                      <w:sz w:val="20"/>
                      <w:szCs w:val="20"/>
                    </w:rPr>
                  </w:pPr>
                </w:p>
              </w:tc>
              <w:tc>
                <w:tcPr>
                  <w:tcW w:w="992" w:type="dxa"/>
                  <w:vMerge/>
                  <w:vAlign w:val="center"/>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Общественное использование объектов капитального строительства (3.0)</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Коммунальное обслуживание (3.1)</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Служебные гаражи (4.9)</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Объекты дорожного сервиса (4.9.1)</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Производственная деятельность (6.0)</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Недропользование (6.1)</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Легкая промышленность</w:t>
                  </w:r>
                </w:p>
                <w:p w:rsidR="000D3B29" w:rsidRPr="00196890" w:rsidRDefault="000D3B29" w:rsidP="00B6357E">
                  <w:pPr>
                    <w:rPr>
                      <w:rFonts w:ascii="Times New Roman" w:hAnsi="Times New Roman"/>
                      <w:sz w:val="20"/>
                      <w:szCs w:val="20"/>
                    </w:rPr>
                  </w:pPr>
                  <w:r w:rsidRPr="00196890">
                    <w:rPr>
                      <w:rFonts w:ascii="Times New Roman" w:hAnsi="Times New Roman"/>
                      <w:sz w:val="20"/>
                      <w:szCs w:val="20"/>
                    </w:rPr>
                    <w:t>(6.3)</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Пищевая промышленность (6.4)</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Строительная промышленность (6.6)</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Энергетика (6.7)</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Связь (6.8)</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Склады (6.9)</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trHeight w:val="587"/>
                <w:jc w:val="center"/>
              </w:trPr>
              <w:tc>
                <w:tcPr>
                  <w:tcW w:w="709" w:type="dxa"/>
                  <w:vMerge/>
                </w:tcPr>
                <w:p w:rsidR="00C62CD6" w:rsidRPr="00196890" w:rsidRDefault="00C62CD6" w:rsidP="00B6357E">
                  <w:pPr>
                    <w:rPr>
                      <w:rFonts w:ascii="Times New Roman" w:hAnsi="Times New Roman"/>
                      <w:sz w:val="20"/>
                      <w:szCs w:val="20"/>
                    </w:rPr>
                  </w:pPr>
                </w:p>
              </w:tc>
              <w:tc>
                <w:tcPr>
                  <w:tcW w:w="1560" w:type="dxa"/>
                </w:tcPr>
                <w:p w:rsidR="00C62CD6" w:rsidRPr="00196890" w:rsidRDefault="00C62CD6" w:rsidP="00B6357E">
                  <w:pPr>
                    <w:rPr>
                      <w:rFonts w:ascii="Times New Roman" w:hAnsi="Times New Roman"/>
                      <w:sz w:val="20"/>
                      <w:szCs w:val="20"/>
                    </w:rPr>
                  </w:pPr>
                  <w:r w:rsidRPr="00196890">
                    <w:rPr>
                      <w:rFonts w:ascii="Times New Roman" w:hAnsi="Times New Roman"/>
                      <w:sz w:val="20"/>
                      <w:szCs w:val="20"/>
                    </w:rPr>
                    <w:t>Земельные участки (территории) общего пользования (12.0) *</w:t>
                  </w:r>
                </w:p>
              </w:tc>
              <w:tc>
                <w:tcPr>
                  <w:tcW w:w="1559" w:type="dxa"/>
                  <w:vMerge w:val="restart"/>
                </w:tcPr>
                <w:p w:rsidR="00C62CD6" w:rsidRPr="00196890" w:rsidRDefault="00C62CD6" w:rsidP="00B6357E">
                  <w:pPr>
                    <w:rPr>
                      <w:rFonts w:ascii="Times New Roman" w:hAnsi="Times New Roman"/>
                      <w:sz w:val="20"/>
                      <w:szCs w:val="20"/>
                    </w:rPr>
                  </w:pPr>
                </w:p>
              </w:tc>
              <w:tc>
                <w:tcPr>
                  <w:tcW w:w="1559" w:type="dxa"/>
                  <w:vMerge w:val="restart"/>
                </w:tcPr>
                <w:p w:rsidR="00C62CD6" w:rsidRPr="00196890" w:rsidRDefault="00C62CD6" w:rsidP="00B6357E">
                  <w:pPr>
                    <w:rPr>
                      <w:rFonts w:ascii="Times New Roman" w:hAnsi="Times New Roman"/>
                      <w:sz w:val="20"/>
                      <w:szCs w:val="20"/>
                    </w:rPr>
                  </w:pPr>
                </w:p>
              </w:tc>
              <w:tc>
                <w:tcPr>
                  <w:tcW w:w="1100" w:type="dxa"/>
                  <w:vMerge w:val="restart"/>
                </w:tcPr>
                <w:p w:rsidR="00C62CD6" w:rsidRPr="00196890" w:rsidRDefault="00C62CD6" w:rsidP="00B6357E">
                  <w:pPr>
                    <w:rPr>
                      <w:rFonts w:ascii="Times New Roman" w:hAnsi="Times New Roman"/>
                      <w:sz w:val="20"/>
                      <w:szCs w:val="20"/>
                    </w:rPr>
                  </w:pPr>
                </w:p>
              </w:tc>
              <w:tc>
                <w:tcPr>
                  <w:tcW w:w="1026" w:type="dxa"/>
                  <w:vMerge w:val="restart"/>
                </w:tcPr>
                <w:p w:rsidR="00C62CD6" w:rsidRPr="00196890" w:rsidRDefault="00C62CD6" w:rsidP="00B6357E">
                  <w:pPr>
                    <w:rPr>
                      <w:rFonts w:ascii="Times New Roman" w:hAnsi="Times New Roman"/>
                      <w:sz w:val="20"/>
                      <w:szCs w:val="20"/>
                    </w:rPr>
                  </w:pPr>
                </w:p>
              </w:tc>
              <w:tc>
                <w:tcPr>
                  <w:tcW w:w="992" w:type="dxa"/>
                  <w:vMerge w:val="restart"/>
                </w:tcPr>
                <w:p w:rsidR="00C62CD6" w:rsidRPr="00196890" w:rsidRDefault="00C62CD6" w:rsidP="00B6357E">
                  <w:pPr>
                    <w:rPr>
                      <w:rFonts w:ascii="Times New Roman" w:hAnsi="Times New Roman"/>
                      <w:sz w:val="20"/>
                      <w:szCs w:val="20"/>
                    </w:rPr>
                  </w:pPr>
                </w:p>
              </w:tc>
              <w:tc>
                <w:tcPr>
                  <w:tcW w:w="1014" w:type="dxa"/>
                  <w:vMerge w:val="restart"/>
                </w:tcPr>
                <w:p w:rsidR="00C62CD6" w:rsidRPr="00196890" w:rsidRDefault="00C62CD6" w:rsidP="00B6357E">
                  <w:pPr>
                    <w:rPr>
                      <w:rFonts w:ascii="Times New Roman" w:hAnsi="Times New Roman"/>
                      <w:sz w:val="20"/>
                      <w:szCs w:val="20"/>
                    </w:rPr>
                  </w:pPr>
                </w:p>
              </w:tc>
              <w:tc>
                <w:tcPr>
                  <w:tcW w:w="992" w:type="dxa"/>
                  <w:vMerge w:val="restart"/>
                </w:tcPr>
                <w:p w:rsidR="00C62CD6" w:rsidRPr="00196890" w:rsidRDefault="00C62CD6" w:rsidP="00B6357E">
                  <w:pPr>
                    <w:rPr>
                      <w:rFonts w:ascii="Times New Roman" w:hAnsi="Times New Roman"/>
                      <w:sz w:val="20"/>
                      <w:szCs w:val="20"/>
                    </w:rPr>
                  </w:pPr>
                </w:p>
              </w:tc>
            </w:tr>
            <w:tr w:rsidR="0096125E" w:rsidRPr="00196890" w:rsidTr="00196890">
              <w:trPr>
                <w:trHeight w:val="587"/>
                <w:jc w:val="center"/>
              </w:trPr>
              <w:tc>
                <w:tcPr>
                  <w:tcW w:w="709" w:type="dxa"/>
                  <w:vMerge/>
                </w:tcPr>
                <w:p w:rsidR="00C62CD6" w:rsidRPr="00196890" w:rsidRDefault="00C62CD6" w:rsidP="00B6357E">
                  <w:pPr>
                    <w:rPr>
                      <w:rFonts w:ascii="Times New Roman" w:hAnsi="Times New Roman"/>
                      <w:sz w:val="20"/>
                      <w:szCs w:val="20"/>
                    </w:rPr>
                  </w:pPr>
                </w:p>
              </w:tc>
              <w:tc>
                <w:tcPr>
                  <w:tcW w:w="1560" w:type="dxa"/>
                </w:tcPr>
                <w:p w:rsidR="00C62CD6" w:rsidRPr="00196890" w:rsidRDefault="00C62CD6" w:rsidP="00B6357E">
                  <w:pPr>
                    <w:rPr>
                      <w:rFonts w:ascii="Times New Roman" w:hAnsi="Times New Roman"/>
                      <w:sz w:val="20"/>
                      <w:szCs w:val="20"/>
                    </w:rPr>
                  </w:pPr>
                  <w:r w:rsidRPr="00196890">
                    <w:rPr>
                      <w:rFonts w:ascii="Times New Roman" w:hAnsi="Times New Roman"/>
                      <w:sz w:val="20"/>
                      <w:szCs w:val="20"/>
                    </w:rPr>
                    <w:t>Улично-дорожная сеть (12.0.1) *</w:t>
                  </w:r>
                </w:p>
              </w:tc>
              <w:tc>
                <w:tcPr>
                  <w:tcW w:w="1559" w:type="dxa"/>
                  <w:vMerge/>
                </w:tcPr>
                <w:p w:rsidR="00C62CD6" w:rsidRPr="00196890" w:rsidRDefault="00C62CD6" w:rsidP="00B6357E">
                  <w:pPr>
                    <w:rPr>
                      <w:rFonts w:ascii="Times New Roman" w:hAnsi="Times New Roman"/>
                      <w:sz w:val="20"/>
                      <w:szCs w:val="20"/>
                    </w:rPr>
                  </w:pPr>
                </w:p>
              </w:tc>
              <w:tc>
                <w:tcPr>
                  <w:tcW w:w="1559" w:type="dxa"/>
                  <w:vMerge/>
                </w:tcPr>
                <w:p w:rsidR="00C62CD6" w:rsidRPr="00196890" w:rsidRDefault="00C62CD6" w:rsidP="00B6357E">
                  <w:pPr>
                    <w:rPr>
                      <w:rFonts w:ascii="Times New Roman" w:hAnsi="Times New Roman"/>
                      <w:sz w:val="20"/>
                      <w:szCs w:val="20"/>
                    </w:rPr>
                  </w:pPr>
                </w:p>
              </w:tc>
              <w:tc>
                <w:tcPr>
                  <w:tcW w:w="1100" w:type="dxa"/>
                  <w:vMerge/>
                </w:tcPr>
                <w:p w:rsidR="00C62CD6" w:rsidRPr="00196890" w:rsidRDefault="00C62CD6" w:rsidP="00B6357E">
                  <w:pPr>
                    <w:rPr>
                      <w:rFonts w:ascii="Times New Roman" w:hAnsi="Times New Roman"/>
                      <w:sz w:val="20"/>
                      <w:szCs w:val="20"/>
                    </w:rPr>
                  </w:pPr>
                </w:p>
              </w:tc>
              <w:tc>
                <w:tcPr>
                  <w:tcW w:w="1026" w:type="dxa"/>
                  <w:vMerge/>
                </w:tcPr>
                <w:p w:rsidR="00C62CD6" w:rsidRPr="00196890" w:rsidRDefault="00C62CD6" w:rsidP="00B6357E">
                  <w:pPr>
                    <w:rPr>
                      <w:rFonts w:ascii="Times New Roman" w:hAnsi="Times New Roman"/>
                      <w:sz w:val="20"/>
                      <w:szCs w:val="20"/>
                    </w:rPr>
                  </w:pPr>
                </w:p>
              </w:tc>
              <w:tc>
                <w:tcPr>
                  <w:tcW w:w="992" w:type="dxa"/>
                  <w:vMerge/>
                </w:tcPr>
                <w:p w:rsidR="00C62CD6" w:rsidRPr="00196890" w:rsidRDefault="00C62CD6" w:rsidP="00B6357E">
                  <w:pPr>
                    <w:rPr>
                      <w:rFonts w:ascii="Times New Roman" w:hAnsi="Times New Roman"/>
                      <w:sz w:val="20"/>
                      <w:szCs w:val="20"/>
                    </w:rPr>
                  </w:pPr>
                </w:p>
              </w:tc>
              <w:tc>
                <w:tcPr>
                  <w:tcW w:w="1014" w:type="dxa"/>
                  <w:vMerge/>
                </w:tcPr>
                <w:p w:rsidR="00C62CD6" w:rsidRPr="00196890" w:rsidRDefault="00C62CD6" w:rsidP="00B6357E">
                  <w:pPr>
                    <w:rPr>
                      <w:rFonts w:ascii="Times New Roman" w:hAnsi="Times New Roman"/>
                      <w:sz w:val="20"/>
                      <w:szCs w:val="20"/>
                    </w:rPr>
                  </w:pPr>
                </w:p>
              </w:tc>
              <w:tc>
                <w:tcPr>
                  <w:tcW w:w="992" w:type="dxa"/>
                  <w:vMerge/>
                </w:tcPr>
                <w:p w:rsidR="00C62CD6" w:rsidRPr="00196890" w:rsidRDefault="00C62CD6" w:rsidP="00B6357E">
                  <w:pPr>
                    <w:rPr>
                      <w:rFonts w:ascii="Times New Roman" w:hAnsi="Times New Roman"/>
                      <w:sz w:val="20"/>
                      <w:szCs w:val="20"/>
                    </w:rPr>
                  </w:pPr>
                </w:p>
              </w:tc>
            </w:tr>
            <w:tr w:rsidR="0096125E" w:rsidRPr="00196890" w:rsidTr="00196890">
              <w:trPr>
                <w:trHeight w:val="695"/>
                <w:jc w:val="center"/>
              </w:trPr>
              <w:tc>
                <w:tcPr>
                  <w:tcW w:w="709" w:type="dxa"/>
                  <w:vMerge/>
                </w:tcPr>
                <w:p w:rsidR="00C62CD6" w:rsidRPr="00196890" w:rsidRDefault="00C62CD6" w:rsidP="00B6357E">
                  <w:pPr>
                    <w:rPr>
                      <w:rFonts w:ascii="Times New Roman" w:hAnsi="Times New Roman"/>
                      <w:sz w:val="20"/>
                      <w:szCs w:val="20"/>
                    </w:rPr>
                  </w:pPr>
                </w:p>
              </w:tc>
              <w:tc>
                <w:tcPr>
                  <w:tcW w:w="1560" w:type="dxa"/>
                </w:tcPr>
                <w:p w:rsidR="00C62CD6" w:rsidRPr="00196890" w:rsidRDefault="00C62CD6" w:rsidP="00B6357E">
                  <w:pPr>
                    <w:rPr>
                      <w:rFonts w:ascii="Times New Roman" w:hAnsi="Times New Roman"/>
                      <w:sz w:val="20"/>
                      <w:szCs w:val="20"/>
                    </w:rPr>
                  </w:pPr>
                  <w:r w:rsidRPr="00196890">
                    <w:rPr>
                      <w:rFonts w:ascii="Times New Roman" w:hAnsi="Times New Roman"/>
                      <w:sz w:val="20"/>
                      <w:szCs w:val="20"/>
                    </w:rPr>
                    <w:t>Благоустройство территории (12.0.2) *</w:t>
                  </w:r>
                </w:p>
              </w:tc>
              <w:tc>
                <w:tcPr>
                  <w:tcW w:w="1559" w:type="dxa"/>
                  <w:vMerge/>
                </w:tcPr>
                <w:p w:rsidR="00C62CD6" w:rsidRPr="00196890" w:rsidRDefault="00C62CD6" w:rsidP="00B6357E">
                  <w:pPr>
                    <w:rPr>
                      <w:rFonts w:ascii="Times New Roman" w:hAnsi="Times New Roman"/>
                      <w:sz w:val="20"/>
                      <w:szCs w:val="20"/>
                    </w:rPr>
                  </w:pPr>
                </w:p>
              </w:tc>
              <w:tc>
                <w:tcPr>
                  <w:tcW w:w="1559" w:type="dxa"/>
                  <w:vMerge/>
                </w:tcPr>
                <w:p w:rsidR="00C62CD6" w:rsidRPr="00196890" w:rsidRDefault="00C62CD6" w:rsidP="00B6357E">
                  <w:pPr>
                    <w:rPr>
                      <w:rFonts w:ascii="Times New Roman" w:hAnsi="Times New Roman"/>
                      <w:sz w:val="20"/>
                      <w:szCs w:val="20"/>
                    </w:rPr>
                  </w:pPr>
                </w:p>
              </w:tc>
              <w:tc>
                <w:tcPr>
                  <w:tcW w:w="1100" w:type="dxa"/>
                  <w:vMerge/>
                </w:tcPr>
                <w:p w:rsidR="00C62CD6" w:rsidRPr="00196890" w:rsidRDefault="00C62CD6" w:rsidP="00B6357E">
                  <w:pPr>
                    <w:rPr>
                      <w:rFonts w:ascii="Times New Roman" w:hAnsi="Times New Roman"/>
                      <w:sz w:val="20"/>
                      <w:szCs w:val="20"/>
                    </w:rPr>
                  </w:pPr>
                </w:p>
              </w:tc>
              <w:tc>
                <w:tcPr>
                  <w:tcW w:w="1026" w:type="dxa"/>
                  <w:vMerge/>
                </w:tcPr>
                <w:p w:rsidR="00C62CD6" w:rsidRPr="00196890" w:rsidRDefault="00C62CD6" w:rsidP="00B6357E">
                  <w:pPr>
                    <w:rPr>
                      <w:rFonts w:ascii="Times New Roman" w:hAnsi="Times New Roman"/>
                      <w:sz w:val="20"/>
                      <w:szCs w:val="20"/>
                    </w:rPr>
                  </w:pPr>
                </w:p>
              </w:tc>
              <w:tc>
                <w:tcPr>
                  <w:tcW w:w="992" w:type="dxa"/>
                  <w:vMerge/>
                </w:tcPr>
                <w:p w:rsidR="00C62CD6" w:rsidRPr="00196890" w:rsidRDefault="00C62CD6" w:rsidP="00B6357E">
                  <w:pPr>
                    <w:rPr>
                      <w:rFonts w:ascii="Times New Roman" w:hAnsi="Times New Roman"/>
                      <w:sz w:val="20"/>
                      <w:szCs w:val="20"/>
                    </w:rPr>
                  </w:pPr>
                </w:p>
              </w:tc>
              <w:tc>
                <w:tcPr>
                  <w:tcW w:w="1014" w:type="dxa"/>
                  <w:vMerge/>
                </w:tcPr>
                <w:p w:rsidR="00C62CD6" w:rsidRPr="00196890" w:rsidRDefault="00C62CD6" w:rsidP="00B6357E">
                  <w:pPr>
                    <w:rPr>
                      <w:rFonts w:ascii="Times New Roman" w:hAnsi="Times New Roman"/>
                      <w:sz w:val="20"/>
                      <w:szCs w:val="20"/>
                    </w:rPr>
                  </w:pPr>
                </w:p>
              </w:tc>
              <w:tc>
                <w:tcPr>
                  <w:tcW w:w="992" w:type="dxa"/>
                  <w:vMerge/>
                </w:tcPr>
                <w:p w:rsidR="00C62CD6" w:rsidRPr="00196890" w:rsidRDefault="00C62CD6" w:rsidP="00B6357E">
                  <w:pPr>
                    <w:rPr>
                      <w:rFonts w:ascii="Times New Roman" w:hAnsi="Times New Roman"/>
                      <w:sz w:val="20"/>
                      <w:szCs w:val="20"/>
                    </w:rPr>
                  </w:pPr>
                </w:p>
              </w:tc>
            </w:tr>
            <w:tr w:rsidR="0096125E" w:rsidRPr="00196890" w:rsidTr="00196890">
              <w:trPr>
                <w:jc w:val="center"/>
              </w:trPr>
              <w:tc>
                <w:tcPr>
                  <w:tcW w:w="2269" w:type="dxa"/>
                  <w:gridSpan w:val="2"/>
                </w:tcPr>
                <w:p w:rsidR="00C62CD6" w:rsidRPr="00196890" w:rsidRDefault="00C62CD6" w:rsidP="00B6357E">
                  <w:pPr>
                    <w:rPr>
                      <w:rFonts w:ascii="Times New Roman" w:hAnsi="Times New Roman"/>
                      <w:sz w:val="20"/>
                      <w:szCs w:val="20"/>
                    </w:rPr>
                  </w:pPr>
                  <w:r w:rsidRPr="00196890">
                    <w:rPr>
                      <w:rFonts w:ascii="Times New Roman" w:hAnsi="Times New Roman"/>
                      <w:sz w:val="20"/>
                      <w:szCs w:val="20"/>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C62CD6" w:rsidRPr="00196890" w:rsidRDefault="00C62CD6" w:rsidP="00B6357E">
                  <w:pPr>
                    <w:rPr>
                      <w:rFonts w:ascii="Times New Roman" w:hAnsi="Times New Roman"/>
                      <w:sz w:val="20"/>
                      <w:szCs w:val="20"/>
                    </w:rPr>
                  </w:pPr>
                </w:p>
                <w:p w:rsidR="00C62CD6" w:rsidRPr="00196890" w:rsidRDefault="00C62CD6" w:rsidP="00B6357E">
                  <w:pPr>
                    <w:rPr>
                      <w:rFonts w:ascii="Times New Roman" w:hAnsi="Times New Roman"/>
                      <w:sz w:val="20"/>
                      <w:szCs w:val="20"/>
                    </w:rPr>
                  </w:pPr>
                </w:p>
                <w:p w:rsidR="00C62CD6" w:rsidRPr="00196890" w:rsidRDefault="00C62CD6" w:rsidP="00B6357E">
                  <w:pPr>
                    <w:rPr>
                      <w:rFonts w:ascii="Times New Roman" w:hAnsi="Times New Roman"/>
                      <w:sz w:val="20"/>
                      <w:szCs w:val="20"/>
                    </w:rPr>
                  </w:pPr>
                </w:p>
              </w:tc>
              <w:tc>
                <w:tcPr>
                  <w:tcW w:w="8242" w:type="dxa"/>
                  <w:gridSpan w:val="7"/>
                  <w:vAlign w:val="center"/>
                </w:tcPr>
                <w:p w:rsidR="00896A9C" w:rsidRPr="00196890" w:rsidRDefault="0035230B" w:rsidP="00B6357E">
                  <w:pPr>
                    <w:rPr>
                      <w:rFonts w:ascii="Times New Roman" w:hAnsi="Times New Roman"/>
                      <w:sz w:val="20"/>
                      <w:szCs w:val="20"/>
                    </w:rPr>
                  </w:pPr>
                  <w:r w:rsidRPr="00196890">
                    <w:rPr>
                      <w:rFonts w:ascii="Times New Roman" w:hAnsi="Times New Roman"/>
                      <w:sz w:val="20"/>
                      <w:szCs w:val="20"/>
                    </w:rPr>
                    <w:t>1.</w:t>
                  </w:r>
                  <w:r w:rsidR="00896A9C" w:rsidRPr="00196890">
                    <w:rPr>
                      <w:rFonts w:ascii="Times New Roman" w:hAnsi="Times New Roman"/>
                      <w:sz w:val="20"/>
                      <w:szCs w:val="20"/>
                    </w:rPr>
                    <w:t xml:space="preserve">Требования к параметрам сооружений и границам земельных участков в соответствии с региональными нормативами градостроительного проектирования и </w:t>
                  </w:r>
                  <w:r w:rsidR="00094C06" w:rsidRPr="00196890">
                    <w:rPr>
                      <w:rFonts w:ascii="Times New Roman" w:hAnsi="Times New Roman"/>
                      <w:sz w:val="20"/>
                      <w:szCs w:val="20"/>
                    </w:rPr>
                    <w:t>иными действующими нормативными актами,</w:t>
                  </w:r>
                  <w:r w:rsidR="00896A9C" w:rsidRPr="00196890">
                    <w:rPr>
                      <w:rFonts w:ascii="Times New Roman" w:hAnsi="Times New Roman"/>
                      <w:sz w:val="20"/>
                      <w:szCs w:val="20"/>
                    </w:rPr>
                    <w:t xml:space="preserve"> и техническими регламентами.</w:t>
                  </w:r>
                </w:p>
                <w:p w:rsidR="00896A9C" w:rsidRPr="00196890" w:rsidRDefault="0035230B" w:rsidP="00B6357E">
                  <w:pPr>
                    <w:rPr>
                      <w:rFonts w:ascii="Times New Roman" w:hAnsi="Times New Roman"/>
                      <w:sz w:val="20"/>
                      <w:szCs w:val="20"/>
                    </w:rPr>
                  </w:pPr>
                  <w:r w:rsidRPr="00196890">
                    <w:rPr>
                      <w:rFonts w:ascii="Times New Roman" w:hAnsi="Times New Roman"/>
                      <w:sz w:val="20"/>
                      <w:szCs w:val="20"/>
                    </w:rPr>
                    <w:t>2</w:t>
                  </w:r>
                  <w:r w:rsidR="00896A9C" w:rsidRPr="00196890">
                    <w:rPr>
                      <w:rFonts w:ascii="Times New Roman" w:hAnsi="Times New Roman"/>
                      <w:sz w:val="20"/>
                      <w:szCs w:val="20"/>
                    </w:rPr>
                    <w:t>.</w:t>
                  </w:r>
                  <w:r w:rsidR="00896A9C" w:rsidRPr="00196890">
                    <w:rPr>
                      <w:rFonts w:ascii="Times New Roman" w:hAnsi="Times New Roman"/>
                      <w:sz w:val="20"/>
                      <w:szCs w:val="20"/>
                    </w:rPr>
                    <w:tab/>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3. Санитарно-защитная зона (СЗЗ) отделяет территорию промышленной площадки от жилой застройки, ландшафтно-рекреационной зоны, зоны отдыха.</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4. Режим содержания санитарно-защитных зон в соответствии с СанПиН 2.2.1/2.1.1.1200-03.</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lastRenderedPageBreak/>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8. Показатели минимальной плотности застройки площадок промышленных предприятий принимаются в соответствии с проектной документации.</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9. Минимальную площадь озеленения санитарно-защитных зон следует принимать в зависимости от ширины санитарно-защитной зоны, %:</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До 100 м</w:t>
                  </w:r>
                  <w:r w:rsidRPr="00196890">
                    <w:rPr>
                      <w:rFonts w:ascii="Times New Roman" w:hAnsi="Times New Roman"/>
                      <w:sz w:val="20"/>
                      <w:szCs w:val="20"/>
                    </w:rPr>
                    <w:tab/>
                    <w:t>- 6%</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Свыше 100 до 1000 м</w:t>
                  </w:r>
                  <w:r w:rsidRPr="00196890">
                    <w:rPr>
                      <w:rFonts w:ascii="Times New Roman" w:hAnsi="Times New Roman"/>
                      <w:sz w:val="20"/>
                      <w:szCs w:val="20"/>
                    </w:rPr>
                    <w:tab/>
                    <w:t>- 50%</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Свыше 1000 м</w:t>
                  </w:r>
                  <w:r w:rsidRPr="00196890">
                    <w:rPr>
                      <w:rFonts w:ascii="Times New Roman" w:hAnsi="Times New Roman"/>
                      <w:sz w:val="20"/>
                      <w:szCs w:val="20"/>
                    </w:rPr>
                    <w:tab/>
                    <w:t>- 40%</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10.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12. Требования к параметрам сооружений и границам земельных участков в соответствии с:</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 СНиП 2.07.01-89*, приложение 1, приложение 6;</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 СНиП-89-90*;</w:t>
                  </w:r>
                </w:p>
                <w:p w:rsidR="00C62CD6" w:rsidRPr="00196890" w:rsidRDefault="00896A9C" w:rsidP="00B6357E">
                  <w:pPr>
                    <w:rPr>
                      <w:rFonts w:ascii="Times New Roman" w:hAnsi="Times New Roman"/>
                      <w:sz w:val="20"/>
                      <w:szCs w:val="20"/>
                    </w:rPr>
                  </w:pPr>
                  <w:r w:rsidRPr="00196890">
                    <w:rPr>
                      <w:rFonts w:ascii="Times New Roman" w:hAnsi="Times New Roman"/>
                      <w:sz w:val="20"/>
                      <w:szCs w:val="20"/>
                    </w:rPr>
                    <w:t>- СанПиН 2.2.1/2.1.1.1200-03.</w:t>
                  </w:r>
                </w:p>
                <w:p w:rsidR="00C62CD6" w:rsidRPr="00196890" w:rsidRDefault="00C62CD6" w:rsidP="00B6357E">
                  <w:pPr>
                    <w:rPr>
                      <w:rFonts w:ascii="Times New Roman" w:hAnsi="Times New Roman"/>
                      <w:sz w:val="20"/>
                      <w:szCs w:val="20"/>
                    </w:rPr>
                  </w:pPr>
                </w:p>
              </w:tc>
            </w:tr>
          </w:tbl>
          <w:p w:rsidR="00C62CD6" w:rsidRPr="0096125E" w:rsidRDefault="00C62CD6" w:rsidP="00F82A46">
            <w:pPr>
              <w:keepNext/>
              <w:spacing w:line="240" w:lineRule="auto"/>
              <w:ind w:left="720"/>
              <w:rPr>
                <w:rFonts w:ascii="Times New Roman" w:hAnsi="Times New Roman"/>
                <w:b/>
                <w:bCs/>
                <w:color w:val="000000" w:themeColor="text1"/>
                <w:sz w:val="24"/>
                <w:szCs w:val="24"/>
                <w:lang w:eastAsia="ru-RU"/>
              </w:rPr>
            </w:pPr>
          </w:p>
        </w:tc>
      </w:tr>
    </w:tbl>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lastRenderedPageBreak/>
        <w:t>ЗУ – земельный участок;</w:t>
      </w:r>
    </w:p>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3D467B" w:rsidRPr="0096125E" w:rsidRDefault="003D467B" w:rsidP="00FC507A">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br w:type="page"/>
      </w:r>
    </w:p>
    <w:p w:rsidR="004F7CDD" w:rsidRPr="00366BA3" w:rsidRDefault="0036438F"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46" w:name="_Toc167255717"/>
      <w:r>
        <w:rPr>
          <w:rFonts w:eastAsia="Times New Roman"/>
          <w:color w:val="000000" w:themeColor="text1"/>
          <w:sz w:val="24"/>
          <w:szCs w:val="24"/>
          <w:lang w:bidi="ru-RU"/>
        </w:rPr>
        <w:lastRenderedPageBreak/>
        <w:t>Статья 27.5. </w:t>
      </w:r>
      <w:r w:rsidR="004F7CDD" w:rsidRPr="0096125E">
        <w:rPr>
          <w:rFonts w:eastAsia="Times New Roman"/>
          <w:color w:val="000000" w:themeColor="text1"/>
          <w:sz w:val="24"/>
          <w:szCs w:val="24"/>
          <w:lang w:bidi="ru-RU"/>
        </w:rPr>
        <w:t>Зоны сель</w:t>
      </w:r>
      <w:r w:rsidR="004A2E57" w:rsidRPr="0096125E">
        <w:rPr>
          <w:rFonts w:eastAsia="Times New Roman"/>
          <w:color w:val="000000" w:themeColor="text1"/>
          <w:sz w:val="24"/>
          <w:szCs w:val="24"/>
          <w:lang w:bidi="ru-RU"/>
        </w:rPr>
        <w:t>скохозяйственного использования</w:t>
      </w:r>
      <w:bookmarkEnd w:id="46"/>
    </w:p>
    <w:p w:rsidR="004F7CDD" w:rsidRPr="0096125E" w:rsidRDefault="004F7CDD" w:rsidP="004F7CDD">
      <w:pPr>
        <w:keepNext/>
        <w:spacing w:line="240" w:lineRule="auto"/>
        <w:rPr>
          <w:rFonts w:ascii="Times New Roman" w:hAnsi="Times New Roman"/>
          <w:b/>
          <w:bCs/>
          <w:color w:val="000000" w:themeColor="text1"/>
          <w:sz w:val="24"/>
          <w:szCs w:val="24"/>
        </w:rPr>
      </w:pPr>
      <w:r w:rsidRPr="0096125E">
        <w:rPr>
          <w:rFonts w:ascii="Times New Roman" w:hAnsi="Times New Roman"/>
          <w:b/>
          <w:bCs/>
          <w:color w:val="000000" w:themeColor="text1"/>
          <w:sz w:val="24"/>
          <w:szCs w:val="24"/>
        </w:rPr>
        <w:t xml:space="preserve">С-1 – </w:t>
      </w:r>
      <w:r w:rsidR="002E3ECD">
        <w:rPr>
          <w:rFonts w:ascii="Times New Roman" w:hAnsi="Times New Roman"/>
          <w:b/>
          <w:bCs/>
          <w:color w:val="000000" w:themeColor="text1"/>
          <w:sz w:val="24"/>
          <w:szCs w:val="24"/>
        </w:rPr>
        <w:t>з</w:t>
      </w:r>
      <w:r w:rsidR="002E3ECD" w:rsidRPr="002E3ECD">
        <w:rPr>
          <w:rFonts w:ascii="Times New Roman" w:hAnsi="Times New Roman"/>
          <w:b/>
          <w:bCs/>
          <w:color w:val="000000" w:themeColor="text1"/>
          <w:sz w:val="24"/>
          <w:szCs w:val="24"/>
        </w:rPr>
        <w:t>она сельскохозяйственного использования, предназначенная для ведения сельского хозяйства и огородничества</w:t>
      </w:r>
    </w:p>
    <w:p w:rsidR="004F7CDD" w:rsidRPr="0096125E" w:rsidRDefault="004F7CDD" w:rsidP="004F7CDD">
      <w:pPr>
        <w:keepNext/>
        <w:spacing w:line="240" w:lineRule="auto"/>
        <w:rPr>
          <w:rFonts w:ascii="Times New Roman" w:hAnsi="Times New Roman"/>
          <w:b/>
          <w:bCs/>
          <w:color w:val="000000" w:themeColor="text1"/>
          <w:sz w:val="24"/>
          <w:szCs w:val="24"/>
        </w:rPr>
      </w:pPr>
      <w:r w:rsidRPr="0096125E">
        <w:rPr>
          <w:rFonts w:ascii="Times New Roman" w:hAnsi="Times New Roman"/>
          <w:b/>
          <w:bCs/>
          <w:color w:val="000000" w:themeColor="text1"/>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066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6"/>
      </w:tblGrid>
      <w:tr w:rsidR="009C1E11" w:rsidRPr="0096125E" w:rsidTr="000B4F2D">
        <w:tc>
          <w:tcPr>
            <w:tcW w:w="10666" w:type="dxa"/>
            <w:tcBorders>
              <w:top w:val="nil"/>
              <w:left w:val="nil"/>
              <w:right w:val="nil"/>
            </w:tcBorders>
            <w:vAlign w:val="center"/>
          </w:tcPr>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4"/>
              <w:gridCol w:w="1560"/>
              <w:gridCol w:w="1559"/>
              <w:gridCol w:w="1593"/>
              <w:gridCol w:w="1100"/>
              <w:gridCol w:w="1026"/>
              <w:gridCol w:w="992"/>
              <w:gridCol w:w="1014"/>
              <w:gridCol w:w="992"/>
            </w:tblGrid>
            <w:tr w:rsidR="0096125E" w:rsidRPr="00196890" w:rsidTr="00EC28C0">
              <w:tc>
                <w:tcPr>
                  <w:tcW w:w="654" w:type="dxa"/>
                  <w:shd w:val="clear" w:color="auto" w:fill="F2F2F2" w:themeFill="background1" w:themeFillShade="F2"/>
                </w:tcPr>
                <w:p w:rsidR="003C709A" w:rsidRPr="00196890" w:rsidRDefault="003C709A" w:rsidP="00EC28C0">
                  <w:pPr>
                    <w:jc w:val="center"/>
                    <w:rPr>
                      <w:rFonts w:ascii="Times New Roman" w:hAnsi="Times New Roman"/>
                      <w:sz w:val="20"/>
                      <w:szCs w:val="20"/>
                    </w:rPr>
                  </w:pPr>
                  <w:r w:rsidRPr="00196890">
                    <w:rPr>
                      <w:rFonts w:ascii="Times New Roman" w:hAnsi="Times New Roman"/>
                      <w:sz w:val="20"/>
                      <w:szCs w:val="20"/>
                    </w:rPr>
                    <w:t>Зона</w:t>
                  </w:r>
                </w:p>
              </w:tc>
              <w:tc>
                <w:tcPr>
                  <w:tcW w:w="1560" w:type="dxa"/>
                  <w:shd w:val="clear" w:color="auto" w:fill="F2F2F2" w:themeFill="background1" w:themeFillShade="F2"/>
                </w:tcPr>
                <w:p w:rsidR="003C709A" w:rsidRPr="00196890" w:rsidRDefault="003C709A" w:rsidP="00EC28C0">
                  <w:pPr>
                    <w:jc w:val="center"/>
                    <w:rPr>
                      <w:rFonts w:ascii="Times New Roman" w:hAnsi="Times New Roman"/>
                      <w:sz w:val="20"/>
                      <w:szCs w:val="20"/>
                    </w:rPr>
                  </w:pPr>
                  <w:r w:rsidRPr="00196890">
                    <w:rPr>
                      <w:rFonts w:ascii="Times New Roman" w:hAnsi="Times New Roman"/>
                      <w:sz w:val="20"/>
                      <w:szCs w:val="20"/>
                    </w:rPr>
                    <w:t>Основные виды разрешенного использования</w:t>
                  </w:r>
                </w:p>
              </w:tc>
              <w:tc>
                <w:tcPr>
                  <w:tcW w:w="1559" w:type="dxa"/>
                  <w:shd w:val="clear" w:color="auto" w:fill="F2F2F2" w:themeFill="background1" w:themeFillShade="F2"/>
                </w:tcPr>
                <w:p w:rsidR="003C709A" w:rsidRPr="00196890" w:rsidRDefault="003C709A" w:rsidP="00EC28C0">
                  <w:pPr>
                    <w:jc w:val="center"/>
                    <w:rPr>
                      <w:rFonts w:ascii="Times New Roman" w:hAnsi="Times New Roman"/>
                      <w:sz w:val="20"/>
                      <w:szCs w:val="20"/>
                    </w:rPr>
                  </w:pPr>
                  <w:r w:rsidRPr="00196890">
                    <w:rPr>
                      <w:rFonts w:ascii="Times New Roman" w:hAnsi="Times New Roman"/>
                      <w:sz w:val="20"/>
                      <w:szCs w:val="20"/>
                    </w:rPr>
                    <w:t>Условно разрешенные  виды разрешенного использования</w:t>
                  </w:r>
                </w:p>
              </w:tc>
              <w:tc>
                <w:tcPr>
                  <w:tcW w:w="1593" w:type="dxa"/>
                  <w:shd w:val="clear" w:color="auto" w:fill="F2F2F2" w:themeFill="background1" w:themeFillShade="F2"/>
                </w:tcPr>
                <w:p w:rsidR="003C709A" w:rsidRPr="00196890" w:rsidRDefault="003C709A" w:rsidP="00EC28C0">
                  <w:pPr>
                    <w:jc w:val="center"/>
                    <w:rPr>
                      <w:rFonts w:ascii="Times New Roman" w:hAnsi="Times New Roman"/>
                      <w:sz w:val="20"/>
                      <w:szCs w:val="20"/>
                    </w:rPr>
                  </w:pPr>
                  <w:r w:rsidRPr="00196890">
                    <w:rPr>
                      <w:rFonts w:ascii="Times New Roman" w:hAnsi="Times New Roman"/>
                      <w:sz w:val="20"/>
                      <w:szCs w:val="20"/>
                    </w:rPr>
                    <w:t>Вспомогательные виды разрешенного использования</w:t>
                  </w:r>
                </w:p>
              </w:tc>
              <w:tc>
                <w:tcPr>
                  <w:tcW w:w="1100" w:type="dxa"/>
                  <w:shd w:val="clear" w:color="auto" w:fill="F2F2F2" w:themeFill="background1" w:themeFillShade="F2"/>
                </w:tcPr>
                <w:p w:rsidR="003C709A" w:rsidRPr="00196890" w:rsidRDefault="003C709A" w:rsidP="00EC28C0">
                  <w:pPr>
                    <w:jc w:val="center"/>
                    <w:rPr>
                      <w:rFonts w:ascii="Times New Roman" w:hAnsi="Times New Roman"/>
                      <w:sz w:val="20"/>
                      <w:szCs w:val="20"/>
                    </w:rPr>
                  </w:pPr>
                  <w:r w:rsidRPr="00196890">
                    <w:rPr>
                      <w:rFonts w:ascii="Times New Roman" w:hAnsi="Times New Roman"/>
                      <w:sz w:val="20"/>
                      <w:szCs w:val="20"/>
                    </w:rPr>
                    <w:t>Минимальная площадь ЗУ,</w:t>
                  </w:r>
                </w:p>
                <w:p w:rsidR="003C709A" w:rsidRPr="00196890" w:rsidRDefault="003C709A" w:rsidP="00EC28C0">
                  <w:pPr>
                    <w:jc w:val="center"/>
                    <w:rPr>
                      <w:rFonts w:ascii="Times New Roman" w:hAnsi="Times New Roman"/>
                      <w:sz w:val="20"/>
                      <w:szCs w:val="20"/>
                    </w:rPr>
                  </w:pPr>
                  <w:r w:rsidRPr="00196890">
                    <w:rPr>
                      <w:rFonts w:ascii="Times New Roman" w:hAnsi="Times New Roman"/>
                      <w:sz w:val="20"/>
                      <w:szCs w:val="20"/>
                    </w:rPr>
                    <w:t>(га)</w:t>
                  </w:r>
                </w:p>
              </w:tc>
              <w:tc>
                <w:tcPr>
                  <w:tcW w:w="1026" w:type="dxa"/>
                  <w:shd w:val="clear" w:color="auto" w:fill="F2F2F2" w:themeFill="background1" w:themeFillShade="F2"/>
                </w:tcPr>
                <w:p w:rsidR="003C709A" w:rsidRPr="00196890" w:rsidRDefault="003C709A" w:rsidP="00EC28C0">
                  <w:pPr>
                    <w:jc w:val="center"/>
                    <w:rPr>
                      <w:rFonts w:ascii="Times New Roman" w:hAnsi="Times New Roman"/>
                      <w:sz w:val="20"/>
                      <w:szCs w:val="20"/>
                    </w:rPr>
                  </w:pPr>
                  <w:r w:rsidRPr="00196890">
                    <w:rPr>
                      <w:rFonts w:ascii="Times New Roman" w:hAnsi="Times New Roman"/>
                      <w:sz w:val="20"/>
                      <w:szCs w:val="20"/>
                    </w:rPr>
                    <w:t>Максимальная площадь ЗУ,</w:t>
                  </w:r>
                </w:p>
                <w:p w:rsidR="003C709A" w:rsidRPr="00196890" w:rsidRDefault="003C709A" w:rsidP="00EC28C0">
                  <w:pPr>
                    <w:jc w:val="center"/>
                    <w:rPr>
                      <w:rFonts w:ascii="Times New Roman" w:hAnsi="Times New Roman"/>
                      <w:sz w:val="20"/>
                      <w:szCs w:val="20"/>
                    </w:rPr>
                  </w:pPr>
                  <w:r w:rsidRPr="00196890">
                    <w:rPr>
                      <w:rFonts w:ascii="Times New Roman" w:hAnsi="Times New Roman"/>
                      <w:sz w:val="20"/>
                      <w:szCs w:val="20"/>
                    </w:rPr>
                    <w:t>(га)</w:t>
                  </w:r>
                </w:p>
              </w:tc>
              <w:tc>
                <w:tcPr>
                  <w:tcW w:w="992" w:type="dxa"/>
                  <w:shd w:val="clear" w:color="auto" w:fill="F2F2F2" w:themeFill="background1" w:themeFillShade="F2"/>
                </w:tcPr>
                <w:p w:rsidR="003C709A" w:rsidRPr="00196890" w:rsidRDefault="003C709A" w:rsidP="00EC28C0">
                  <w:pPr>
                    <w:jc w:val="center"/>
                    <w:rPr>
                      <w:rFonts w:ascii="Times New Roman" w:hAnsi="Times New Roman"/>
                      <w:sz w:val="20"/>
                      <w:szCs w:val="20"/>
                    </w:rPr>
                  </w:pPr>
                  <w:r w:rsidRPr="00196890">
                    <w:rPr>
                      <w:rFonts w:ascii="Times New Roman" w:hAnsi="Times New Roman"/>
                      <w:sz w:val="20"/>
                      <w:szCs w:val="20"/>
                    </w:rPr>
                    <w:t>Миним. отступ от границ ЗУ в целях определения мест допустимого размещения ЗСС, (м)</w:t>
                  </w:r>
                </w:p>
              </w:tc>
              <w:tc>
                <w:tcPr>
                  <w:tcW w:w="1014" w:type="dxa"/>
                  <w:shd w:val="clear" w:color="auto" w:fill="F2F2F2" w:themeFill="background1" w:themeFillShade="F2"/>
                </w:tcPr>
                <w:p w:rsidR="003C709A" w:rsidRPr="00196890" w:rsidRDefault="003C709A" w:rsidP="00EC28C0">
                  <w:pPr>
                    <w:jc w:val="center"/>
                    <w:rPr>
                      <w:rFonts w:ascii="Times New Roman" w:hAnsi="Times New Roman"/>
                      <w:sz w:val="20"/>
                      <w:szCs w:val="20"/>
                    </w:rPr>
                  </w:pPr>
                  <w:r w:rsidRPr="00196890">
                    <w:rPr>
                      <w:rFonts w:ascii="Times New Roman" w:hAnsi="Times New Roman"/>
                      <w:sz w:val="20"/>
                      <w:szCs w:val="20"/>
                    </w:rPr>
                    <w:t>Предельная</w:t>
                  </w:r>
                </w:p>
                <w:p w:rsidR="003C709A" w:rsidRPr="00196890" w:rsidRDefault="003C709A" w:rsidP="00EC28C0">
                  <w:pPr>
                    <w:jc w:val="center"/>
                    <w:rPr>
                      <w:rFonts w:ascii="Times New Roman" w:hAnsi="Times New Roman"/>
                      <w:sz w:val="20"/>
                      <w:szCs w:val="20"/>
                    </w:rPr>
                  </w:pPr>
                  <w:r w:rsidRPr="00196890">
                    <w:rPr>
                      <w:rFonts w:ascii="Times New Roman" w:hAnsi="Times New Roman"/>
                      <w:sz w:val="20"/>
                      <w:szCs w:val="20"/>
                    </w:rPr>
                    <w:t>высота ЗСС, м</w:t>
                  </w:r>
                </w:p>
              </w:tc>
              <w:tc>
                <w:tcPr>
                  <w:tcW w:w="992" w:type="dxa"/>
                  <w:shd w:val="clear" w:color="auto" w:fill="F2F2F2" w:themeFill="background1" w:themeFillShade="F2"/>
                </w:tcPr>
                <w:p w:rsidR="003C709A" w:rsidRPr="00196890" w:rsidRDefault="003C709A" w:rsidP="00EC28C0">
                  <w:pPr>
                    <w:jc w:val="center"/>
                    <w:rPr>
                      <w:rFonts w:ascii="Times New Roman" w:hAnsi="Times New Roman"/>
                      <w:sz w:val="20"/>
                      <w:szCs w:val="20"/>
                    </w:rPr>
                  </w:pPr>
                  <w:r w:rsidRPr="00196890">
                    <w:rPr>
                      <w:rFonts w:ascii="Times New Roman" w:hAnsi="Times New Roman"/>
                      <w:sz w:val="20"/>
                      <w:szCs w:val="20"/>
                    </w:rPr>
                    <w:t>Максимальный процент застройки ЗСС,</w:t>
                  </w:r>
                </w:p>
                <w:p w:rsidR="003C709A" w:rsidRPr="00196890" w:rsidRDefault="003C709A" w:rsidP="00EC28C0">
                  <w:pPr>
                    <w:jc w:val="center"/>
                    <w:rPr>
                      <w:rFonts w:ascii="Times New Roman" w:hAnsi="Times New Roman"/>
                      <w:sz w:val="20"/>
                      <w:szCs w:val="20"/>
                    </w:rPr>
                  </w:pPr>
                  <w:r w:rsidRPr="00196890">
                    <w:rPr>
                      <w:rFonts w:ascii="Times New Roman" w:hAnsi="Times New Roman"/>
                      <w:sz w:val="20"/>
                      <w:szCs w:val="20"/>
                    </w:rPr>
                    <w:t>(%)</w:t>
                  </w:r>
                </w:p>
              </w:tc>
            </w:tr>
            <w:tr w:rsidR="0096125E" w:rsidRPr="00196890" w:rsidTr="00196890">
              <w:tc>
                <w:tcPr>
                  <w:tcW w:w="654" w:type="dxa"/>
                  <w:vMerge w:val="restart"/>
                  <w:vAlign w:val="center"/>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С</w:t>
                  </w:r>
                  <w:r w:rsidR="0033785B" w:rsidRPr="00196890">
                    <w:rPr>
                      <w:rFonts w:ascii="Times New Roman" w:hAnsi="Times New Roman"/>
                      <w:sz w:val="20"/>
                      <w:szCs w:val="20"/>
                    </w:rPr>
                    <w:t>-</w:t>
                  </w:r>
                  <w:r w:rsidRPr="00196890">
                    <w:rPr>
                      <w:rFonts w:ascii="Times New Roman" w:hAnsi="Times New Roman"/>
                      <w:sz w:val="20"/>
                      <w:szCs w:val="20"/>
                    </w:rPr>
                    <w:t>1</w:t>
                  </w:r>
                </w:p>
              </w:tc>
              <w:tc>
                <w:tcPr>
                  <w:tcW w:w="1560" w:type="dxa"/>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Ведение огородничества (13.1)</w:t>
                  </w:r>
                </w:p>
              </w:tc>
              <w:tc>
                <w:tcPr>
                  <w:tcW w:w="1559"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w:t>
                  </w:r>
                </w:p>
                <w:p w:rsidR="003731A0" w:rsidRPr="00196890" w:rsidRDefault="003731A0" w:rsidP="00B6357E">
                  <w:pPr>
                    <w:rPr>
                      <w:rFonts w:ascii="Times New Roman" w:hAnsi="Times New Roman"/>
                      <w:sz w:val="20"/>
                      <w:szCs w:val="20"/>
                    </w:rPr>
                  </w:pPr>
                </w:p>
              </w:tc>
              <w:tc>
                <w:tcPr>
                  <w:tcW w:w="1593"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Автомобильный транспорт (7.2)</w:t>
                  </w:r>
                </w:p>
                <w:p w:rsidR="003731A0" w:rsidRPr="00196890" w:rsidRDefault="003731A0" w:rsidP="00B6357E">
                  <w:pPr>
                    <w:rPr>
                      <w:rFonts w:ascii="Times New Roman" w:hAnsi="Times New Roman"/>
                      <w:sz w:val="20"/>
                      <w:szCs w:val="20"/>
                    </w:rPr>
                  </w:pPr>
                </w:p>
              </w:tc>
              <w:tc>
                <w:tcPr>
                  <w:tcW w:w="1100"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0,01</w:t>
                  </w: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tc>
              <w:tc>
                <w:tcPr>
                  <w:tcW w:w="1026"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0,15</w:t>
                  </w:r>
                </w:p>
              </w:tc>
              <w:tc>
                <w:tcPr>
                  <w:tcW w:w="992"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1</w:t>
                  </w:r>
                </w:p>
              </w:tc>
              <w:tc>
                <w:tcPr>
                  <w:tcW w:w="1014"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9</w:t>
                  </w:r>
                </w:p>
              </w:tc>
              <w:tc>
                <w:tcPr>
                  <w:tcW w:w="992"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20</w:t>
                  </w:r>
                </w:p>
              </w:tc>
            </w:tr>
            <w:tr w:rsidR="0096125E" w:rsidRPr="00196890" w:rsidTr="00196890">
              <w:trPr>
                <w:trHeight w:val="587"/>
              </w:trPr>
              <w:tc>
                <w:tcPr>
                  <w:tcW w:w="654" w:type="dxa"/>
                  <w:vMerge/>
                </w:tcPr>
                <w:p w:rsidR="003731A0" w:rsidRPr="00196890" w:rsidRDefault="003731A0" w:rsidP="00B6357E">
                  <w:pPr>
                    <w:rPr>
                      <w:rFonts w:ascii="Times New Roman" w:hAnsi="Times New Roman"/>
                      <w:sz w:val="20"/>
                      <w:szCs w:val="20"/>
                    </w:rPr>
                  </w:pPr>
                </w:p>
              </w:tc>
              <w:tc>
                <w:tcPr>
                  <w:tcW w:w="1560" w:type="dxa"/>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Земельные участки (территории) общего пользования (12.0) *</w:t>
                  </w:r>
                </w:p>
              </w:tc>
              <w:tc>
                <w:tcPr>
                  <w:tcW w:w="1559" w:type="dxa"/>
                  <w:vMerge/>
                </w:tcPr>
                <w:p w:rsidR="003731A0" w:rsidRPr="00196890" w:rsidRDefault="003731A0" w:rsidP="00B6357E">
                  <w:pPr>
                    <w:rPr>
                      <w:rFonts w:ascii="Times New Roman" w:hAnsi="Times New Roman"/>
                      <w:sz w:val="20"/>
                      <w:szCs w:val="20"/>
                    </w:rPr>
                  </w:pPr>
                </w:p>
              </w:tc>
              <w:tc>
                <w:tcPr>
                  <w:tcW w:w="1593" w:type="dxa"/>
                  <w:vMerge/>
                </w:tcPr>
                <w:p w:rsidR="003731A0" w:rsidRPr="00196890" w:rsidRDefault="003731A0" w:rsidP="00B6357E">
                  <w:pPr>
                    <w:rPr>
                      <w:rFonts w:ascii="Times New Roman" w:hAnsi="Times New Roman"/>
                      <w:sz w:val="20"/>
                      <w:szCs w:val="20"/>
                    </w:rPr>
                  </w:pPr>
                </w:p>
              </w:tc>
              <w:tc>
                <w:tcPr>
                  <w:tcW w:w="1100" w:type="dxa"/>
                  <w:vMerge/>
                </w:tcPr>
                <w:p w:rsidR="003731A0" w:rsidRPr="00196890" w:rsidRDefault="003731A0" w:rsidP="00B6357E">
                  <w:pPr>
                    <w:rPr>
                      <w:rFonts w:ascii="Times New Roman" w:hAnsi="Times New Roman"/>
                      <w:sz w:val="20"/>
                      <w:szCs w:val="20"/>
                    </w:rPr>
                  </w:pPr>
                </w:p>
              </w:tc>
              <w:tc>
                <w:tcPr>
                  <w:tcW w:w="1026" w:type="dxa"/>
                  <w:vMerge/>
                </w:tcPr>
                <w:p w:rsidR="003731A0" w:rsidRPr="00196890" w:rsidRDefault="003731A0" w:rsidP="00B6357E">
                  <w:pPr>
                    <w:rPr>
                      <w:rFonts w:ascii="Times New Roman" w:hAnsi="Times New Roman"/>
                      <w:sz w:val="20"/>
                      <w:szCs w:val="20"/>
                    </w:rPr>
                  </w:pPr>
                </w:p>
              </w:tc>
              <w:tc>
                <w:tcPr>
                  <w:tcW w:w="992" w:type="dxa"/>
                  <w:vMerge/>
                </w:tcPr>
                <w:p w:rsidR="003731A0" w:rsidRPr="00196890" w:rsidRDefault="003731A0" w:rsidP="00B6357E">
                  <w:pPr>
                    <w:rPr>
                      <w:rFonts w:ascii="Times New Roman" w:hAnsi="Times New Roman"/>
                      <w:sz w:val="20"/>
                      <w:szCs w:val="20"/>
                    </w:rPr>
                  </w:pPr>
                </w:p>
              </w:tc>
              <w:tc>
                <w:tcPr>
                  <w:tcW w:w="1014" w:type="dxa"/>
                  <w:vMerge/>
                </w:tcPr>
                <w:p w:rsidR="003731A0" w:rsidRPr="00196890" w:rsidRDefault="003731A0" w:rsidP="00B6357E">
                  <w:pPr>
                    <w:rPr>
                      <w:rFonts w:ascii="Times New Roman" w:hAnsi="Times New Roman"/>
                      <w:sz w:val="20"/>
                      <w:szCs w:val="20"/>
                    </w:rPr>
                  </w:pPr>
                </w:p>
              </w:tc>
              <w:tc>
                <w:tcPr>
                  <w:tcW w:w="992" w:type="dxa"/>
                  <w:vMerge/>
                </w:tcPr>
                <w:p w:rsidR="003731A0" w:rsidRPr="00196890" w:rsidRDefault="003731A0" w:rsidP="00B6357E">
                  <w:pPr>
                    <w:rPr>
                      <w:rFonts w:ascii="Times New Roman" w:hAnsi="Times New Roman"/>
                      <w:sz w:val="20"/>
                      <w:szCs w:val="20"/>
                    </w:rPr>
                  </w:pPr>
                </w:p>
              </w:tc>
            </w:tr>
            <w:tr w:rsidR="0096125E" w:rsidRPr="00196890" w:rsidTr="00EA7933">
              <w:trPr>
                <w:trHeight w:val="3092"/>
              </w:trPr>
              <w:tc>
                <w:tcPr>
                  <w:tcW w:w="2214" w:type="dxa"/>
                  <w:gridSpan w:val="2"/>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tc>
              <w:tc>
                <w:tcPr>
                  <w:tcW w:w="8276" w:type="dxa"/>
                  <w:gridSpan w:val="7"/>
                  <w:vAlign w:val="center"/>
                </w:tcPr>
                <w:p w:rsidR="003731A0" w:rsidRPr="00196890" w:rsidRDefault="00EA7933" w:rsidP="00EA7933">
                  <w:pPr>
                    <w:rPr>
                      <w:rFonts w:ascii="Times New Roman" w:hAnsi="Times New Roman"/>
                      <w:sz w:val="20"/>
                      <w:szCs w:val="20"/>
                    </w:rPr>
                  </w:pPr>
                  <w:r>
                    <w:rPr>
                      <w:rFonts w:ascii="Times New Roman" w:hAnsi="Times New Roman"/>
                      <w:sz w:val="20"/>
                      <w:szCs w:val="20"/>
                    </w:rPr>
                    <w:t>В зоне С-1</w:t>
                  </w:r>
                  <w:r w:rsidRPr="00196890">
                    <w:rPr>
                      <w:rFonts w:ascii="Times New Roman" w:hAnsi="Times New Roman"/>
                      <w:sz w:val="20"/>
                      <w:szCs w:val="20"/>
                    </w:rPr>
                    <w:t xml:space="preserve"> </w:t>
                  </w:r>
                  <w:r>
                    <w:rPr>
                      <w:rFonts w:ascii="Times New Roman" w:hAnsi="Times New Roman"/>
                      <w:sz w:val="20"/>
                      <w:szCs w:val="20"/>
                    </w:rPr>
                    <w:t xml:space="preserve">не </w:t>
                  </w:r>
                  <w:r w:rsidRPr="00196890">
                    <w:rPr>
                      <w:rFonts w:ascii="Times New Roman" w:hAnsi="Times New Roman"/>
                      <w:sz w:val="20"/>
                      <w:szCs w:val="20"/>
                    </w:rPr>
                    <w:t>разрешено строительство, реконструкция</w:t>
                  </w:r>
                  <w:r>
                    <w:rPr>
                      <w:rFonts w:ascii="Times New Roman" w:hAnsi="Times New Roman"/>
                      <w:sz w:val="20"/>
                      <w:szCs w:val="20"/>
                    </w:rPr>
                    <w:t xml:space="preserve"> капитальных зданий, сооружений. Разрешается возведение некапитальных хозяйственных построек для хранения сельскохозяйственного инвентаря.</w:t>
                  </w:r>
                </w:p>
              </w:tc>
            </w:tr>
          </w:tbl>
          <w:p w:rsidR="008B4381" w:rsidRPr="0096125E" w:rsidRDefault="008B4381" w:rsidP="000F4B09">
            <w:pPr>
              <w:keepNext/>
              <w:spacing w:line="240" w:lineRule="auto"/>
              <w:ind w:left="720"/>
              <w:rPr>
                <w:rFonts w:ascii="Times New Roman" w:hAnsi="Times New Roman"/>
                <w:b/>
                <w:bCs/>
                <w:color w:val="000000" w:themeColor="text1"/>
                <w:sz w:val="24"/>
                <w:szCs w:val="24"/>
                <w:lang w:eastAsia="ru-RU"/>
              </w:rPr>
            </w:pPr>
          </w:p>
        </w:tc>
      </w:tr>
    </w:tbl>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33785B" w:rsidRPr="0096125E" w:rsidRDefault="0033785B" w:rsidP="0033785B">
      <w:pPr>
        <w:spacing w:line="240" w:lineRule="auto"/>
        <w:ind w:left="-567" w:firstLine="540"/>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lastRenderedPageBreak/>
        <w:t>С-2 - зон</w:t>
      </w:r>
      <w:r w:rsidR="004E4EB4" w:rsidRPr="0096125E">
        <w:rPr>
          <w:rFonts w:ascii="Times New Roman" w:hAnsi="Times New Roman"/>
          <w:b/>
          <w:color w:val="000000" w:themeColor="text1"/>
          <w:sz w:val="24"/>
          <w:szCs w:val="24"/>
        </w:rPr>
        <w:t>а</w:t>
      </w:r>
      <w:r w:rsidRPr="0096125E">
        <w:rPr>
          <w:rFonts w:ascii="Times New Roman" w:hAnsi="Times New Roman"/>
          <w:b/>
          <w:color w:val="000000" w:themeColor="text1"/>
          <w:sz w:val="24"/>
          <w:szCs w:val="24"/>
        </w:rPr>
        <w:t>, занят</w:t>
      </w:r>
      <w:r w:rsidR="004E4EB4" w:rsidRPr="0096125E">
        <w:rPr>
          <w:rFonts w:ascii="Times New Roman" w:hAnsi="Times New Roman"/>
          <w:b/>
          <w:color w:val="000000" w:themeColor="text1"/>
          <w:sz w:val="24"/>
          <w:szCs w:val="24"/>
        </w:rPr>
        <w:t>ая</w:t>
      </w:r>
      <w:r w:rsidRPr="0096125E">
        <w:rPr>
          <w:rFonts w:ascii="Times New Roman" w:hAnsi="Times New Roman"/>
          <w:b/>
          <w:color w:val="000000" w:themeColor="text1"/>
          <w:sz w:val="24"/>
          <w:szCs w:val="24"/>
        </w:rPr>
        <w:t xml:space="preserve"> объектами сельскохозяйственного назначения и предна</w:t>
      </w:r>
      <w:r w:rsidR="00495365" w:rsidRPr="0096125E">
        <w:rPr>
          <w:rFonts w:ascii="Times New Roman" w:hAnsi="Times New Roman"/>
          <w:b/>
          <w:color w:val="000000" w:themeColor="text1"/>
          <w:sz w:val="24"/>
          <w:szCs w:val="24"/>
        </w:rPr>
        <w:t>значенные для ведения сельско</w:t>
      </w:r>
      <w:r w:rsidRPr="0096125E">
        <w:rPr>
          <w:rFonts w:ascii="Times New Roman" w:hAnsi="Times New Roman"/>
          <w:b/>
          <w:color w:val="000000" w:themeColor="text1"/>
          <w:sz w:val="24"/>
          <w:szCs w:val="24"/>
        </w:rPr>
        <w:t>хозяйственного производства.</w:t>
      </w:r>
    </w:p>
    <w:p w:rsidR="0033785B" w:rsidRPr="0096125E" w:rsidRDefault="0033785B" w:rsidP="0033785B">
      <w:pPr>
        <w:spacing w:line="240" w:lineRule="auto"/>
        <w:ind w:left="-567" w:firstLine="540"/>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832" w:type="dxa"/>
        <w:tblInd w:w="-909" w:type="dxa"/>
        <w:tblLayout w:type="fixed"/>
        <w:tblLook w:val="00A0" w:firstRow="1" w:lastRow="0" w:firstColumn="1" w:lastColumn="0" w:noHBand="0" w:noVBand="0"/>
      </w:tblPr>
      <w:tblGrid>
        <w:gridCol w:w="10666"/>
        <w:gridCol w:w="166"/>
      </w:tblGrid>
      <w:tr w:rsidR="0096125E" w:rsidRPr="0096125E" w:rsidTr="00F30DBD">
        <w:tc>
          <w:tcPr>
            <w:tcW w:w="10832" w:type="dxa"/>
            <w:gridSpan w:val="2"/>
            <w:vAlign w:val="center"/>
          </w:tcPr>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4"/>
              <w:gridCol w:w="1560"/>
              <w:gridCol w:w="1559"/>
              <w:gridCol w:w="1593"/>
              <w:gridCol w:w="1100"/>
              <w:gridCol w:w="1026"/>
              <w:gridCol w:w="992"/>
              <w:gridCol w:w="1014"/>
              <w:gridCol w:w="992"/>
            </w:tblGrid>
            <w:tr w:rsidR="0033785B" w:rsidRPr="00196890" w:rsidTr="00EC28C0">
              <w:tc>
                <w:tcPr>
                  <w:tcW w:w="654" w:type="dxa"/>
                  <w:shd w:val="clear" w:color="auto" w:fill="F2F2F2" w:themeFill="background1" w:themeFillShade="F2"/>
                </w:tcPr>
                <w:p w:rsidR="0033785B" w:rsidRPr="00196890" w:rsidRDefault="00F30DBD" w:rsidP="00B6357E">
                  <w:pPr>
                    <w:rPr>
                      <w:rFonts w:ascii="Times New Roman" w:hAnsi="Times New Roman"/>
                      <w:sz w:val="20"/>
                      <w:szCs w:val="20"/>
                    </w:rPr>
                  </w:pPr>
                  <w:r w:rsidRPr="00196890">
                    <w:rPr>
                      <w:rFonts w:ascii="Times New Roman" w:hAnsi="Times New Roman"/>
                      <w:sz w:val="20"/>
                      <w:szCs w:val="20"/>
                    </w:rPr>
                    <w:br w:type="page"/>
                  </w:r>
                  <w:r w:rsidR="0033785B" w:rsidRPr="00196890">
                    <w:rPr>
                      <w:rFonts w:ascii="Times New Roman" w:hAnsi="Times New Roman"/>
                      <w:sz w:val="20"/>
                      <w:szCs w:val="20"/>
                    </w:rPr>
                    <w:t>Зона</w:t>
                  </w:r>
                </w:p>
              </w:tc>
              <w:tc>
                <w:tcPr>
                  <w:tcW w:w="1560" w:type="dxa"/>
                  <w:shd w:val="clear" w:color="auto" w:fill="F2F2F2" w:themeFill="background1" w:themeFillShade="F2"/>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Основные виды разрешенного использования</w:t>
                  </w:r>
                </w:p>
              </w:tc>
              <w:tc>
                <w:tcPr>
                  <w:tcW w:w="1559" w:type="dxa"/>
                  <w:shd w:val="clear" w:color="auto" w:fill="F2F2F2" w:themeFill="background1" w:themeFillShade="F2"/>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Условно разрешенные  виды разрешенного использования</w:t>
                  </w:r>
                </w:p>
              </w:tc>
              <w:tc>
                <w:tcPr>
                  <w:tcW w:w="1593" w:type="dxa"/>
                  <w:shd w:val="clear" w:color="auto" w:fill="F2F2F2" w:themeFill="background1" w:themeFillShade="F2"/>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Вспомогательные виды разрешенного использования</w:t>
                  </w:r>
                </w:p>
              </w:tc>
              <w:tc>
                <w:tcPr>
                  <w:tcW w:w="1100" w:type="dxa"/>
                  <w:shd w:val="clear" w:color="auto" w:fill="F2F2F2" w:themeFill="background1" w:themeFillShade="F2"/>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Минимальная площадь ЗУ,</w:t>
                  </w:r>
                </w:p>
                <w:p w:rsidR="0033785B" w:rsidRPr="00196890" w:rsidRDefault="0033785B" w:rsidP="00B6357E">
                  <w:pPr>
                    <w:rPr>
                      <w:rFonts w:ascii="Times New Roman" w:hAnsi="Times New Roman"/>
                      <w:sz w:val="20"/>
                      <w:szCs w:val="20"/>
                    </w:rPr>
                  </w:pPr>
                  <w:r w:rsidRPr="00196890">
                    <w:rPr>
                      <w:rFonts w:ascii="Times New Roman" w:hAnsi="Times New Roman"/>
                      <w:sz w:val="20"/>
                      <w:szCs w:val="20"/>
                    </w:rPr>
                    <w:t>(га)</w:t>
                  </w:r>
                </w:p>
              </w:tc>
              <w:tc>
                <w:tcPr>
                  <w:tcW w:w="1026" w:type="dxa"/>
                  <w:shd w:val="clear" w:color="auto" w:fill="F2F2F2" w:themeFill="background1" w:themeFillShade="F2"/>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Максимальная площадь ЗУ,</w:t>
                  </w:r>
                </w:p>
                <w:p w:rsidR="0033785B" w:rsidRPr="00196890" w:rsidRDefault="0033785B" w:rsidP="00B6357E">
                  <w:pPr>
                    <w:rPr>
                      <w:rFonts w:ascii="Times New Roman" w:hAnsi="Times New Roman"/>
                      <w:sz w:val="20"/>
                      <w:szCs w:val="20"/>
                    </w:rPr>
                  </w:pPr>
                  <w:r w:rsidRPr="00196890">
                    <w:rPr>
                      <w:rFonts w:ascii="Times New Roman" w:hAnsi="Times New Roman"/>
                      <w:sz w:val="20"/>
                      <w:szCs w:val="20"/>
                    </w:rPr>
                    <w:t>(га)</w:t>
                  </w:r>
                </w:p>
              </w:tc>
              <w:tc>
                <w:tcPr>
                  <w:tcW w:w="992" w:type="dxa"/>
                  <w:shd w:val="clear" w:color="auto" w:fill="F2F2F2" w:themeFill="background1" w:themeFillShade="F2"/>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Миним. отступ от границ ЗУ в целях определения мест допустимого размещения ЗСС, (м)</w:t>
                  </w:r>
                </w:p>
              </w:tc>
              <w:tc>
                <w:tcPr>
                  <w:tcW w:w="1014" w:type="dxa"/>
                  <w:shd w:val="clear" w:color="auto" w:fill="F2F2F2" w:themeFill="background1" w:themeFillShade="F2"/>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Предельная</w:t>
                  </w:r>
                </w:p>
                <w:p w:rsidR="0033785B" w:rsidRPr="00196890" w:rsidRDefault="0033785B" w:rsidP="00B6357E">
                  <w:pPr>
                    <w:rPr>
                      <w:rFonts w:ascii="Times New Roman" w:hAnsi="Times New Roman"/>
                      <w:sz w:val="20"/>
                      <w:szCs w:val="20"/>
                    </w:rPr>
                  </w:pPr>
                  <w:r w:rsidRPr="00196890">
                    <w:rPr>
                      <w:rFonts w:ascii="Times New Roman" w:hAnsi="Times New Roman"/>
                      <w:sz w:val="20"/>
                      <w:szCs w:val="20"/>
                    </w:rPr>
                    <w:t>высота ЗСС, м</w:t>
                  </w:r>
                </w:p>
              </w:tc>
              <w:tc>
                <w:tcPr>
                  <w:tcW w:w="992" w:type="dxa"/>
                  <w:shd w:val="clear" w:color="auto" w:fill="F2F2F2" w:themeFill="background1" w:themeFillShade="F2"/>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Максимальный процент застройки ЗСС,</w:t>
                  </w:r>
                </w:p>
                <w:p w:rsidR="0033785B" w:rsidRPr="00196890" w:rsidRDefault="0033785B" w:rsidP="00B6357E">
                  <w:pPr>
                    <w:rPr>
                      <w:rFonts w:ascii="Times New Roman" w:hAnsi="Times New Roman"/>
                      <w:sz w:val="20"/>
                      <w:szCs w:val="20"/>
                    </w:rPr>
                  </w:pPr>
                  <w:r w:rsidRPr="00196890">
                    <w:rPr>
                      <w:rFonts w:ascii="Times New Roman" w:hAnsi="Times New Roman"/>
                      <w:sz w:val="20"/>
                      <w:szCs w:val="20"/>
                    </w:rPr>
                    <w:t>(%)</w:t>
                  </w:r>
                </w:p>
              </w:tc>
            </w:tr>
            <w:tr w:rsidR="00FC507A" w:rsidRPr="00196890" w:rsidTr="00196890">
              <w:tc>
                <w:tcPr>
                  <w:tcW w:w="654" w:type="dxa"/>
                  <w:vMerge w:val="restart"/>
                  <w:vAlign w:val="center"/>
                </w:tcPr>
                <w:p w:rsidR="00FC507A" w:rsidRPr="00196890" w:rsidRDefault="00FC507A" w:rsidP="00B6357E">
                  <w:pPr>
                    <w:rPr>
                      <w:rFonts w:ascii="Times New Roman" w:hAnsi="Times New Roman"/>
                      <w:sz w:val="20"/>
                      <w:szCs w:val="20"/>
                    </w:rPr>
                  </w:pPr>
                  <w:r w:rsidRPr="00196890">
                    <w:rPr>
                      <w:rFonts w:ascii="Times New Roman" w:hAnsi="Times New Roman"/>
                      <w:sz w:val="20"/>
                      <w:szCs w:val="20"/>
                    </w:rPr>
                    <w:t>С-2</w:t>
                  </w:r>
                </w:p>
              </w:tc>
              <w:tc>
                <w:tcPr>
                  <w:tcW w:w="1560" w:type="dxa"/>
                </w:tcPr>
                <w:p w:rsidR="00FC507A" w:rsidRPr="00196890" w:rsidRDefault="00FC507A" w:rsidP="00B6357E">
                  <w:pPr>
                    <w:rPr>
                      <w:rFonts w:ascii="Times New Roman" w:hAnsi="Times New Roman"/>
                      <w:sz w:val="20"/>
                      <w:szCs w:val="20"/>
                    </w:rPr>
                  </w:pPr>
                  <w:r w:rsidRPr="00196890">
                    <w:rPr>
                      <w:rFonts w:ascii="Times New Roman" w:hAnsi="Times New Roman"/>
                      <w:sz w:val="20"/>
                      <w:szCs w:val="20"/>
                    </w:rPr>
                    <w:t>Сельскохозяйственное использование (1.0)</w:t>
                  </w:r>
                </w:p>
              </w:tc>
              <w:tc>
                <w:tcPr>
                  <w:tcW w:w="1559" w:type="dxa"/>
                  <w:vMerge w:val="restart"/>
                </w:tcPr>
                <w:p w:rsidR="00FC507A" w:rsidRPr="00196890" w:rsidRDefault="00FC507A" w:rsidP="00B6357E">
                  <w:pPr>
                    <w:rPr>
                      <w:rFonts w:ascii="Times New Roman" w:hAnsi="Times New Roman"/>
                      <w:sz w:val="20"/>
                      <w:szCs w:val="20"/>
                    </w:rPr>
                  </w:pPr>
                  <w:r w:rsidRPr="00196890">
                    <w:rPr>
                      <w:rFonts w:ascii="Times New Roman" w:hAnsi="Times New Roman"/>
                      <w:sz w:val="20"/>
                      <w:szCs w:val="20"/>
                    </w:rPr>
                    <w:t>-</w:t>
                  </w:r>
                </w:p>
                <w:p w:rsidR="00FC507A" w:rsidRPr="00196890" w:rsidRDefault="00FC507A" w:rsidP="00B6357E">
                  <w:pPr>
                    <w:rPr>
                      <w:rFonts w:ascii="Times New Roman" w:hAnsi="Times New Roman"/>
                      <w:sz w:val="20"/>
                      <w:szCs w:val="20"/>
                    </w:rPr>
                  </w:pPr>
                </w:p>
              </w:tc>
              <w:tc>
                <w:tcPr>
                  <w:tcW w:w="1593" w:type="dxa"/>
                  <w:vMerge w:val="restart"/>
                </w:tcPr>
                <w:p w:rsidR="00FC507A" w:rsidRPr="00196890" w:rsidRDefault="00FC507A" w:rsidP="00B6357E">
                  <w:pPr>
                    <w:rPr>
                      <w:rFonts w:ascii="Times New Roman" w:hAnsi="Times New Roman"/>
                      <w:sz w:val="20"/>
                      <w:szCs w:val="20"/>
                    </w:rPr>
                  </w:pPr>
                  <w:r w:rsidRPr="00196890">
                    <w:rPr>
                      <w:rFonts w:ascii="Times New Roman" w:hAnsi="Times New Roman"/>
                      <w:sz w:val="20"/>
                      <w:szCs w:val="20"/>
                    </w:rPr>
                    <w:t>Транспорт (7.0)</w:t>
                  </w:r>
                </w:p>
                <w:p w:rsidR="00FC507A" w:rsidRPr="00196890" w:rsidRDefault="00FC507A" w:rsidP="00B6357E">
                  <w:pPr>
                    <w:rPr>
                      <w:rFonts w:ascii="Times New Roman" w:hAnsi="Times New Roman"/>
                      <w:sz w:val="20"/>
                      <w:szCs w:val="20"/>
                    </w:rPr>
                  </w:pPr>
                  <w:r w:rsidRPr="00196890">
                    <w:rPr>
                      <w:rFonts w:ascii="Times New Roman" w:hAnsi="Times New Roman"/>
                      <w:sz w:val="20"/>
                      <w:szCs w:val="20"/>
                    </w:rPr>
                    <w:t>Автомобильный транспорт (7.2)</w:t>
                  </w:r>
                </w:p>
                <w:p w:rsidR="00FC507A" w:rsidRPr="00196890" w:rsidRDefault="00FC507A" w:rsidP="00B6357E">
                  <w:pPr>
                    <w:rPr>
                      <w:rFonts w:ascii="Times New Roman" w:hAnsi="Times New Roman"/>
                      <w:sz w:val="20"/>
                      <w:szCs w:val="20"/>
                    </w:rPr>
                  </w:pPr>
                  <w:r w:rsidRPr="00196890">
                    <w:rPr>
                      <w:rFonts w:ascii="Times New Roman" w:hAnsi="Times New Roman"/>
                      <w:sz w:val="20"/>
                      <w:szCs w:val="20"/>
                    </w:rPr>
                    <w:t>Коммунальное обслуживание (3.1)</w:t>
                  </w:r>
                </w:p>
              </w:tc>
              <w:tc>
                <w:tcPr>
                  <w:tcW w:w="1100" w:type="dxa"/>
                  <w:vMerge w:val="restart"/>
                </w:tcPr>
                <w:p w:rsidR="00FC507A" w:rsidRPr="00196890" w:rsidRDefault="00FC507A" w:rsidP="00B6357E">
                  <w:pPr>
                    <w:rPr>
                      <w:rFonts w:ascii="Times New Roman" w:hAnsi="Times New Roman"/>
                      <w:sz w:val="20"/>
                      <w:szCs w:val="20"/>
                    </w:rPr>
                  </w:pPr>
                  <w:r w:rsidRPr="00196890">
                    <w:rPr>
                      <w:rFonts w:ascii="Times New Roman" w:hAnsi="Times New Roman"/>
                      <w:sz w:val="20"/>
                      <w:szCs w:val="20"/>
                    </w:rPr>
                    <w:t>0,02</w:t>
                  </w:r>
                </w:p>
                <w:p w:rsidR="00FC507A" w:rsidRPr="00196890" w:rsidRDefault="00FC507A" w:rsidP="00B6357E">
                  <w:pPr>
                    <w:rPr>
                      <w:rFonts w:ascii="Times New Roman" w:hAnsi="Times New Roman"/>
                      <w:sz w:val="20"/>
                      <w:szCs w:val="20"/>
                    </w:rPr>
                  </w:pPr>
                </w:p>
                <w:p w:rsidR="00FC507A" w:rsidRPr="00196890" w:rsidRDefault="00FC507A" w:rsidP="00B6357E">
                  <w:pPr>
                    <w:rPr>
                      <w:rFonts w:ascii="Times New Roman" w:hAnsi="Times New Roman"/>
                      <w:sz w:val="20"/>
                      <w:szCs w:val="20"/>
                    </w:rPr>
                  </w:pPr>
                </w:p>
                <w:p w:rsidR="00FC507A" w:rsidRPr="00196890" w:rsidRDefault="00FC507A" w:rsidP="00B6357E">
                  <w:pPr>
                    <w:rPr>
                      <w:rFonts w:ascii="Times New Roman" w:hAnsi="Times New Roman"/>
                      <w:sz w:val="20"/>
                      <w:szCs w:val="20"/>
                    </w:rPr>
                  </w:pPr>
                </w:p>
                <w:p w:rsidR="00FC507A" w:rsidRPr="00196890" w:rsidRDefault="00FC507A" w:rsidP="00B6357E">
                  <w:pPr>
                    <w:rPr>
                      <w:rFonts w:ascii="Times New Roman" w:hAnsi="Times New Roman"/>
                      <w:sz w:val="20"/>
                      <w:szCs w:val="20"/>
                    </w:rPr>
                  </w:pPr>
                </w:p>
                <w:p w:rsidR="00FC507A" w:rsidRPr="00196890" w:rsidRDefault="00FC507A" w:rsidP="00B6357E">
                  <w:pPr>
                    <w:rPr>
                      <w:rFonts w:ascii="Times New Roman" w:hAnsi="Times New Roman"/>
                      <w:sz w:val="20"/>
                      <w:szCs w:val="20"/>
                    </w:rPr>
                  </w:pPr>
                </w:p>
                <w:p w:rsidR="00FC507A" w:rsidRPr="00196890" w:rsidRDefault="00FC507A" w:rsidP="00B6357E">
                  <w:pPr>
                    <w:rPr>
                      <w:rFonts w:ascii="Times New Roman" w:hAnsi="Times New Roman"/>
                      <w:sz w:val="20"/>
                      <w:szCs w:val="20"/>
                    </w:rPr>
                  </w:pPr>
                </w:p>
                <w:p w:rsidR="00FC507A" w:rsidRPr="00196890" w:rsidRDefault="00FC507A" w:rsidP="00B6357E">
                  <w:pPr>
                    <w:rPr>
                      <w:rFonts w:ascii="Times New Roman" w:hAnsi="Times New Roman"/>
                      <w:sz w:val="20"/>
                      <w:szCs w:val="20"/>
                    </w:rPr>
                  </w:pPr>
                </w:p>
                <w:p w:rsidR="00FC507A" w:rsidRPr="00196890" w:rsidRDefault="00FC507A" w:rsidP="00B6357E">
                  <w:pPr>
                    <w:rPr>
                      <w:rFonts w:ascii="Times New Roman" w:hAnsi="Times New Roman"/>
                      <w:sz w:val="20"/>
                      <w:szCs w:val="20"/>
                    </w:rPr>
                  </w:pPr>
                </w:p>
              </w:tc>
              <w:tc>
                <w:tcPr>
                  <w:tcW w:w="1026" w:type="dxa"/>
                  <w:vMerge w:val="restart"/>
                </w:tcPr>
                <w:p w:rsidR="00FC507A" w:rsidRPr="00196890" w:rsidRDefault="00FC507A" w:rsidP="00B6357E">
                  <w:pPr>
                    <w:rPr>
                      <w:rFonts w:ascii="Times New Roman" w:hAnsi="Times New Roman"/>
                      <w:sz w:val="20"/>
                      <w:szCs w:val="20"/>
                    </w:rPr>
                  </w:pPr>
                  <w:r w:rsidRPr="00196890">
                    <w:rPr>
                      <w:rFonts w:ascii="Times New Roman" w:hAnsi="Times New Roman"/>
                      <w:sz w:val="20"/>
                      <w:szCs w:val="20"/>
                    </w:rPr>
                    <w:t>200</w:t>
                  </w:r>
                </w:p>
              </w:tc>
              <w:tc>
                <w:tcPr>
                  <w:tcW w:w="992" w:type="dxa"/>
                  <w:vMerge w:val="restart"/>
                </w:tcPr>
                <w:p w:rsidR="00FC507A" w:rsidRPr="00196890" w:rsidRDefault="00FC507A" w:rsidP="00B6357E">
                  <w:pPr>
                    <w:rPr>
                      <w:rFonts w:ascii="Times New Roman" w:hAnsi="Times New Roman"/>
                      <w:sz w:val="20"/>
                      <w:szCs w:val="20"/>
                    </w:rPr>
                  </w:pPr>
                  <w:r w:rsidRPr="00196890">
                    <w:rPr>
                      <w:rFonts w:ascii="Times New Roman" w:hAnsi="Times New Roman"/>
                      <w:sz w:val="20"/>
                      <w:szCs w:val="20"/>
                    </w:rPr>
                    <w:t>1</w:t>
                  </w:r>
                </w:p>
              </w:tc>
              <w:tc>
                <w:tcPr>
                  <w:tcW w:w="1014" w:type="dxa"/>
                  <w:vMerge w:val="restart"/>
                </w:tcPr>
                <w:p w:rsidR="00FC507A" w:rsidRPr="00196890" w:rsidRDefault="00FC507A" w:rsidP="00B6357E">
                  <w:pPr>
                    <w:rPr>
                      <w:rFonts w:ascii="Times New Roman" w:hAnsi="Times New Roman"/>
                      <w:sz w:val="20"/>
                      <w:szCs w:val="20"/>
                    </w:rPr>
                  </w:pPr>
                  <w:r w:rsidRPr="00196890">
                    <w:rPr>
                      <w:rFonts w:ascii="Times New Roman" w:hAnsi="Times New Roman"/>
                      <w:sz w:val="20"/>
                      <w:szCs w:val="20"/>
                    </w:rPr>
                    <w:t>18</w:t>
                  </w:r>
                </w:p>
              </w:tc>
              <w:tc>
                <w:tcPr>
                  <w:tcW w:w="992" w:type="dxa"/>
                  <w:vMerge w:val="restart"/>
                </w:tcPr>
                <w:p w:rsidR="00FC507A" w:rsidRPr="00196890" w:rsidRDefault="00FC507A" w:rsidP="00B6357E">
                  <w:pPr>
                    <w:rPr>
                      <w:rFonts w:ascii="Times New Roman" w:hAnsi="Times New Roman"/>
                      <w:sz w:val="20"/>
                      <w:szCs w:val="20"/>
                    </w:rPr>
                  </w:pPr>
                  <w:r w:rsidRPr="00196890">
                    <w:rPr>
                      <w:rFonts w:ascii="Times New Roman" w:hAnsi="Times New Roman"/>
                      <w:sz w:val="20"/>
                      <w:szCs w:val="20"/>
                    </w:rPr>
                    <w:t>80</w:t>
                  </w:r>
                </w:p>
              </w:tc>
            </w:tr>
            <w:tr w:rsidR="0033785B" w:rsidRPr="00196890" w:rsidTr="00196890">
              <w:tc>
                <w:tcPr>
                  <w:tcW w:w="654" w:type="dxa"/>
                  <w:vMerge/>
                  <w:vAlign w:val="center"/>
                </w:tcPr>
                <w:p w:rsidR="0033785B" w:rsidRPr="00196890" w:rsidRDefault="0033785B" w:rsidP="00B6357E">
                  <w:pPr>
                    <w:rPr>
                      <w:rFonts w:ascii="Times New Roman" w:hAnsi="Times New Roman"/>
                      <w:sz w:val="20"/>
                      <w:szCs w:val="20"/>
                    </w:rPr>
                  </w:pP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Животноводство (1.7)</w:t>
                  </w:r>
                </w:p>
              </w:tc>
              <w:tc>
                <w:tcPr>
                  <w:tcW w:w="1559" w:type="dxa"/>
                  <w:vMerge/>
                </w:tcPr>
                <w:p w:rsidR="0033785B" w:rsidRPr="00196890" w:rsidRDefault="0033785B" w:rsidP="00B6357E">
                  <w:pPr>
                    <w:rPr>
                      <w:rFonts w:ascii="Times New Roman" w:hAnsi="Times New Roman"/>
                      <w:sz w:val="20"/>
                      <w:szCs w:val="20"/>
                    </w:rPr>
                  </w:pPr>
                </w:p>
              </w:tc>
              <w:tc>
                <w:tcPr>
                  <w:tcW w:w="1593" w:type="dxa"/>
                  <w:vMerge/>
                  <w:vAlign w:val="center"/>
                </w:tcPr>
                <w:p w:rsidR="0033785B" w:rsidRPr="00196890" w:rsidRDefault="0033785B" w:rsidP="00B6357E">
                  <w:pPr>
                    <w:rPr>
                      <w:rFonts w:ascii="Times New Roman" w:hAnsi="Times New Roman"/>
                      <w:sz w:val="20"/>
                      <w:szCs w:val="20"/>
                    </w:rPr>
                  </w:pPr>
                </w:p>
              </w:tc>
              <w:tc>
                <w:tcPr>
                  <w:tcW w:w="1100" w:type="dxa"/>
                  <w:vMerge/>
                  <w:vAlign w:val="center"/>
                </w:tcPr>
                <w:p w:rsidR="0033785B" w:rsidRPr="00196890" w:rsidRDefault="0033785B" w:rsidP="00B6357E">
                  <w:pPr>
                    <w:rPr>
                      <w:rFonts w:ascii="Times New Roman" w:hAnsi="Times New Roman"/>
                      <w:sz w:val="20"/>
                      <w:szCs w:val="20"/>
                    </w:rPr>
                  </w:pPr>
                </w:p>
              </w:tc>
              <w:tc>
                <w:tcPr>
                  <w:tcW w:w="1026"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c>
                <w:tcPr>
                  <w:tcW w:w="1014"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r>
            <w:tr w:rsidR="0033785B" w:rsidRPr="00196890" w:rsidTr="00196890">
              <w:tc>
                <w:tcPr>
                  <w:tcW w:w="654" w:type="dxa"/>
                  <w:vMerge/>
                  <w:vAlign w:val="center"/>
                </w:tcPr>
                <w:p w:rsidR="0033785B" w:rsidRPr="00196890" w:rsidRDefault="0033785B" w:rsidP="00B6357E">
                  <w:pPr>
                    <w:rPr>
                      <w:rFonts w:ascii="Times New Roman" w:hAnsi="Times New Roman"/>
                      <w:sz w:val="20"/>
                      <w:szCs w:val="20"/>
                    </w:rPr>
                  </w:pP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Скотоводство (1.8)</w:t>
                  </w:r>
                </w:p>
              </w:tc>
              <w:tc>
                <w:tcPr>
                  <w:tcW w:w="1559" w:type="dxa"/>
                  <w:vMerge/>
                  <w:vAlign w:val="center"/>
                </w:tcPr>
                <w:p w:rsidR="0033785B" w:rsidRPr="00196890" w:rsidRDefault="0033785B" w:rsidP="00B6357E">
                  <w:pPr>
                    <w:rPr>
                      <w:rFonts w:ascii="Times New Roman" w:hAnsi="Times New Roman"/>
                      <w:sz w:val="20"/>
                      <w:szCs w:val="20"/>
                    </w:rPr>
                  </w:pPr>
                </w:p>
              </w:tc>
              <w:tc>
                <w:tcPr>
                  <w:tcW w:w="1593" w:type="dxa"/>
                  <w:vMerge/>
                </w:tcPr>
                <w:p w:rsidR="0033785B" w:rsidRPr="00196890" w:rsidRDefault="0033785B" w:rsidP="00B6357E">
                  <w:pPr>
                    <w:rPr>
                      <w:rFonts w:ascii="Times New Roman" w:hAnsi="Times New Roman"/>
                      <w:sz w:val="20"/>
                      <w:szCs w:val="20"/>
                    </w:rPr>
                  </w:pPr>
                </w:p>
              </w:tc>
              <w:tc>
                <w:tcPr>
                  <w:tcW w:w="1100" w:type="dxa"/>
                  <w:vMerge/>
                  <w:vAlign w:val="center"/>
                </w:tcPr>
                <w:p w:rsidR="0033785B" w:rsidRPr="00196890" w:rsidRDefault="0033785B" w:rsidP="00B6357E">
                  <w:pPr>
                    <w:rPr>
                      <w:rFonts w:ascii="Times New Roman" w:hAnsi="Times New Roman"/>
                      <w:sz w:val="20"/>
                      <w:szCs w:val="20"/>
                    </w:rPr>
                  </w:pPr>
                </w:p>
              </w:tc>
              <w:tc>
                <w:tcPr>
                  <w:tcW w:w="1026"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c>
                <w:tcPr>
                  <w:tcW w:w="1014"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r>
            <w:tr w:rsidR="0033785B" w:rsidRPr="00196890" w:rsidTr="00196890">
              <w:tc>
                <w:tcPr>
                  <w:tcW w:w="654" w:type="dxa"/>
                  <w:vMerge/>
                  <w:vAlign w:val="center"/>
                </w:tcPr>
                <w:p w:rsidR="0033785B" w:rsidRPr="00196890" w:rsidRDefault="0033785B" w:rsidP="00B6357E">
                  <w:pPr>
                    <w:rPr>
                      <w:rFonts w:ascii="Times New Roman" w:hAnsi="Times New Roman"/>
                      <w:sz w:val="20"/>
                      <w:szCs w:val="20"/>
                    </w:rPr>
                  </w:pP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Звероводство (1.9)</w:t>
                  </w:r>
                </w:p>
              </w:tc>
              <w:tc>
                <w:tcPr>
                  <w:tcW w:w="1559" w:type="dxa"/>
                  <w:vMerge/>
                  <w:vAlign w:val="center"/>
                </w:tcPr>
                <w:p w:rsidR="0033785B" w:rsidRPr="00196890" w:rsidRDefault="0033785B" w:rsidP="00B6357E">
                  <w:pPr>
                    <w:rPr>
                      <w:rFonts w:ascii="Times New Roman" w:hAnsi="Times New Roman"/>
                      <w:sz w:val="20"/>
                      <w:szCs w:val="20"/>
                    </w:rPr>
                  </w:pPr>
                </w:p>
              </w:tc>
              <w:tc>
                <w:tcPr>
                  <w:tcW w:w="1593" w:type="dxa"/>
                  <w:vMerge/>
                </w:tcPr>
                <w:p w:rsidR="0033785B" w:rsidRPr="00196890" w:rsidRDefault="0033785B" w:rsidP="00B6357E">
                  <w:pPr>
                    <w:rPr>
                      <w:rFonts w:ascii="Times New Roman" w:hAnsi="Times New Roman"/>
                      <w:sz w:val="20"/>
                      <w:szCs w:val="20"/>
                    </w:rPr>
                  </w:pPr>
                </w:p>
              </w:tc>
              <w:tc>
                <w:tcPr>
                  <w:tcW w:w="1100" w:type="dxa"/>
                  <w:vMerge/>
                  <w:vAlign w:val="center"/>
                </w:tcPr>
                <w:p w:rsidR="0033785B" w:rsidRPr="00196890" w:rsidRDefault="0033785B" w:rsidP="00B6357E">
                  <w:pPr>
                    <w:rPr>
                      <w:rFonts w:ascii="Times New Roman" w:hAnsi="Times New Roman"/>
                      <w:sz w:val="20"/>
                      <w:szCs w:val="20"/>
                    </w:rPr>
                  </w:pPr>
                </w:p>
              </w:tc>
              <w:tc>
                <w:tcPr>
                  <w:tcW w:w="1026"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c>
                <w:tcPr>
                  <w:tcW w:w="1014"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r>
            <w:tr w:rsidR="0033785B" w:rsidRPr="00196890" w:rsidTr="00196890">
              <w:tc>
                <w:tcPr>
                  <w:tcW w:w="654" w:type="dxa"/>
                  <w:vMerge/>
                  <w:vAlign w:val="center"/>
                </w:tcPr>
                <w:p w:rsidR="0033785B" w:rsidRPr="00196890" w:rsidRDefault="0033785B" w:rsidP="00B6357E">
                  <w:pPr>
                    <w:rPr>
                      <w:rFonts w:ascii="Times New Roman" w:hAnsi="Times New Roman"/>
                      <w:sz w:val="20"/>
                      <w:szCs w:val="20"/>
                    </w:rPr>
                  </w:pP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Птицеводство (1.10)</w:t>
                  </w:r>
                </w:p>
              </w:tc>
              <w:tc>
                <w:tcPr>
                  <w:tcW w:w="1559" w:type="dxa"/>
                  <w:vMerge/>
                  <w:vAlign w:val="center"/>
                </w:tcPr>
                <w:p w:rsidR="0033785B" w:rsidRPr="00196890" w:rsidRDefault="0033785B" w:rsidP="00B6357E">
                  <w:pPr>
                    <w:rPr>
                      <w:rFonts w:ascii="Times New Roman" w:hAnsi="Times New Roman"/>
                      <w:sz w:val="20"/>
                      <w:szCs w:val="20"/>
                    </w:rPr>
                  </w:pPr>
                </w:p>
              </w:tc>
              <w:tc>
                <w:tcPr>
                  <w:tcW w:w="1593" w:type="dxa"/>
                  <w:vMerge/>
                </w:tcPr>
                <w:p w:rsidR="0033785B" w:rsidRPr="00196890" w:rsidRDefault="0033785B" w:rsidP="00B6357E">
                  <w:pPr>
                    <w:rPr>
                      <w:rFonts w:ascii="Times New Roman" w:hAnsi="Times New Roman"/>
                      <w:sz w:val="20"/>
                      <w:szCs w:val="20"/>
                    </w:rPr>
                  </w:pPr>
                </w:p>
              </w:tc>
              <w:tc>
                <w:tcPr>
                  <w:tcW w:w="1100" w:type="dxa"/>
                  <w:vMerge/>
                  <w:vAlign w:val="center"/>
                </w:tcPr>
                <w:p w:rsidR="0033785B" w:rsidRPr="00196890" w:rsidRDefault="0033785B" w:rsidP="00B6357E">
                  <w:pPr>
                    <w:rPr>
                      <w:rFonts w:ascii="Times New Roman" w:hAnsi="Times New Roman"/>
                      <w:sz w:val="20"/>
                      <w:szCs w:val="20"/>
                    </w:rPr>
                  </w:pPr>
                </w:p>
              </w:tc>
              <w:tc>
                <w:tcPr>
                  <w:tcW w:w="1026"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c>
                <w:tcPr>
                  <w:tcW w:w="1014"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r>
            <w:tr w:rsidR="0033785B" w:rsidRPr="00196890" w:rsidTr="00196890">
              <w:tc>
                <w:tcPr>
                  <w:tcW w:w="654" w:type="dxa"/>
                  <w:vMerge/>
                  <w:vAlign w:val="center"/>
                </w:tcPr>
                <w:p w:rsidR="0033785B" w:rsidRPr="00196890" w:rsidRDefault="0033785B" w:rsidP="00B6357E">
                  <w:pPr>
                    <w:rPr>
                      <w:rFonts w:ascii="Times New Roman" w:hAnsi="Times New Roman"/>
                      <w:sz w:val="20"/>
                      <w:szCs w:val="20"/>
                    </w:rPr>
                  </w:pP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Свиноводство (1.11)</w:t>
                  </w:r>
                </w:p>
              </w:tc>
              <w:tc>
                <w:tcPr>
                  <w:tcW w:w="1559" w:type="dxa"/>
                  <w:vMerge/>
                  <w:vAlign w:val="center"/>
                </w:tcPr>
                <w:p w:rsidR="0033785B" w:rsidRPr="00196890" w:rsidRDefault="0033785B" w:rsidP="00B6357E">
                  <w:pPr>
                    <w:rPr>
                      <w:rFonts w:ascii="Times New Roman" w:hAnsi="Times New Roman"/>
                      <w:sz w:val="20"/>
                      <w:szCs w:val="20"/>
                    </w:rPr>
                  </w:pPr>
                </w:p>
              </w:tc>
              <w:tc>
                <w:tcPr>
                  <w:tcW w:w="1593" w:type="dxa"/>
                  <w:vMerge/>
                </w:tcPr>
                <w:p w:rsidR="0033785B" w:rsidRPr="00196890" w:rsidRDefault="0033785B" w:rsidP="00B6357E">
                  <w:pPr>
                    <w:rPr>
                      <w:rFonts w:ascii="Times New Roman" w:hAnsi="Times New Roman"/>
                      <w:sz w:val="20"/>
                      <w:szCs w:val="20"/>
                    </w:rPr>
                  </w:pPr>
                </w:p>
              </w:tc>
              <w:tc>
                <w:tcPr>
                  <w:tcW w:w="1100" w:type="dxa"/>
                  <w:vMerge/>
                  <w:vAlign w:val="center"/>
                </w:tcPr>
                <w:p w:rsidR="0033785B" w:rsidRPr="00196890" w:rsidRDefault="0033785B" w:rsidP="00B6357E">
                  <w:pPr>
                    <w:rPr>
                      <w:rFonts w:ascii="Times New Roman" w:hAnsi="Times New Roman"/>
                      <w:sz w:val="20"/>
                      <w:szCs w:val="20"/>
                    </w:rPr>
                  </w:pPr>
                </w:p>
              </w:tc>
              <w:tc>
                <w:tcPr>
                  <w:tcW w:w="1026"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c>
                <w:tcPr>
                  <w:tcW w:w="1014"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r>
            <w:tr w:rsidR="0033785B" w:rsidRPr="00196890" w:rsidTr="00196890">
              <w:tc>
                <w:tcPr>
                  <w:tcW w:w="654" w:type="dxa"/>
                  <w:vMerge/>
                  <w:vAlign w:val="center"/>
                </w:tcPr>
                <w:p w:rsidR="0033785B" w:rsidRPr="00196890" w:rsidRDefault="0033785B" w:rsidP="00B6357E">
                  <w:pPr>
                    <w:rPr>
                      <w:rFonts w:ascii="Times New Roman" w:hAnsi="Times New Roman"/>
                      <w:sz w:val="20"/>
                      <w:szCs w:val="20"/>
                    </w:rPr>
                  </w:pP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Пчеловодство (1.12)</w:t>
                  </w:r>
                </w:p>
              </w:tc>
              <w:tc>
                <w:tcPr>
                  <w:tcW w:w="1559" w:type="dxa"/>
                  <w:vMerge/>
                  <w:vAlign w:val="center"/>
                </w:tcPr>
                <w:p w:rsidR="0033785B" w:rsidRPr="00196890" w:rsidRDefault="0033785B" w:rsidP="00B6357E">
                  <w:pPr>
                    <w:rPr>
                      <w:rFonts w:ascii="Times New Roman" w:hAnsi="Times New Roman"/>
                      <w:sz w:val="20"/>
                      <w:szCs w:val="20"/>
                    </w:rPr>
                  </w:pPr>
                </w:p>
              </w:tc>
              <w:tc>
                <w:tcPr>
                  <w:tcW w:w="1593" w:type="dxa"/>
                  <w:vMerge/>
                </w:tcPr>
                <w:p w:rsidR="0033785B" w:rsidRPr="00196890" w:rsidRDefault="0033785B" w:rsidP="00B6357E">
                  <w:pPr>
                    <w:rPr>
                      <w:rFonts w:ascii="Times New Roman" w:hAnsi="Times New Roman"/>
                      <w:sz w:val="20"/>
                      <w:szCs w:val="20"/>
                    </w:rPr>
                  </w:pPr>
                </w:p>
              </w:tc>
              <w:tc>
                <w:tcPr>
                  <w:tcW w:w="1100" w:type="dxa"/>
                  <w:vMerge/>
                  <w:vAlign w:val="center"/>
                </w:tcPr>
                <w:p w:rsidR="0033785B" w:rsidRPr="00196890" w:rsidRDefault="0033785B" w:rsidP="00B6357E">
                  <w:pPr>
                    <w:rPr>
                      <w:rFonts w:ascii="Times New Roman" w:hAnsi="Times New Roman"/>
                      <w:sz w:val="20"/>
                      <w:szCs w:val="20"/>
                    </w:rPr>
                  </w:pPr>
                </w:p>
              </w:tc>
              <w:tc>
                <w:tcPr>
                  <w:tcW w:w="1026"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c>
                <w:tcPr>
                  <w:tcW w:w="1014"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r>
            <w:tr w:rsidR="0033785B" w:rsidRPr="00196890" w:rsidTr="00196890">
              <w:tc>
                <w:tcPr>
                  <w:tcW w:w="654" w:type="dxa"/>
                  <w:vMerge/>
                  <w:vAlign w:val="center"/>
                </w:tcPr>
                <w:p w:rsidR="0033785B" w:rsidRPr="00196890" w:rsidRDefault="0033785B" w:rsidP="00B6357E">
                  <w:pPr>
                    <w:rPr>
                      <w:rFonts w:ascii="Times New Roman" w:hAnsi="Times New Roman"/>
                      <w:sz w:val="20"/>
                      <w:szCs w:val="20"/>
                    </w:rPr>
                  </w:pP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Рыбоводство (1.13)</w:t>
                  </w:r>
                </w:p>
              </w:tc>
              <w:tc>
                <w:tcPr>
                  <w:tcW w:w="1559" w:type="dxa"/>
                  <w:vMerge/>
                  <w:vAlign w:val="center"/>
                </w:tcPr>
                <w:p w:rsidR="0033785B" w:rsidRPr="00196890" w:rsidRDefault="0033785B" w:rsidP="00B6357E">
                  <w:pPr>
                    <w:rPr>
                      <w:rFonts w:ascii="Times New Roman" w:hAnsi="Times New Roman"/>
                      <w:sz w:val="20"/>
                      <w:szCs w:val="20"/>
                    </w:rPr>
                  </w:pPr>
                </w:p>
              </w:tc>
              <w:tc>
                <w:tcPr>
                  <w:tcW w:w="1593" w:type="dxa"/>
                  <w:vMerge/>
                </w:tcPr>
                <w:p w:rsidR="0033785B" w:rsidRPr="00196890" w:rsidRDefault="0033785B" w:rsidP="00B6357E">
                  <w:pPr>
                    <w:rPr>
                      <w:rFonts w:ascii="Times New Roman" w:hAnsi="Times New Roman"/>
                      <w:sz w:val="20"/>
                      <w:szCs w:val="20"/>
                    </w:rPr>
                  </w:pPr>
                </w:p>
              </w:tc>
              <w:tc>
                <w:tcPr>
                  <w:tcW w:w="1100" w:type="dxa"/>
                  <w:vMerge/>
                  <w:vAlign w:val="center"/>
                </w:tcPr>
                <w:p w:rsidR="0033785B" w:rsidRPr="00196890" w:rsidRDefault="0033785B" w:rsidP="00B6357E">
                  <w:pPr>
                    <w:rPr>
                      <w:rFonts w:ascii="Times New Roman" w:hAnsi="Times New Roman"/>
                      <w:sz w:val="20"/>
                      <w:szCs w:val="20"/>
                    </w:rPr>
                  </w:pPr>
                </w:p>
              </w:tc>
              <w:tc>
                <w:tcPr>
                  <w:tcW w:w="1026"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c>
                <w:tcPr>
                  <w:tcW w:w="1014"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r>
            <w:tr w:rsidR="0033785B" w:rsidRPr="00196890" w:rsidTr="00196890">
              <w:tc>
                <w:tcPr>
                  <w:tcW w:w="654" w:type="dxa"/>
                  <w:vMerge/>
                  <w:vAlign w:val="center"/>
                </w:tcPr>
                <w:p w:rsidR="0033785B" w:rsidRPr="00196890" w:rsidRDefault="0033785B" w:rsidP="00B6357E">
                  <w:pPr>
                    <w:rPr>
                      <w:rFonts w:ascii="Times New Roman" w:hAnsi="Times New Roman"/>
                      <w:sz w:val="20"/>
                      <w:szCs w:val="20"/>
                    </w:rPr>
                  </w:pP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Хранение и переработка сельскохозяйственной продукции (1.15)</w:t>
                  </w:r>
                </w:p>
              </w:tc>
              <w:tc>
                <w:tcPr>
                  <w:tcW w:w="1559" w:type="dxa"/>
                  <w:vMerge/>
                  <w:vAlign w:val="center"/>
                </w:tcPr>
                <w:p w:rsidR="0033785B" w:rsidRPr="00196890" w:rsidRDefault="0033785B" w:rsidP="00B6357E">
                  <w:pPr>
                    <w:rPr>
                      <w:rFonts w:ascii="Times New Roman" w:hAnsi="Times New Roman"/>
                      <w:sz w:val="20"/>
                      <w:szCs w:val="20"/>
                    </w:rPr>
                  </w:pPr>
                </w:p>
              </w:tc>
              <w:tc>
                <w:tcPr>
                  <w:tcW w:w="1593" w:type="dxa"/>
                  <w:vMerge/>
                </w:tcPr>
                <w:p w:rsidR="0033785B" w:rsidRPr="00196890" w:rsidRDefault="0033785B" w:rsidP="00B6357E">
                  <w:pPr>
                    <w:rPr>
                      <w:rFonts w:ascii="Times New Roman" w:hAnsi="Times New Roman"/>
                      <w:sz w:val="20"/>
                      <w:szCs w:val="20"/>
                    </w:rPr>
                  </w:pPr>
                </w:p>
              </w:tc>
              <w:tc>
                <w:tcPr>
                  <w:tcW w:w="1100" w:type="dxa"/>
                  <w:vMerge/>
                  <w:vAlign w:val="center"/>
                </w:tcPr>
                <w:p w:rsidR="0033785B" w:rsidRPr="00196890" w:rsidRDefault="0033785B" w:rsidP="00B6357E">
                  <w:pPr>
                    <w:rPr>
                      <w:rFonts w:ascii="Times New Roman" w:hAnsi="Times New Roman"/>
                      <w:sz w:val="20"/>
                      <w:szCs w:val="20"/>
                    </w:rPr>
                  </w:pPr>
                </w:p>
              </w:tc>
              <w:tc>
                <w:tcPr>
                  <w:tcW w:w="1026"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c>
                <w:tcPr>
                  <w:tcW w:w="1014"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r>
            <w:tr w:rsidR="0033785B" w:rsidRPr="00196890" w:rsidTr="00196890">
              <w:tc>
                <w:tcPr>
                  <w:tcW w:w="654" w:type="dxa"/>
                  <w:vMerge/>
                  <w:vAlign w:val="center"/>
                </w:tcPr>
                <w:p w:rsidR="0033785B" w:rsidRPr="00196890" w:rsidRDefault="0033785B" w:rsidP="00B6357E">
                  <w:pPr>
                    <w:rPr>
                      <w:rFonts w:ascii="Times New Roman" w:hAnsi="Times New Roman"/>
                      <w:sz w:val="20"/>
                      <w:szCs w:val="20"/>
                    </w:rPr>
                  </w:pP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Питомники (1.17.)</w:t>
                  </w:r>
                </w:p>
              </w:tc>
              <w:tc>
                <w:tcPr>
                  <w:tcW w:w="1559" w:type="dxa"/>
                  <w:vMerge/>
                  <w:vAlign w:val="center"/>
                </w:tcPr>
                <w:p w:rsidR="0033785B" w:rsidRPr="00196890" w:rsidRDefault="0033785B" w:rsidP="00B6357E">
                  <w:pPr>
                    <w:rPr>
                      <w:rFonts w:ascii="Times New Roman" w:hAnsi="Times New Roman"/>
                      <w:sz w:val="20"/>
                      <w:szCs w:val="20"/>
                    </w:rPr>
                  </w:pPr>
                </w:p>
              </w:tc>
              <w:tc>
                <w:tcPr>
                  <w:tcW w:w="1593" w:type="dxa"/>
                  <w:vMerge/>
                </w:tcPr>
                <w:p w:rsidR="0033785B" w:rsidRPr="00196890" w:rsidRDefault="0033785B" w:rsidP="00B6357E">
                  <w:pPr>
                    <w:rPr>
                      <w:rFonts w:ascii="Times New Roman" w:hAnsi="Times New Roman"/>
                      <w:sz w:val="20"/>
                      <w:szCs w:val="20"/>
                    </w:rPr>
                  </w:pPr>
                </w:p>
              </w:tc>
              <w:tc>
                <w:tcPr>
                  <w:tcW w:w="1100" w:type="dxa"/>
                  <w:vMerge/>
                  <w:vAlign w:val="center"/>
                </w:tcPr>
                <w:p w:rsidR="0033785B" w:rsidRPr="00196890" w:rsidRDefault="0033785B" w:rsidP="00B6357E">
                  <w:pPr>
                    <w:rPr>
                      <w:rFonts w:ascii="Times New Roman" w:hAnsi="Times New Roman"/>
                      <w:sz w:val="20"/>
                      <w:szCs w:val="20"/>
                    </w:rPr>
                  </w:pPr>
                </w:p>
              </w:tc>
              <w:tc>
                <w:tcPr>
                  <w:tcW w:w="1026"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c>
                <w:tcPr>
                  <w:tcW w:w="1014"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r>
            <w:tr w:rsidR="0033785B" w:rsidRPr="00196890" w:rsidTr="00196890">
              <w:tc>
                <w:tcPr>
                  <w:tcW w:w="654" w:type="dxa"/>
                  <w:vMerge/>
                  <w:vAlign w:val="center"/>
                </w:tcPr>
                <w:p w:rsidR="0033785B" w:rsidRPr="00196890" w:rsidRDefault="0033785B" w:rsidP="00B6357E">
                  <w:pPr>
                    <w:rPr>
                      <w:rFonts w:ascii="Times New Roman" w:hAnsi="Times New Roman"/>
                      <w:sz w:val="20"/>
                      <w:szCs w:val="20"/>
                    </w:rPr>
                  </w:pP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Обеспечение сельскохозяйст</w:t>
                  </w:r>
                  <w:r w:rsidRPr="00196890">
                    <w:rPr>
                      <w:rFonts w:ascii="Times New Roman" w:hAnsi="Times New Roman"/>
                      <w:sz w:val="20"/>
                      <w:szCs w:val="20"/>
                    </w:rPr>
                    <w:lastRenderedPageBreak/>
                    <w:t>венного производства (1.18)</w:t>
                  </w:r>
                </w:p>
              </w:tc>
              <w:tc>
                <w:tcPr>
                  <w:tcW w:w="1559" w:type="dxa"/>
                  <w:vMerge/>
                  <w:vAlign w:val="center"/>
                </w:tcPr>
                <w:p w:rsidR="0033785B" w:rsidRPr="00196890" w:rsidRDefault="0033785B" w:rsidP="00B6357E">
                  <w:pPr>
                    <w:rPr>
                      <w:rFonts w:ascii="Times New Roman" w:hAnsi="Times New Roman"/>
                      <w:sz w:val="20"/>
                      <w:szCs w:val="20"/>
                    </w:rPr>
                  </w:pPr>
                </w:p>
              </w:tc>
              <w:tc>
                <w:tcPr>
                  <w:tcW w:w="1593" w:type="dxa"/>
                  <w:vMerge/>
                </w:tcPr>
                <w:p w:rsidR="0033785B" w:rsidRPr="00196890" w:rsidRDefault="0033785B" w:rsidP="00B6357E">
                  <w:pPr>
                    <w:rPr>
                      <w:rFonts w:ascii="Times New Roman" w:hAnsi="Times New Roman"/>
                      <w:sz w:val="20"/>
                      <w:szCs w:val="20"/>
                    </w:rPr>
                  </w:pPr>
                </w:p>
              </w:tc>
              <w:tc>
                <w:tcPr>
                  <w:tcW w:w="1100" w:type="dxa"/>
                  <w:vMerge/>
                  <w:vAlign w:val="center"/>
                </w:tcPr>
                <w:p w:rsidR="0033785B" w:rsidRPr="00196890" w:rsidRDefault="0033785B" w:rsidP="00B6357E">
                  <w:pPr>
                    <w:rPr>
                      <w:rFonts w:ascii="Times New Roman" w:hAnsi="Times New Roman"/>
                      <w:sz w:val="20"/>
                      <w:szCs w:val="20"/>
                    </w:rPr>
                  </w:pPr>
                </w:p>
              </w:tc>
              <w:tc>
                <w:tcPr>
                  <w:tcW w:w="1026"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c>
                <w:tcPr>
                  <w:tcW w:w="1014"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r>
            <w:tr w:rsidR="00495365" w:rsidRPr="00196890" w:rsidTr="00196890">
              <w:tc>
                <w:tcPr>
                  <w:tcW w:w="654" w:type="dxa"/>
                  <w:vMerge/>
                  <w:vAlign w:val="center"/>
                </w:tcPr>
                <w:p w:rsidR="00495365" w:rsidRPr="00196890" w:rsidRDefault="00495365" w:rsidP="00B6357E">
                  <w:pPr>
                    <w:rPr>
                      <w:rFonts w:ascii="Times New Roman" w:hAnsi="Times New Roman"/>
                      <w:sz w:val="20"/>
                      <w:szCs w:val="20"/>
                    </w:rPr>
                  </w:pPr>
                </w:p>
              </w:tc>
              <w:tc>
                <w:tcPr>
                  <w:tcW w:w="1560" w:type="dxa"/>
                </w:tcPr>
                <w:p w:rsidR="00495365" w:rsidRPr="00196890" w:rsidRDefault="00495365" w:rsidP="00B6357E">
                  <w:pPr>
                    <w:rPr>
                      <w:rFonts w:ascii="Times New Roman" w:hAnsi="Times New Roman"/>
                      <w:sz w:val="20"/>
                      <w:szCs w:val="20"/>
                    </w:rPr>
                  </w:pPr>
                  <w:r w:rsidRPr="00196890">
                    <w:rPr>
                      <w:rFonts w:ascii="Times New Roman" w:hAnsi="Times New Roman"/>
                      <w:sz w:val="20"/>
                      <w:szCs w:val="20"/>
                    </w:rPr>
                    <w:t>Ветеринарное обслуживание (3.10)</w:t>
                  </w:r>
                </w:p>
              </w:tc>
              <w:tc>
                <w:tcPr>
                  <w:tcW w:w="1559" w:type="dxa"/>
                  <w:vMerge/>
                  <w:vAlign w:val="center"/>
                </w:tcPr>
                <w:p w:rsidR="00495365" w:rsidRPr="00196890" w:rsidRDefault="00495365" w:rsidP="00B6357E">
                  <w:pPr>
                    <w:rPr>
                      <w:rFonts w:ascii="Times New Roman" w:hAnsi="Times New Roman"/>
                      <w:sz w:val="20"/>
                      <w:szCs w:val="20"/>
                    </w:rPr>
                  </w:pPr>
                </w:p>
              </w:tc>
              <w:tc>
                <w:tcPr>
                  <w:tcW w:w="1593" w:type="dxa"/>
                  <w:vMerge/>
                </w:tcPr>
                <w:p w:rsidR="00495365" w:rsidRPr="00196890" w:rsidRDefault="00495365" w:rsidP="00B6357E">
                  <w:pPr>
                    <w:rPr>
                      <w:rFonts w:ascii="Times New Roman" w:hAnsi="Times New Roman"/>
                      <w:sz w:val="20"/>
                      <w:szCs w:val="20"/>
                    </w:rPr>
                  </w:pPr>
                </w:p>
              </w:tc>
              <w:tc>
                <w:tcPr>
                  <w:tcW w:w="1100" w:type="dxa"/>
                  <w:vMerge/>
                  <w:vAlign w:val="center"/>
                </w:tcPr>
                <w:p w:rsidR="00495365" w:rsidRPr="00196890" w:rsidRDefault="00495365" w:rsidP="00B6357E">
                  <w:pPr>
                    <w:rPr>
                      <w:rFonts w:ascii="Times New Roman" w:hAnsi="Times New Roman"/>
                      <w:sz w:val="20"/>
                      <w:szCs w:val="20"/>
                    </w:rPr>
                  </w:pPr>
                </w:p>
              </w:tc>
              <w:tc>
                <w:tcPr>
                  <w:tcW w:w="1026" w:type="dxa"/>
                  <w:vMerge/>
                  <w:vAlign w:val="center"/>
                </w:tcPr>
                <w:p w:rsidR="00495365" w:rsidRPr="00196890" w:rsidRDefault="00495365" w:rsidP="00B6357E">
                  <w:pPr>
                    <w:rPr>
                      <w:rFonts w:ascii="Times New Roman" w:hAnsi="Times New Roman"/>
                      <w:sz w:val="20"/>
                      <w:szCs w:val="20"/>
                    </w:rPr>
                  </w:pPr>
                </w:p>
              </w:tc>
              <w:tc>
                <w:tcPr>
                  <w:tcW w:w="992" w:type="dxa"/>
                  <w:vMerge/>
                  <w:vAlign w:val="center"/>
                </w:tcPr>
                <w:p w:rsidR="00495365" w:rsidRPr="00196890" w:rsidRDefault="00495365" w:rsidP="00B6357E">
                  <w:pPr>
                    <w:rPr>
                      <w:rFonts w:ascii="Times New Roman" w:hAnsi="Times New Roman"/>
                      <w:sz w:val="20"/>
                      <w:szCs w:val="20"/>
                    </w:rPr>
                  </w:pPr>
                </w:p>
              </w:tc>
              <w:tc>
                <w:tcPr>
                  <w:tcW w:w="1014" w:type="dxa"/>
                  <w:vMerge/>
                  <w:vAlign w:val="center"/>
                </w:tcPr>
                <w:p w:rsidR="00495365" w:rsidRPr="00196890" w:rsidRDefault="00495365" w:rsidP="00B6357E">
                  <w:pPr>
                    <w:rPr>
                      <w:rFonts w:ascii="Times New Roman" w:hAnsi="Times New Roman"/>
                      <w:sz w:val="20"/>
                      <w:szCs w:val="20"/>
                    </w:rPr>
                  </w:pPr>
                </w:p>
              </w:tc>
              <w:tc>
                <w:tcPr>
                  <w:tcW w:w="992" w:type="dxa"/>
                  <w:vMerge/>
                  <w:vAlign w:val="center"/>
                </w:tcPr>
                <w:p w:rsidR="00495365" w:rsidRPr="00196890" w:rsidRDefault="00495365" w:rsidP="00B6357E">
                  <w:pPr>
                    <w:rPr>
                      <w:rFonts w:ascii="Times New Roman" w:hAnsi="Times New Roman"/>
                      <w:sz w:val="20"/>
                      <w:szCs w:val="20"/>
                    </w:rPr>
                  </w:pPr>
                </w:p>
              </w:tc>
            </w:tr>
            <w:tr w:rsidR="00495365" w:rsidRPr="00196890" w:rsidTr="00196890">
              <w:tc>
                <w:tcPr>
                  <w:tcW w:w="654" w:type="dxa"/>
                  <w:vMerge/>
                  <w:vAlign w:val="center"/>
                </w:tcPr>
                <w:p w:rsidR="00495365" w:rsidRPr="00196890" w:rsidRDefault="00495365" w:rsidP="00B6357E">
                  <w:pPr>
                    <w:rPr>
                      <w:rFonts w:ascii="Times New Roman" w:hAnsi="Times New Roman"/>
                      <w:sz w:val="20"/>
                      <w:szCs w:val="20"/>
                    </w:rPr>
                  </w:pPr>
                </w:p>
              </w:tc>
              <w:tc>
                <w:tcPr>
                  <w:tcW w:w="1560" w:type="dxa"/>
                </w:tcPr>
                <w:p w:rsidR="00495365" w:rsidRPr="00196890" w:rsidRDefault="00495365" w:rsidP="00B6357E">
                  <w:pPr>
                    <w:rPr>
                      <w:rFonts w:ascii="Times New Roman" w:hAnsi="Times New Roman"/>
                      <w:sz w:val="20"/>
                      <w:szCs w:val="20"/>
                    </w:rPr>
                  </w:pPr>
                  <w:r w:rsidRPr="00196890">
                    <w:rPr>
                      <w:rFonts w:ascii="Times New Roman" w:hAnsi="Times New Roman"/>
                      <w:sz w:val="20"/>
                      <w:szCs w:val="20"/>
                    </w:rPr>
                    <w:t>Амбулаторное ветеринарное обслуживание (3.10.1)</w:t>
                  </w:r>
                </w:p>
              </w:tc>
              <w:tc>
                <w:tcPr>
                  <w:tcW w:w="1559" w:type="dxa"/>
                  <w:vMerge/>
                  <w:vAlign w:val="center"/>
                </w:tcPr>
                <w:p w:rsidR="00495365" w:rsidRPr="00196890" w:rsidRDefault="00495365" w:rsidP="00B6357E">
                  <w:pPr>
                    <w:rPr>
                      <w:rFonts w:ascii="Times New Roman" w:hAnsi="Times New Roman"/>
                      <w:sz w:val="20"/>
                      <w:szCs w:val="20"/>
                    </w:rPr>
                  </w:pPr>
                </w:p>
              </w:tc>
              <w:tc>
                <w:tcPr>
                  <w:tcW w:w="1593" w:type="dxa"/>
                  <w:vMerge/>
                </w:tcPr>
                <w:p w:rsidR="00495365" w:rsidRPr="00196890" w:rsidRDefault="00495365" w:rsidP="00B6357E">
                  <w:pPr>
                    <w:rPr>
                      <w:rFonts w:ascii="Times New Roman" w:hAnsi="Times New Roman"/>
                      <w:sz w:val="20"/>
                      <w:szCs w:val="20"/>
                    </w:rPr>
                  </w:pPr>
                </w:p>
              </w:tc>
              <w:tc>
                <w:tcPr>
                  <w:tcW w:w="1100" w:type="dxa"/>
                  <w:vMerge/>
                  <w:vAlign w:val="center"/>
                </w:tcPr>
                <w:p w:rsidR="00495365" w:rsidRPr="00196890" w:rsidRDefault="00495365" w:rsidP="00B6357E">
                  <w:pPr>
                    <w:rPr>
                      <w:rFonts w:ascii="Times New Roman" w:hAnsi="Times New Roman"/>
                      <w:sz w:val="20"/>
                      <w:szCs w:val="20"/>
                    </w:rPr>
                  </w:pPr>
                </w:p>
              </w:tc>
              <w:tc>
                <w:tcPr>
                  <w:tcW w:w="1026" w:type="dxa"/>
                  <w:vMerge/>
                  <w:vAlign w:val="center"/>
                </w:tcPr>
                <w:p w:rsidR="00495365" w:rsidRPr="00196890" w:rsidRDefault="00495365" w:rsidP="00B6357E">
                  <w:pPr>
                    <w:rPr>
                      <w:rFonts w:ascii="Times New Roman" w:hAnsi="Times New Roman"/>
                      <w:sz w:val="20"/>
                      <w:szCs w:val="20"/>
                    </w:rPr>
                  </w:pPr>
                </w:p>
              </w:tc>
              <w:tc>
                <w:tcPr>
                  <w:tcW w:w="992" w:type="dxa"/>
                  <w:vMerge/>
                  <w:vAlign w:val="center"/>
                </w:tcPr>
                <w:p w:rsidR="00495365" w:rsidRPr="00196890" w:rsidRDefault="00495365" w:rsidP="00B6357E">
                  <w:pPr>
                    <w:rPr>
                      <w:rFonts w:ascii="Times New Roman" w:hAnsi="Times New Roman"/>
                      <w:sz w:val="20"/>
                      <w:szCs w:val="20"/>
                    </w:rPr>
                  </w:pPr>
                </w:p>
              </w:tc>
              <w:tc>
                <w:tcPr>
                  <w:tcW w:w="1014" w:type="dxa"/>
                  <w:vMerge/>
                  <w:vAlign w:val="center"/>
                </w:tcPr>
                <w:p w:rsidR="00495365" w:rsidRPr="00196890" w:rsidRDefault="00495365" w:rsidP="00B6357E">
                  <w:pPr>
                    <w:rPr>
                      <w:rFonts w:ascii="Times New Roman" w:hAnsi="Times New Roman"/>
                      <w:sz w:val="20"/>
                      <w:szCs w:val="20"/>
                    </w:rPr>
                  </w:pPr>
                </w:p>
              </w:tc>
              <w:tc>
                <w:tcPr>
                  <w:tcW w:w="992" w:type="dxa"/>
                  <w:vMerge/>
                  <w:vAlign w:val="center"/>
                </w:tcPr>
                <w:p w:rsidR="00495365" w:rsidRPr="00196890" w:rsidRDefault="00495365" w:rsidP="00B6357E">
                  <w:pPr>
                    <w:rPr>
                      <w:rFonts w:ascii="Times New Roman" w:hAnsi="Times New Roman"/>
                      <w:sz w:val="20"/>
                      <w:szCs w:val="20"/>
                    </w:rPr>
                  </w:pPr>
                </w:p>
              </w:tc>
            </w:tr>
            <w:tr w:rsidR="00FF48B8" w:rsidRPr="00196890" w:rsidTr="00196890">
              <w:tc>
                <w:tcPr>
                  <w:tcW w:w="654" w:type="dxa"/>
                  <w:vMerge/>
                  <w:vAlign w:val="center"/>
                </w:tcPr>
                <w:p w:rsidR="00FF48B8" w:rsidRPr="00196890" w:rsidRDefault="00FF48B8" w:rsidP="00B6357E">
                  <w:pPr>
                    <w:rPr>
                      <w:rFonts w:ascii="Times New Roman" w:hAnsi="Times New Roman"/>
                      <w:sz w:val="20"/>
                      <w:szCs w:val="20"/>
                    </w:rPr>
                  </w:pPr>
                </w:p>
              </w:tc>
              <w:tc>
                <w:tcPr>
                  <w:tcW w:w="1560" w:type="dxa"/>
                </w:tcPr>
                <w:p w:rsidR="00FF48B8" w:rsidRPr="00196890" w:rsidRDefault="00FF48B8" w:rsidP="00B6357E">
                  <w:pPr>
                    <w:rPr>
                      <w:rFonts w:ascii="Times New Roman" w:hAnsi="Times New Roman"/>
                      <w:sz w:val="20"/>
                      <w:szCs w:val="20"/>
                    </w:rPr>
                  </w:pPr>
                  <w:r w:rsidRPr="00196890">
                    <w:rPr>
                      <w:rFonts w:ascii="Times New Roman" w:hAnsi="Times New Roman"/>
                      <w:sz w:val="20"/>
                      <w:szCs w:val="20"/>
                    </w:rPr>
                    <w:t>Склады (6.9)</w:t>
                  </w:r>
                </w:p>
              </w:tc>
              <w:tc>
                <w:tcPr>
                  <w:tcW w:w="1559" w:type="dxa"/>
                  <w:vMerge/>
                  <w:vAlign w:val="center"/>
                </w:tcPr>
                <w:p w:rsidR="00FF48B8" w:rsidRPr="00196890" w:rsidRDefault="00FF48B8" w:rsidP="00B6357E">
                  <w:pPr>
                    <w:rPr>
                      <w:rFonts w:ascii="Times New Roman" w:hAnsi="Times New Roman"/>
                      <w:sz w:val="20"/>
                      <w:szCs w:val="20"/>
                    </w:rPr>
                  </w:pPr>
                </w:p>
              </w:tc>
              <w:tc>
                <w:tcPr>
                  <w:tcW w:w="1593" w:type="dxa"/>
                  <w:vMerge/>
                </w:tcPr>
                <w:p w:rsidR="00FF48B8" w:rsidRPr="00196890" w:rsidRDefault="00FF48B8" w:rsidP="00B6357E">
                  <w:pPr>
                    <w:rPr>
                      <w:rFonts w:ascii="Times New Roman" w:hAnsi="Times New Roman"/>
                      <w:sz w:val="20"/>
                      <w:szCs w:val="20"/>
                    </w:rPr>
                  </w:pPr>
                </w:p>
              </w:tc>
              <w:tc>
                <w:tcPr>
                  <w:tcW w:w="1100" w:type="dxa"/>
                  <w:vMerge/>
                  <w:vAlign w:val="center"/>
                </w:tcPr>
                <w:p w:rsidR="00FF48B8" w:rsidRPr="00196890" w:rsidRDefault="00FF48B8" w:rsidP="00B6357E">
                  <w:pPr>
                    <w:rPr>
                      <w:rFonts w:ascii="Times New Roman" w:hAnsi="Times New Roman"/>
                      <w:sz w:val="20"/>
                      <w:szCs w:val="20"/>
                    </w:rPr>
                  </w:pPr>
                </w:p>
              </w:tc>
              <w:tc>
                <w:tcPr>
                  <w:tcW w:w="1026" w:type="dxa"/>
                  <w:vMerge/>
                  <w:vAlign w:val="center"/>
                </w:tcPr>
                <w:p w:rsidR="00FF48B8" w:rsidRPr="00196890" w:rsidRDefault="00FF48B8" w:rsidP="00B6357E">
                  <w:pPr>
                    <w:rPr>
                      <w:rFonts w:ascii="Times New Roman" w:hAnsi="Times New Roman"/>
                      <w:sz w:val="20"/>
                      <w:szCs w:val="20"/>
                    </w:rPr>
                  </w:pPr>
                </w:p>
              </w:tc>
              <w:tc>
                <w:tcPr>
                  <w:tcW w:w="992" w:type="dxa"/>
                  <w:vMerge/>
                  <w:vAlign w:val="center"/>
                </w:tcPr>
                <w:p w:rsidR="00FF48B8" w:rsidRPr="00196890" w:rsidRDefault="00FF48B8" w:rsidP="00B6357E">
                  <w:pPr>
                    <w:rPr>
                      <w:rFonts w:ascii="Times New Roman" w:hAnsi="Times New Roman"/>
                      <w:sz w:val="20"/>
                      <w:szCs w:val="20"/>
                    </w:rPr>
                  </w:pPr>
                </w:p>
              </w:tc>
              <w:tc>
                <w:tcPr>
                  <w:tcW w:w="1014" w:type="dxa"/>
                  <w:vMerge/>
                  <w:vAlign w:val="center"/>
                </w:tcPr>
                <w:p w:rsidR="00FF48B8" w:rsidRPr="00196890" w:rsidRDefault="00FF48B8" w:rsidP="00B6357E">
                  <w:pPr>
                    <w:rPr>
                      <w:rFonts w:ascii="Times New Roman" w:hAnsi="Times New Roman"/>
                      <w:sz w:val="20"/>
                      <w:szCs w:val="20"/>
                    </w:rPr>
                  </w:pPr>
                </w:p>
              </w:tc>
              <w:tc>
                <w:tcPr>
                  <w:tcW w:w="992" w:type="dxa"/>
                  <w:vMerge/>
                  <w:vAlign w:val="center"/>
                </w:tcPr>
                <w:p w:rsidR="00FF48B8" w:rsidRPr="00196890" w:rsidRDefault="00FF48B8" w:rsidP="00B6357E">
                  <w:pPr>
                    <w:rPr>
                      <w:rFonts w:ascii="Times New Roman" w:hAnsi="Times New Roman"/>
                      <w:sz w:val="20"/>
                      <w:szCs w:val="20"/>
                    </w:rPr>
                  </w:pPr>
                </w:p>
              </w:tc>
            </w:tr>
            <w:tr w:rsidR="0033785B" w:rsidRPr="00196890" w:rsidTr="00196890">
              <w:trPr>
                <w:trHeight w:val="587"/>
              </w:trPr>
              <w:tc>
                <w:tcPr>
                  <w:tcW w:w="654" w:type="dxa"/>
                  <w:vMerge/>
                </w:tcPr>
                <w:p w:rsidR="0033785B" w:rsidRPr="00196890" w:rsidRDefault="0033785B" w:rsidP="00B6357E">
                  <w:pPr>
                    <w:rPr>
                      <w:rFonts w:ascii="Times New Roman" w:hAnsi="Times New Roman"/>
                      <w:sz w:val="20"/>
                      <w:szCs w:val="20"/>
                    </w:rPr>
                  </w:pP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Земельные участки (территории) общего пользования (12.0) *</w:t>
                  </w:r>
                </w:p>
              </w:tc>
              <w:tc>
                <w:tcPr>
                  <w:tcW w:w="1559" w:type="dxa"/>
                  <w:vMerge/>
                </w:tcPr>
                <w:p w:rsidR="0033785B" w:rsidRPr="00196890" w:rsidRDefault="0033785B" w:rsidP="00B6357E">
                  <w:pPr>
                    <w:rPr>
                      <w:rFonts w:ascii="Times New Roman" w:hAnsi="Times New Roman"/>
                      <w:sz w:val="20"/>
                      <w:szCs w:val="20"/>
                    </w:rPr>
                  </w:pPr>
                </w:p>
              </w:tc>
              <w:tc>
                <w:tcPr>
                  <w:tcW w:w="1593" w:type="dxa"/>
                  <w:vMerge/>
                </w:tcPr>
                <w:p w:rsidR="0033785B" w:rsidRPr="00196890" w:rsidRDefault="0033785B" w:rsidP="00B6357E">
                  <w:pPr>
                    <w:rPr>
                      <w:rFonts w:ascii="Times New Roman" w:hAnsi="Times New Roman"/>
                      <w:sz w:val="20"/>
                      <w:szCs w:val="20"/>
                    </w:rPr>
                  </w:pPr>
                </w:p>
              </w:tc>
              <w:tc>
                <w:tcPr>
                  <w:tcW w:w="1100" w:type="dxa"/>
                  <w:vMerge/>
                </w:tcPr>
                <w:p w:rsidR="0033785B" w:rsidRPr="00196890" w:rsidRDefault="0033785B" w:rsidP="00B6357E">
                  <w:pPr>
                    <w:rPr>
                      <w:rFonts w:ascii="Times New Roman" w:hAnsi="Times New Roman"/>
                      <w:sz w:val="20"/>
                      <w:szCs w:val="20"/>
                    </w:rPr>
                  </w:pPr>
                </w:p>
              </w:tc>
              <w:tc>
                <w:tcPr>
                  <w:tcW w:w="1026" w:type="dxa"/>
                  <w:vMerge/>
                </w:tcPr>
                <w:p w:rsidR="0033785B" w:rsidRPr="00196890" w:rsidRDefault="0033785B" w:rsidP="00B6357E">
                  <w:pPr>
                    <w:rPr>
                      <w:rFonts w:ascii="Times New Roman" w:hAnsi="Times New Roman"/>
                      <w:sz w:val="20"/>
                      <w:szCs w:val="20"/>
                    </w:rPr>
                  </w:pPr>
                </w:p>
              </w:tc>
              <w:tc>
                <w:tcPr>
                  <w:tcW w:w="992" w:type="dxa"/>
                  <w:vMerge/>
                </w:tcPr>
                <w:p w:rsidR="0033785B" w:rsidRPr="00196890" w:rsidRDefault="0033785B" w:rsidP="00B6357E">
                  <w:pPr>
                    <w:rPr>
                      <w:rFonts w:ascii="Times New Roman" w:hAnsi="Times New Roman"/>
                      <w:sz w:val="20"/>
                      <w:szCs w:val="20"/>
                    </w:rPr>
                  </w:pPr>
                </w:p>
              </w:tc>
              <w:tc>
                <w:tcPr>
                  <w:tcW w:w="1014" w:type="dxa"/>
                  <w:vMerge/>
                </w:tcPr>
                <w:p w:rsidR="0033785B" w:rsidRPr="00196890" w:rsidRDefault="0033785B" w:rsidP="00B6357E">
                  <w:pPr>
                    <w:rPr>
                      <w:rFonts w:ascii="Times New Roman" w:hAnsi="Times New Roman"/>
                      <w:sz w:val="20"/>
                      <w:szCs w:val="20"/>
                    </w:rPr>
                  </w:pPr>
                </w:p>
              </w:tc>
              <w:tc>
                <w:tcPr>
                  <w:tcW w:w="992" w:type="dxa"/>
                  <w:vMerge/>
                </w:tcPr>
                <w:p w:rsidR="0033785B" w:rsidRPr="00196890" w:rsidRDefault="0033785B" w:rsidP="00B6357E">
                  <w:pPr>
                    <w:rPr>
                      <w:rFonts w:ascii="Times New Roman" w:hAnsi="Times New Roman"/>
                      <w:sz w:val="20"/>
                      <w:szCs w:val="20"/>
                    </w:rPr>
                  </w:pPr>
                </w:p>
              </w:tc>
            </w:tr>
            <w:tr w:rsidR="0033785B" w:rsidRPr="00196890" w:rsidTr="00196890">
              <w:tc>
                <w:tcPr>
                  <w:tcW w:w="2214" w:type="dxa"/>
                  <w:gridSpan w:val="2"/>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sidR="00FC507A" w:rsidRPr="00196890">
                    <w:rPr>
                      <w:rFonts w:ascii="Times New Roman" w:hAnsi="Times New Roman"/>
                      <w:sz w:val="20"/>
                      <w:szCs w:val="20"/>
                    </w:rPr>
                    <w:t>и (или) минимальные) размеры ЗУ</w:t>
                  </w:r>
                </w:p>
              </w:tc>
              <w:tc>
                <w:tcPr>
                  <w:tcW w:w="8276" w:type="dxa"/>
                  <w:gridSpan w:val="7"/>
                  <w:vAlign w:val="center"/>
                </w:tcPr>
                <w:p w:rsidR="0033785B" w:rsidRPr="00196890" w:rsidRDefault="00FC507A" w:rsidP="00B6357E">
                  <w:pPr>
                    <w:rPr>
                      <w:rFonts w:ascii="Times New Roman" w:hAnsi="Times New Roman"/>
                      <w:sz w:val="20"/>
                      <w:szCs w:val="20"/>
                    </w:rPr>
                  </w:pPr>
                  <w:r w:rsidRPr="00196890">
                    <w:rPr>
                      <w:rFonts w:ascii="Times New Roman" w:hAnsi="Times New Roman"/>
                      <w:sz w:val="20"/>
                      <w:szCs w:val="20"/>
                    </w:rPr>
                    <w:t>В зоне С-2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tc>
            </w:tr>
          </w:tbl>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33785B"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F30DBD" w:rsidRDefault="00F30DBD" w:rsidP="00F30DBD">
            <w:pPr>
              <w:spacing w:line="240" w:lineRule="auto"/>
              <w:ind w:left="-192" w:firstLine="540"/>
              <w:jc w:val="both"/>
              <w:rPr>
                <w:rFonts w:ascii="Times New Roman" w:hAnsi="Times New Roman"/>
                <w:bCs/>
                <w:color w:val="000000" w:themeColor="text1"/>
                <w:sz w:val="24"/>
                <w:szCs w:val="24"/>
              </w:rPr>
            </w:pPr>
          </w:p>
          <w:p w:rsidR="00196890" w:rsidRDefault="00196890" w:rsidP="00F30DBD">
            <w:pPr>
              <w:spacing w:line="240" w:lineRule="auto"/>
              <w:ind w:left="-192" w:firstLine="540"/>
              <w:jc w:val="both"/>
              <w:rPr>
                <w:rFonts w:ascii="Times New Roman" w:hAnsi="Times New Roman"/>
                <w:bCs/>
                <w:color w:val="000000" w:themeColor="text1"/>
                <w:sz w:val="24"/>
                <w:szCs w:val="24"/>
              </w:rPr>
            </w:pPr>
          </w:p>
          <w:p w:rsidR="00196890" w:rsidRDefault="00196890" w:rsidP="00F30DBD">
            <w:pPr>
              <w:spacing w:line="240" w:lineRule="auto"/>
              <w:ind w:left="-192" w:firstLine="540"/>
              <w:jc w:val="both"/>
              <w:rPr>
                <w:rFonts w:ascii="Times New Roman" w:hAnsi="Times New Roman"/>
                <w:bCs/>
                <w:color w:val="000000" w:themeColor="text1"/>
                <w:sz w:val="24"/>
                <w:szCs w:val="24"/>
              </w:rPr>
            </w:pPr>
          </w:p>
          <w:p w:rsidR="00196890" w:rsidRDefault="00196890" w:rsidP="00F30DBD">
            <w:pPr>
              <w:spacing w:line="240" w:lineRule="auto"/>
              <w:ind w:left="-192" w:firstLine="540"/>
              <w:jc w:val="both"/>
              <w:rPr>
                <w:rFonts w:ascii="Times New Roman" w:hAnsi="Times New Roman"/>
                <w:bCs/>
                <w:color w:val="000000" w:themeColor="text1"/>
                <w:sz w:val="24"/>
                <w:szCs w:val="24"/>
              </w:rPr>
            </w:pPr>
          </w:p>
          <w:p w:rsidR="00196890" w:rsidRDefault="00196890" w:rsidP="00F30DBD">
            <w:pPr>
              <w:spacing w:line="240" w:lineRule="auto"/>
              <w:ind w:left="-192" w:firstLine="540"/>
              <w:jc w:val="both"/>
              <w:rPr>
                <w:rFonts w:ascii="Times New Roman" w:hAnsi="Times New Roman"/>
                <w:bCs/>
                <w:color w:val="000000" w:themeColor="text1"/>
                <w:sz w:val="24"/>
                <w:szCs w:val="24"/>
              </w:rPr>
            </w:pPr>
          </w:p>
          <w:p w:rsidR="00D72D1B" w:rsidRDefault="00D72D1B" w:rsidP="00F30DBD">
            <w:pPr>
              <w:spacing w:line="240" w:lineRule="auto"/>
              <w:ind w:left="-192" w:firstLine="540"/>
              <w:jc w:val="both"/>
              <w:rPr>
                <w:rFonts w:ascii="Times New Roman" w:hAnsi="Times New Roman"/>
                <w:bCs/>
                <w:color w:val="000000" w:themeColor="text1"/>
                <w:sz w:val="24"/>
                <w:szCs w:val="24"/>
              </w:rPr>
            </w:pPr>
          </w:p>
          <w:p w:rsidR="00D72D1B" w:rsidRDefault="00D72D1B" w:rsidP="00F30DBD">
            <w:pPr>
              <w:spacing w:line="240" w:lineRule="auto"/>
              <w:ind w:left="-192" w:firstLine="540"/>
              <w:jc w:val="both"/>
              <w:rPr>
                <w:rFonts w:ascii="Times New Roman" w:hAnsi="Times New Roman"/>
                <w:bCs/>
                <w:color w:val="000000" w:themeColor="text1"/>
                <w:sz w:val="24"/>
                <w:szCs w:val="24"/>
              </w:rPr>
            </w:pPr>
          </w:p>
          <w:p w:rsidR="00D72D1B" w:rsidRDefault="00D72D1B" w:rsidP="00F30DBD">
            <w:pPr>
              <w:spacing w:line="240" w:lineRule="auto"/>
              <w:ind w:left="-192" w:firstLine="540"/>
              <w:jc w:val="both"/>
              <w:rPr>
                <w:rFonts w:ascii="Times New Roman" w:hAnsi="Times New Roman"/>
                <w:bCs/>
                <w:color w:val="000000" w:themeColor="text1"/>
                <w:sz w:val="24"/>
                <w:szCs w:val="24"/>
              </w:rPr>
            </w:pPr>
          </w:p>
          <w:p w:rsidR="00196890" w:rsidRPr="0096125E" w:rsidRDefault="00196890" w:rsidP="00F30DBD">
            <w:pPr>
              <w:spacing w:line="240" w:lineRule="auto"/>
              <w:ind w:left="-192" w:firstLine="540"/>
              <w:jc w:val="both"/>
              <w:rPr>
                <w:rFonts w:ascii="Times New Roman" w:hAnsi="Times New Roman"/>
                <w:bCs/>
                <w:color w:val="000000" w:themeColor="text1"/>
                <w:sz w:val="24"/>
                <w:szCs w:val="24"/>
              </w:rPr>
            </w:pPr>
          </w:p>
        </w:tc>
      </w:tr>
      <w:tr w:rsidR="0096125E" w:rsidRPr="0096125E" w:rsidTr="00F30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6" w:type="dxa"/>
        </w:trPr>
        <w:tc>
          <w:tcPr>
            <w:tcW w:w="10666" w:type="dxa"/>
            <w:tcBorders>
              <w:top w:val="nil"/>
              <w:left w:val="nil"/>
              <w:right w:val="nil"/>
            </w:tcBorders>
            <w:vAlign w:val="center"/>
          </w:tcPr>
          <w:p w:rsidR="004E4EB4" w:rsidRPr="00196890" w:rsidRDefault="004E4EB4" w:rsidP="00196890">
            <w:pPr>
              <w:spacing w:line="240" w:lineRule="auto"/>
              <w:ind w:left="-567" w:firstLine="540"/>
              <w:jc w:val="both"/>
              <w:rPr>
                <w:rFonts w:ascii="Times New Roman" w:hAnsi="Times New Roman"/>
                <w:b/>
                <w:color w:val="000000" w:themeColor="text1"/>
                <w:sz w:val="24"/>
                <w:szCs w:val="24"/>
              </w:rPr>
            </w:pPr>
            <w:r w:rsidRPr="00196890">
              <w:rPr>
                <w:rFonts w:ascii="Times New Roman" w:hAnsi="Times New Roman"/>
                <w:b/>
                <w:color w:val="000000" w:themeColor="text1"/>
                <w:sz w:val="24"/>
                <w:szCs w:val="24"/>
              </w:rPr>
              <w:lastRenderedPageBreak/>
              <w:t xml:space="preserve">С-3 – зона садоводческих, огороднических или дачных некоммерческих объединений граждан </w:t>
            </w:r>
          </w:p>
          <w:p w:rsidR="004E4EB4" w:rsidRPr="00196890" w:rsidRDefault="004E4EB4" w:rsidP="00196890">
            <w:pPr>
              <w:spacing w:line="240" w:lineRule="auto"/>
              <w:ind w:left="-567" w:firstLine="540"/>
              <w:jc w:val="both"/>
              <w:rPr>
                <w:rFonts w:ascii="Times New Roman" w:hAnsi="Times New Roman"/>
                <w:b/>
                <w:color w:val="000000" w:themeColor="text1"/>
                <w:sz w:val="24"/>
                <w:szCs w:val="24"/>
              </w:rPr>
            </w:pPr>
            <w:r w:rsidRPr="00196890">
              <w:rPr>
                <w:rFonts w:ascii="Times New Roman" w:hAnsi="Times New Roman"/>
                <w:b/>
                <w:color w:val="000000" w:themeColor="text1"/>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4"/>
              <w:gridCol w:w="1702"/>
              <w:gridCol w:w="1559"/>
              <w:gridCol w:w="1593"/>
              <w:gridCol w:w="1100"/>
              <w:gridCol w:w="1026"/>
              <w:gridCol w:w="992"/>
              <w:gridCol w:w="1014"/>
              <w:gridCol w:w="992"/>
            </w:tblGrid>
            <w:tr w:rsidR="004E4EB4" w:rsidRPr="00196890" w:rsidTr="00EA7933">
              <w:tc>
                <w:tcPr>
                  <w:tcW w:w="654" w:type="dxa"/>
                  <w:shd w:val="clear" w:color="auto" w:fill="F2F2F2" w:themeFill="background1" w:themeFillShade="F2"/>
                </w:tcPr>
                <w:p w:rsidR="004E4EB4" w:rsidRPr="00196890" w:rsidRDefault="004E4EB4" w:rsidP="00B6357E">
                  <w:pPr>
                    <w:rPr>
                      <w:rFonts w:ascii="Times New Roman" w:hAnsi="Times New Roman"/>
                      <w:sz w:val="20"/>
                      <w:szCs w:val="20"/>
                    </w:rPr>
                  </w:pPr>
                  <w:r w:rsidRPr="00196890">
                    <w:rPr>
                      <w:rFonts w:ascii="Times New Roman" w:hAnsi="Times New Roman"/>
                      <w:sz w:val="20"/>
                      <w:szCs w:val="20"/>
                    </w:rPr>
                    <w:t>Зона</w:t>
                  </w:r>
                </w:p>
              </w:tc>
              <w:tc>
                <w:tcPr>
                  <w:tcW w:w="1702" w:type="dxa"/>
                  <w:shd w:val="clear" w:color="auto" w:fill="F2F2F2" w:themeFill="background1" w:themeFillShade="F2"/>
                </w:tcPr>
                <w:p w:rsidR="004E4EB4" w:rsidRPr="00196890" w:rsidRDefault="004E4EB4" w:rsidP="00B6357E">
                  <w:pPr>
                    <w:rPr>
                      <w:rFonts w:ascii="Times New Roman" w:hAnsi="Times New Roman"/>
                      <w:sz w:val="20"/>
                      <w:szCs w:val="20"/>
                    </w:rPr>
                  </w:pPr>
                  <w:r w:rsidRPr="00196890">
                    <w:rPr>
                      <w:rFonts w:ascii="Times New Roman" w:hAnsi="Times New Roman"/>
                      <w:sz w:val="20"/>
                      <w:szCs w:val="20"/>
                    </w:rPr>
                    <w:t>Основные виды разрешенного использования</w:t>
                  </w:r>
                </w:p>
              </w:tc>
              <w:tc>
                <w:tcPr>
                  <w:tcW w:w="1559" w:type="dxa"/>
                  <w:shd w:val="clear" w:color="auto" w:fill="F2F2F2" w:themeFill="background1" w:themeFillShade="F2"/>
                </w:tcPr>
                <w:p w:rsidR="004E4EB4" w:rsidRPr="00196890" w:rsidRDefault="004E4EB4" w:rsidP="00B6357E">
                  <w:pPr>
                    <w:rPr>
                      <w:rFonts w:ascii="Times New Roman" w:hAnsi="Times New Roman"/>
                      <w:sz w:val="20"/>
                      <w:szCs w:val="20"/>
                    </w:rPr>
                  </w:pPr>
                  <w:r w:rsidRPr="00196890">
                    <w:rPr>
                      <w:rFonts w:ascii="Times New Roman" w:hAnsi="Times New Roman"/>
                      <w:sz w:val="20"/>
                      <w:szCs w:val="20"/>
                    </w:rPr>
                    <w:t>Условно разрешенные  виды разрешенного использования</w:t>
                  </w:r>
                </w:p>
              </w:tc>
              <w:tc>
                <w:tcPr>
                  <w:tcW w:w="1593" w:type="dxa"/>
                  <w:shd w:val="clear" w:color="auto" w:fill="F2F2F2" w:themeFill="background1" w:themeFillShade="F2"/>
                </w:tcPr>
                <w:p w:rsidR="004E4EB4" w:rsidRPr="00196890" w:rsidRDefault="004E4EB4" w:rsidP="00B6357E">
                  <w:pPr>
                    <w:rPr>
                      <w:rFonts w:ascii="Times New Roman" w:hAnsi="Times New Roman"/>
                      <w:sz w:val="20"/>
                      <w:szCs w:val="20"/>
                    </w:rPr>
                  </w:pPr>
                  <w:r w:rsidRPr="00196890">
                    <w:rPr>
                      <w:rFonts w:ascii="Times New Roman" w:hAnsi="Times New Roman"/>
                      <w:sz w:val="20"/>
                      <w:szCs w:val="20"/>
                    </w:rPr>
                    <w:t>Вспомогательные виды разрешенного использования</w:t>
                  </w:r>
                </w:p>
              </w:tc>
              <w:tc>
                <w:tcPr>
                  <w:tcW w:w="1100" w:type="dxa"/>
                  <w:shd w:val="clear" w:color="auto" w:fill="F2F2F2" w:themeFill="background1" w:themeFillShade="F2"/>
                </w:tcPr>
                <w:p w:rsidR="004E4EB4" w:rsidRPr="00196890" w:rsidRDefault="004E4EB4" w:rsidP="00B6357E">
                  <w:pPr>
                    <w:rPr>
                      <w:rFonts w:ascii="Times New Roman" w:hAnsi="Times New Roman"/>
                      <w:sz w:val="20"/>
                      <w:szCs w:val="20"/>
                    </w:rPr>
                  </w:pPr>
                  <w:r w:rsidRPr="00196890">
                    <w:rPr>
                      <w:rFonts w:ascii="Times New Roman" w:hAnsi="Times New Roman"/>
                      <w:sz w:val="20"/>
                      <w:szCs w:val="20"/>
                    </w:rPr>
                    <w:t>Минимальная площадь ЗУ,</w:t>
                  </w:r>
                </w:p>
                <w:p w:rsidR="004E4EB4" w:rsidRPr="00196890" w:rsidRDefault="004E4EB4" w:rsidP="00B6357E">
                  <w:pPr>
                    <w:rPr>
                      <w:rFonts w:ascii="Times New Roman" w:hAnsi="Times New Roman"/>
                      <w:sz w:val="20"/>
                      <w:szCs w:val="20"/>
                    </w:rPr>
                  </w:pPr>
                  <w:r w:rsidRPr="00196890">
                    <w:rPr>
                      <w:rFonts w:ascii="Times New Roman" w:hAnsi="Times New Roman"/>
                      <w:sz w:val="20"/>
                      <w:szCs w:val="20"/>
                    </w:rPr>
                    <w:t>(га)</w:t>
                  </w:r>
                </w:p>
              </w:tc>
              <w:tc>
                <w:tcPr>
                  <w:tcW w:w="1026" w:type="dxa"/>
                  <w:shd w:val="clear" w:color="auto" w:fill="F2F2F2" w:themeFill="background1" w:themeFillShade="F2"/>
                </w:tcPr>
                <w:p w:rsidR="004E4EB4" w:rsidRPr="00196890" w:rsidRDefault="004E4EB4" w:rsidP="00B6357E">
                  <w:pPr>
                    <w:rPr>
                      <w:rFonts w:ascii="Times New Roman" w:hAnsi="Times New Roman"/>
                      <w:sz w:val="20"/>
                      <w:szCs w:val="20"/>
                    </w:rPr>
                  </w:pPr>
                  <w:r w:rsidRPr="00196890">
                    <w:rPr>
                      <w:rFonts w:ascii="Times New Roman" w:hAnsi="Times New Roman"/>
                      <w:sz w:val="20"/>
                      <w:szCs w:val="20"/>
                    </w:rPr>
                    <w:t>Максимальная площадь ЗУ,</w:t>
                  </w:r>
                </w:p>
                <w:p w:rsidR="004E4EB4" w:rsidRPr="00196890" w:rsidRDefault="004E4EB4" w:rsidP="00B6357E">
                  <w:pPr>
                    <w:rPr>
                      <w:rFonts w:ascii="Times New Roman" w:hAnsi="Times New Roman"/>
                      <w:sz w:val="20"/>
                      <w:szCs w:val="20"/>
                    </w:rPr>
                  </w:pPr>
                  <w:r w:rsidRPr="00196890">
                    <w:rPr>
                      <w:rFonts w:ascii="Times New Roman" w:hAnsi="Times New Roman"/>
                      <w:sz w:val="20"/>
                      <w:szCs w:val="20"/>
                    </w:rPr>
                    <w:t>(га)</w:t>
                  </w:r>
                </w:p>
              </w:tc>
              <w:tc>
                <w:tcPr>
                  <w:tcW w:w="992" w:type="dxa"/>
                  <w:shd w:val="clear" w:color="auto" w:fill="F2F2F2" w:themeFill="background1" w:themeFillShade="F2"/>
                </w:tcPr>
                <w:p w:rsidR="004E4EB4" w:rsidRPr="00196890" w:rsidRDefault="004E4EB4" w:rsidP="00B6357E">
                  <w:pPr>
                    <w:rPr>
                      <w:rFonts w:ascii="Times New Roman" w:hAnsi="Times New Roman"/>
                      <w:sz w:val="20"/>
                      <w:szCs w:val="20"/>
                    </w:rPr>
                  </w:pPr>
                  <w:r w:rsidRPr="00196890">
                    <w:rPr>
                      <w:rFonts w:ascii="Times New Roman" w:hAnsi="Times New Roman"/>
                      <w:sz w:val="20"/>
                      <w:szCs w:val="20"/>
                    </w:rPr>
                    <w:t>Миним. отступ от границ ЗУ в целях определения мест допустимого размещения ЗСС, (м)</w:t>
                  </w:r>
                </w:p>
              </w:tc>
              <w:tc>
                <w:tcPr>
                  <w:tcW w:w="1014" w:type="dxa"/>
                  <w:shd w:val="clear" w:color="auto" w:fill="F2F2F2" w:themeFill="background1" w:themeFillShade="F2"/>
                </w:tcPr>
                <w:p w:rsidR="004E4EB4" w:rsidRPr="00196890" w:rsidRDefault="004E4EB4" w:rsidP="00B6357E">
                  <w:pPr>
                    <w:rPr>
                      <w:rFonts w:ascii="Times New Roman" w:hAnsi="Times New Roman"/>
                      <w:sz w:val="20"/>
                      <w:szCs w:val="20"/>
                    </w:rPr>
                  </w:pPr>
                  <w:r w:rsidRPr="00196890">
                    <w:rPr>
                      <w:rFonts w:ascii="Times New Roman" w:hAnsi="Times New Roman"/>
                      <w:sz w:val="20"/>
                      <w:szCs w:val="20"/>
                    </w:rPr>
                    <w:t>Предельная</w:t>
                  </w:r>
                </w:p>
                <w:p w:rsidR="004E4EB4" w:rsidRPr="00196890" w:rsidRDefault="004E4EB4" w:rsidP="00B6357E">
                  <w:pPr>
                    <w:rPr>
                      <w:rFonts w:ascii="Times New Roman" w:hAnsi="Times New Roman"/>
                      <w:sz w:val="20"/>
                      <w:szCs w:val="20"/>
                    </w:rPr>
                  </w:pPr>
                  <w:r w:rsidRPr="00196890">
                    <w:rPr>
                      <w:rFonts w:ascii="Times New Roman" w:hAnsi="Times New Roman"/>
                      <w:sz w:val="20"/>
                      <w:szCs w:val="20"/>
                    </w:rPr>
                    <w:t>высота ЗСС, м</w:t>
                  </w:r>
                </w:p>
              </w:tc>
              <w:tc>
                <w:tcPr>
                  <w:tcW w:w="992" w:type="dxa"/>
                  <w:shd w:val="clear" w:color="auto" w:fill="F2F2F2" w:themeFill="background1" w:themeFillShade="F2"/>
                </w:tcPr>
                <w:p w:rsidR="004E4EB4" w:rsidRPr="00196890" w:rsidRDefault="004E4EB4" w:rsidP="00B6357E">
                  <w:pPr>
                    <w:rPr>
                      <w:rFonts w:ascii="Times New Roman" w:hAnsi="Times New Roman"/>
                      <w:sz w:val="20"/>
                      <w:szCs w:val="20"/>
                    </w:rPr>
                  </w:pPr>
                  <w:r w:rsidRPr="00196890">
                    <w:rPr>
                      <w:rFonts w:ascii="Times New Roman" w:hAnsi="Times New Roman"/>
                      <w:sz w:val="20"/>
                      <w:szCs w:val="20"/>
                    </w:rPr>
                    <w:t>Максимальный процент застройки ЗСС,</w:t>
                  </w:r>
                </w:p>
                <w:p w:rsidR="004E4EB4" w:rsidRPr="00196890" w:rsidRDefault="004E4EB4" w:rsidP="00B6357E">
                  <w:pPr>
                    <w:rPr>
                      <w:rFonts w:ascii="Times New Roman" w:hAnsi="Times New Roman"/>
                      <w:sz w:val="20"/>
                      <w:szCs w:val="20"/>
                    </w:rPr>
                  </w:pPr>
                  <w:r w:rsidRPr="00196890">
                    <w:rPr>
                      <w:rFonts w:ascii="Times New Roman" w:hAnsi="Times New Roman"/>
                      <w:sz w:val="20"/>
                      <w:szCs w:val="20"/>
                    </w:rPr>
                    <w:t>(%)</w:t>
                  </w:r>
                </w:p>
              </w:tc>
            </w:tr>
            <w:tr w:rsidR="004E4EB4" w:rsidRPr="00196890" w:rsidTr="00EA7933">
              <w:tc>
                <w:tcPr>
                  <w:tcW w:w="654" w:type="dxa"/>
                  <w:vMerge w:val="restart"/>
                  <w:vAlign w:val="center"/>
                </w:tcPr>
                <w:p w:rsidR="004E4EB4" w:rsidRPr="00196890" w:rsidRDefault="007C4401" w:rsidP="00B6357E">
                  <w:pPr>
                    <w:rPr>
                      <w:rFonts w:ascii="Times New Roman" w:hAnsi="Times New Roman"/>
                      <w:sz w:val="20"/>
                      <w:szCs w:val="20"/>
                    </w:rPr>
                  </w:pPr>
                  <w:r w:rsidRPr="00196890">
                    <w:rPr>
                      <w:rFonts w:ascii="Times New Roman" w:hAnsi="Times New Roman"/>
                      <w:sz w:val="20"/>
                      <w:szCs w:val="20"/>
                    </w:rPr>
                    <w:t>С-3</w:t>
                  </w:r>
                </w:p>
              </w:tc>
              <w:tc>
                <w:tcPr>
                  <w:tcW w:w="1702" w:type="dxa"/>
                </w:tcPr>
                <w:p w:rsidR="00EA7933" w:rsidRDefault="0092495E" w:rsidP="00B6357E">
                  <w:pPr>
                    <w:rPr>
                      <w:rFonts w:ascii="Times New Roman" w:hAnsi="Times New Roman"/>
                      <w:sz w:val="20"/>
                      <w:szCs w:val="20"/>
                    </w:rPr>
                  </w:pPr>
                  <w:r w:rsidRPr="00196890">
                    <w:rPr>
                      <w:rFonts w:ascii="Times New Roman" w:hAnsi="Times New Roman"/>
                      <w:sz w:val="20"/>
                      <w:szCs w:val="20"/>
                    </w:rPr>
                    <w:t xml:space="preserve">Земельные участки общего </w:t>
                  </w:r>
                  <w:r w:rsidR="00EA7933">
                    <w:rPr>
                      <w:rFonts w:ascii="Times New Roman" w:hAnsi="Times New Roman"/>
                      <w:sz w:val="20"/>
                      <w:szCs w:val="20"/>
                    </w:rPr>
                    <w:t>назначения*</w:t>
                  </w:r>
                </w:p>
                <w:p w:rsidR="004E4EB4" w:rsidRPr="00196890" w:rsidRDefault="0092495E" w:rsidP="00B6357E">
                  <w:pPr>
                    <w:rPr>
                      <w:rFonts w:ascii="Times New Roman" w:hAnsi="Times New Roman"/>
                      <w:sz w:val="20"/>
                      <w:szCs w:val="20"/>
                    </w:rPr>
                  </w:pPr>
                  <w:r w:rsidRPr="00196890">
                    <w:rPr>
                      <w:rFonts w:ascii="Times New Roman" w:hAnsi="Times New Roman"/>
                      <w:sz w:val="20"/>
                      <w:szCs w:val="20"/>
                    </w:rPr>
                    <w:t>(13.0)</w:t>
                  </w:r>
                </w:p>
              </w:tc>
              <w:tc>
                <w:tcPr>
                  <w:tcW w:w="1559" w:type="dxa"/>
                  <w:vMerge w:val="restart"/>
                  <w:vAlign w:val="center"/>
                </w:tcPr>
                <w:p w:rsidR="004E4EB4" w:rsidRPr="00196890" w:rsidRDefault="004E4EB4" w:rsidP="00B6357E">
                  <w:pPr>
                    <w:rPr>
                      <w:rFonts w:ascii="Times New Roman" w:hAnsi="Times New Roman"/>
                      <w:sz w:val="20"/>
                      <w:szCs w:val="20"/>
                    </w:rPr>
                  </w:pPr>
                </w:p>
              </w:tc>
              <w:tc>
                <w:tcPr>
                  <w:tcW w:w="1593" w:type="dxa"/>
                  <w:vMerge w:val="restart"/>
                </w:tcPr>
                <w:p w:rsidR="004E4EB4" w:rsidRPr="00196890" w:rsidRDefault="006C7079" w:rsidP="00B6357E">
                  <w:pPr>
                    <w:rPr>
                      <w:rFonts w:ascii="Times New Roman" w:hAnsi="Times New Roman"/>
                      <w:sz w:val="20"/>
                      <w:szCs w:val="20"/>
                    </w:rPr>
                  </w:pPr>
                  <w:r w:rsidRPr="006C7079">
                    <w:rPr>
                      <w:rFonts w:ascii="Times New Roman" w:hAnsi="Times New Roman"/>
                      <w:sz w:val="20"/>
                      <w:szCs w:val="20"/>
                    </w:rPr>
                    <w:t>Коммунальное обслуживание (3.1)</w:t>
                  </w:r>
                </w:p>
              </w:tc>
              <w:tc>
                <w:tcPr>
                  <w:tcW w:w="1100" w:type="dxa"/>
                  <w:vMerge w:val="restart"/>
                  <w:vAlign w:val="center"/>
                </w:tcPr>
                <w:p w:rsidR="004E4EB4" w:rsidRPr="00196890" w:rsidRDefault="006C7079" w:rsidP="00B6357E">
                  <w:pPr>
                    <w:rPr>
                      <w:rFonts w:ascii="Times New Roman" w:hAnsi="Times New Roman"/>
                      <w:sz w:val="20"/>
                      <w:szCs w:val="20"/>
                    </w:rPr>
                  </w:pPr>
                  <w:r>
                    <w:rPr>
                      <w:rFonts w:ascii="Times New Roman" w:hAnsi="Times New Roman"/>
                      <w:sz w:val="20"/>
                      <w:szCs w:val="20"/>
                    </w:rPr>
                    <w:t>в соответствии с документацией по планировке территории, но не менее 0,04 га</w:t>
                  </w:r>
                </w:p>
              </w:tc>
              <w:tc>
                <w:tcPr>
                  <w:tcW w:w="1026" w:type="dxa"/>
                  <w:vMerge w:val="restart"/>
                  <w:vAlign w:val="center"/>
                </w:tcPr>
                <w:p w:rsidR="004E4EB4" w:rsidRPr="00196890" w:rsidRDefault="006C7079" w:rsidP="006C7079">
                  <w:pPr>
                    <w:rPr>
                      <w:rFonts w:ascii="Times New Roman" w:hAnsi="Times New Roman"/>
                      <w:sz w:val="20"/>
                      <w:szCs w:val="20"/>
                    </w:rPr>
                  </w:pPr>
                  <w:r>
                    <w:rPr>
                      <w:rFonts w:ascii="Times New Roman" w:hAnsi="Times New Roman"/>
                      <w:sz w:val="20"/>
                      <w:szCs w:val="20"/>
                    </w:rPr>
                    <w:t>в соответствии с документацией по планировке территории, но не более 0,25 га</w:t>
                  </w:r>
                </w:p>
              </w:tc>
              <w:tc>
                <w:tcPr>
                  <w:tcW w:w="992" w:type="dxa"/>
                  <w:vMerge w:val="restart"/>
                  <w:vAlign w:val="center"/>
                </w:tcPr>
                <w:p w:rsidR="004E4EB4" w:rsidRPr="00196890" w:rsidRDefault="006C7079" w:rsidP="00B6357E">
                  <w:pPr>
                    <w:rPr>
                      <w:rFonts w:ascii="Times New Roman" w:hAnsi="Times New Roman"/>
                      <w:sz w:val="20"/>
                      <w:szCs w:val="20"/>
                    </w:rPr>
                  </w:pPr>
                  <w:r>
                    <w:rPr>
                      <w:rFonts w:ascii="Times New Roman" w:hAnsi="Times New Roman"/>
                      <w:sz w:val="20"/>
                      <w:szCs w:val="20"/>
                    </w:rPr>
                    <w:t>3</w:t>
                  </w:r>
                </w:p>
              </w:tc>
              <w:tc>
                <w:tcPr>
                  <w:tcW w:w="1014" w:type="dxa"/>
                  <w:vMerge w:val="restart"/>
                  <w:vAlign w:val="center"/>
                </w:tcPr>
                <w:p w:rsidR="004E4EB4" w:rsidRPr="00196890" w:rsidRDefault="006C7079" w:rsidP="00B6357E">
                  <w:pPr>
                    <w:rPr>
                      <w:rFonts w:ascii="Times New Roman" w:hAnsi="Times New Roman"/>
                      <w:sz w:val="20"/>
                      <w:szCs w:val="20"/>
                    </w:rPr>
                  </w:pPr>
                  <w:r>
                    <w:rPr>
                      <w:rFonts w:ascii="Times New Roman" w:hAnsi="Times New Roman"/>
                      <w:sz w:val="20"/>
                      <w:szCs w:val="20"/>
                    </w:rPr>
                    <w:t>18</w:t>
                  </w:r>
                </w:p>
              </w:tc>
              <w:tc>
                <w:tcPr>
                  <w:tcW w:w="992" w:type="dxa"/>
                  <w:vMerge w:val="restart"/>
                  <w:vAlign w:val="center"/>
                </w:tcPr>
                <w:p w:rsidR="004E4EB4" w:rsidRPr="00196890" w:rsidRDefault="006C7079" w:rsidP="00B6357E">
                  <w:pPr>
                    <w:rPr>
                      <w:rFonts w:ascii="Times New Roman" w:hAnsi="Times New Roman"/>
                      <w:sz w:val="20"/>
                      <w:szCs w:val="20"/>
                    </w:rPr>
                  </w:pPr>
                  <w:r>
                    <w:rPr>
                      <w:rFonts w:ascii="Times New Roman" w:hAnsi="Times New Roman"/>
                      <w:sz w:val="20"/>
                      <w:szCs w:val="20"/>
                    </w:rPr>
                    <w:t>67</w:t>
                  </w:r>
                </w:p>
              </w:tc>
            </w:tr>
            <w:tr w:rsidR="0092495E" w:rsidRPr="00196890" w:rsidTr="00EA7933">
              <w:tc>
                <w:tcPr>
                  <w:tcW w:w="654" w:type="dxa"/>
                  <w:vMerge/>
                  <w:vAlign w:val="center"/>
                </w:tcPr>
                <w:p w:rsidR="0092495E" w:rsidRPr="00196890" w:rsidRDefault="0092495E" w:rsidP="00B6357E">
                  <w:pPr>
                    <w:rPr>
                      <w:rFonts w:ascii="Times New Roman" w:hAnsi="Times New Roman"/>
                      <w:sz w:val="20"/>
                      <w:szCs w:val="20"/>
                    </w:rPr>
                  </w:pPr>
                </w:p>
              </w:tc>
              <w:tc>
                <w:tcPr>
                  <w:tcW w:w="1702" w:type="dxa"/>
                </w:tcPr>
                <w:p w:rsidR="0092495E" w:rsidRPr="00196890" w:rsidRDefault="00EA7933" w:rsidP="00B6357E">
                  <w:pPr>
                    <w:rPr>
                      <w:rFonts w:ascii="Times New Roman" w:hAnsi="Times New Roman"/>
                      <w:sz w:val="20"/>
                      <w:szCs w:val="20"/>
                    </w:rPr>
                  </w:pPr>
                  <w:r>
                    <w:rPr>
                      <w:rFonts w:ascii="Times New Roman" w:hAnsi="Times New Roman"/>
                      <w:sz w:val="20"/>
                      <w:szCs w:val="20"/>
                    </w:rPr>
                    <w:t xml:space="preserve">Ведение садоводства </w:t>
                  </w:r>
                  <w:r w:rsidR="0092495E" w:rsidRPr="00196890">
                    <w:rPr>
                      <w:rFonts w:ascii="Times New Roman" w:hAnsi="Times New Roman"/>
                      <w:sz w:val="20"/>
                      <w:szCs w:val="20"/>
                    </w:rPr>
                    <w:t>(13.2)</w:t>
                  </w:r>
                </w:p>
              </w:tc>
              <w:tc>
                <w:tcPr>
                  <w:tcW w:w="1559" w:type="dxa"/>
                  <w:vMerge/>
                  <w:vAlign w:val="center"/>
                </w:tcPr>
                <w:p w:rsidR="0092495E" w:rsidRPr="00196890" w:rsidRDefault="0092495E" w:rsidP="00B6357E">
                  <w:pPr>
                    <w:rPr>
                      <w:rFonts w:ascii="Times New Roman" w:hAnsi="Times New Roman"/>
                      <w:sz w:val="20"/>
                      <w:szCs w:val="20"/>
                    </w:rPr>
                  </w:pPr>
                </w:p>
              </w:tc>
              <w:tc>
                <w:tcPr>
                  <w:tcW w:w="1593" w:type="dxa"/>
                  <w:vMerge/>
                </w:tcPr>
                <w:p w:rsidR="0092495E" w:rsidRPr="00196890" w:rsidRDefault="0092495E" w:rsidP="00B6357E">
                  <w:pPr>
                    <w:rPr>
                      <w:rFonts w:ascii="Times New Roman" w:hAnsi="Times New Roman"/>
                      <w:sz w:val="20"/>
                      <w:szCs w:val="20"/>
                    </w:rPr>
                  </w:pPr>
                </w:p>
              </w:tc>
              <w:tc>
                <w:tcPr>
                  <w:tcW w:w="1100" w:type="dxa"/>
                  <w:vMerge/>
                  <w:vAlign w:val="center"/>
                </w:tcPr>
                <w:p w:rsidR="0092495E" w:rsidRPr="00196890" w:rsidRDefault="0092495E" w:rsidP="00B6357E">
                  <w:pPr>
                    <w:rPr>
                      <w:rFonts w:ascii="Times New Roman" w:hAnsi="Times New Roman"/>
                      <w:sz w:val="20"/>
                      <w:szCs w:val="20"/>
                    </w:rPr>
                  </w:pPr>
                </w:p>
              </w:tc>
              <w:tc>
                <w:tcPr>
                  <w:tcW w:w="1026" w:type="dxa"/>
                  <w:vMerge/>
                  <w:vAlign w:val="center"/>
                </w:tcPr>
                <w:p w:rsidR="0092495E" w:rsidRPr="00196890" w:rsidRDefault="0092495E" w:rsidP="00B6357E">
                  <w:pPr>
                    <w:rPr>
                      <w:rFonts w:ascii="Times New Roman" w:hAnsi="Times New Roman"/>
                      <w:sz w:val="20"/>
                      <w:szCs w:val="20"/>
                    </w:rPr>
                  </w:pPr>
                </w:p>
              </w:tc>
              <w:tc>
                <w:tcPr>
                  <w:tcW w:w="992" w:type="dxa"/>
                  <w:vMerge/>
                  <w:vAlign w:val="center"/>
                </w:tcPr>
                <w:p w:rsidR="0092495E" w:rsidRPr="00196890" w:rsidRDefault="0092495E" w:rsidP="00B6357E">
                  <w:pPr>
                    <w:rPr>
                      <w:rFonts w:ascii="Times New Roman" w:hAnsi="Times New Roman"/>
                      <w:sz w:val="20"/>
                      <w:szCs w:val="20"/>
                    </w:rPr>
                  </w:pPr>
                </w:p>
              </w:tc>
              <w:tc>
                <w:tcPr>
                  <w:tcW w:w="1014" w:type="dxa"/>
                  <w:vMerge/>
                  <w:vAlign w:val="center"/>
                </w:tcPr>
                <w:p w:rsidR="0092495E" w:rsidRPr="00196890" w:rsidRDefault="0092495E" w:rsidP="00B6357E">
                  <w:pPr>
                    <w:rPr>
                      <w:rFonts w:ascii="Times New Roman" w:hAnsi="Times New Roman"/>
                      <w:sz w:val="20"/>
                      <w:szCs w:val="20"/>
                    </w:rPr>
                  </w:pPr>
                </w:p>
              </w:tc>
              <w:tc>
                <w:tcPr>
                  <w:tcW w:w="992" w:type="dxa"/>
                  <w:vMerge/>
                  <w:vAlign w:val="center"/>
                </w:tcPr>
                <w:p w:rsidR="0092495E" w:rsidRPr="00196890" w:rsidRDefault="0092495E" w:rsidP="00B6357E">
                  <w:pPr>
                    <w:rPr>
                      <w:rFonts w:ascii="Times New Roman" w:hAnsi="Times New Roman"/>
                      <w:sz w:val="20"/>
                      <w:szCs w:val="20"/>
                    </w:rPr>
                  </w:pPr>
                </w:p>
              </w:tc>
            </w:tr>
            <w:tr w:rsidR="004E4EB4" w:rsidRPr="00196890" w:rsidTr="00EA7933">
              <w:tc>
                <w:tcPr>
                  <w:tcW w:w="2356" w:type="dxa"/>
                  <w:gridSpan w:val="2"/>
                </w:tcPr>
                <w:p w:rsidR="004E4EB4" w:rsidRPr="00196890" w:rsidRDefault="004E4EB4" w:rsidP="00B6357E">
                  <w:pPr>
                    <w:rPr>
                      <w:rFonts w:ascii="Times New Roman" w:hAnsi="Times New Roman"/>
                      <w:sz w:val="20"/>
                      <w:szCs w:val="20"/>
                    </w:rPr>
                  </w:pPr>
                  <w:r w:rsidRPr="00196890">
                    <w:rPr>
                      <w:rFonts w:ascii="Times New Roman" w:hAnsi="Times New Roman"/>
                      <w:sz w:val="20"/>
                      <w:szCs w:val="20"/>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4E4EB4" w:rsidRPr="00196890" w:rsidRDefault="004E4EB4" w:rsidP="00B6357E">
                  <w:pPr>
                    <w:rPr>
                      <w:rFonts w:ascii="Times New Roman" w:hAnsi="Times New Roman"/>
                      <w:sz w:val="20"/>
                      <w:szCs w:val="20"/>
                    </w:rPr>
                  </w:pPr>
                </w:p>
                <w:p w:rsidR="004E4EB4" w:rsidRPr="00196890" w:rsidRDefault="004E4EB4" w:rsidP="00B6357E">
                  <w:pPr>
                    <w:rPr>
                      <w:rFonts w:ascii="Times New Roman" w:hAnsi="Times New Roman"/>
                      <w:sz w:val="20"/>
                      <w:szCs w:val="20"/>
                    </w:rPr>
                  </w:pPr>
                </w:p>
                <w:p w:rsidR="004E4EB4" w:rsidRPr="00196890" w:rsidRDefault="004E4EB4" w:rsidP="00B6357E">
                  <w:pPr>
                    <w:rPr>
                      <w:rFonts w:ascii="Times New Roman" w:hAnsi="Times New Roman"/>
                      <w:sz w:val="20"/>
                      <w:szCs w:val="20"/>
                    </w:rPr>
                  </w:pPr>
                </w:p>
              </w:tc>
              <w:tc>
                <w:tcPr>
                  <w:tcW w:w="8276" w:type="dxa"/>
                  <w:gridSpan w:val="7"/>
                  <w:vAlign w:val="center"/>
                </w:tcPr>
                <w:p w:rsidR="0092495E" w:rsidRPr="00196890" w:rsidRDefault="0092495E" w:rsidP="00B6357E">
                  <w:pPr>
                    <w:rPr>
                      <w:rFonts w:ascii="Times New Roman" w:hAnsi="Times New Roman"/>
                      <w:sz w:val="20"/>
                      <w:szCs w:val="20"/>
                    </w:rPr>
                  </w:pPr>
                  <w:r w:rsidRPr="00196890">
                    <w:rPr>
                      <w:rFonts w:ascii="Times New Roman" w:hAnsi="Times New Roman"/>
                      <w:sz w:val="20"/>
                      <w:szCs w:val="20"/>
                    </w:rPr>
                    <w:t xml:space="preserve">В </w:t>
                  </w:r>
                  <w:r w:rsidR="00FC507E" w:rsidRPr="00196890">
                    <w:rPr>
                      <w:rFonts w:ascii="Times New Roman" w:hAnsi="Times New Roman"/>
                      <w:sz w:val="20"/>
                      <w:szCs w:val="20"/>
                    </w:rPr>
                    <w:t>зоне С</w:t>
                  </w:r>
                  <w:r w:rsidRPr="00196890">
                    <w:rPr>
                      <w:rFonts w:ascii="Times New Roman" w:hAnsi="Times New Roman"/>
                      <w:sz w:val="20"/>
                      <w:szCs w:val="20"/>
                    </w:rPr>
                    <w:t>-3:</w:t>
                  </w:r>
                </w:p>
                <w:p w:rsidR="0092495E" w:rsidRPr="00196890" w:rsidRDefault="0092495E" w:rsidP="00B6357E">
                  <w:pPr>
                    <w:rPr>
                      <w:rFonts w:ascii="Times New Roman" w:hAnsi="Times New Roman"/>
                      <w:sz w:val="20"/>
                      <w:szCs w:val="20"/>
                    </w:rPr>
                  </w:pPr>
                  <w:r w:rsidRPr="00196890">
                    <w:rPr>
                      <w:rFonts w:ascii="Times New Roman" w:hAnsi="Times New Roman"/>
                      <w:sz w:val="20"/>
                      <w:szCs w:val="20"/>
                    </w:rPr>
                    <w:t>1) Ограждение участков коллективных садоводств:</w:t>
                  </w:r>
                </w:p>
                <w:p w:rsidR="0092495E" w:rsidRPr="00196890" w:rsidRDefault="0092495E" w:rsidP="00B6357E">
                  <w:pPr>
                    <w:rPr>
                      <w:rFonts w:ascii="Times New Roman" w:hAnsi="Times New Roman"/>
                      <w:sz w:val="20"/>
                      <w:szCs w:val="20"/>
                    </w:rPr>
                  </w:pPr>
                  <w:r w:rsidRPr="00196890">
                    <w:rPr>
                      <w:rFonts w:ascii="Times New Roman" w:hAnsi="Times New Roman"/>
                      <w:sz w:val="20"/>
                      <w:szCs w:val="20"/>
                    </w:rPr>
                    <w:t xml:space="preserve">- лицевые ограждения проволочные, сетчатые, решетчатые высотой не более </w:t>
                  </w:r>
                  <w:smartTag w:uri="urn:schemas-microsoft-com:office:smarttags" w:element="metricconverter">
                    <w:smartTagPr>
                      <w:attr w:name="ProductID" w:val="1,6 м"/>
                    </w:smartTagPr>
                    <w:r w:rsidRPr="00196890">
                      <w:rPr>
                        <w:rFonts w:ascii="Times New Roman" w:hAnsi="Times New Roman"/>
                        <w:sz w:val="20"/>
                        <w:szCs w:val="20"/>
                      </w:rPr>
                      <w:t>1,6 м</w:t>
                    </w:r>
                  </w:smartTag>
                  <w:r w:rsidRPr="00196890">
                    <w:rPr>
                      <w:rFonts w:ascii="Times New Roman" w:hAnsi="Times New Roman"/>
                      <w:sz w:val="20"/>
                      <w:szCs w:val="20"/>
                    </w:rPr>
                    <w:t>;</w:t>
                  </w:r>
                </w:p>
                <w:p w:rsidR="004E4EB4" w:rsidRDefault="0092495E" w:rsidP="00B6357E">
                  <w:pPr>
                    <w:rPr>
                      <w:rFonts w:ascii="Times New Roman" w:hAnsi="Times New Roman"/>
                      <w:sz w:val="20"/>
                      <w:szCs w:val="20"/>
                    </w:rPr>
                  </w:pPr>
                  <w:r w:rsidRPr="00196890">
                    <w:rPr>
                      <w:rFonts w:ascii="Times New Roman" w:hAnsi="Times New Roman"/>
                      <w:sz w:val="20"/>
                      <w:szCs w:val="20"/>
                    </w:rPr>
                    <w:t xml:space="preserve">- межевые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196890">
                      <w:rPr>
                        <w:rFonts w:ascii="Times New Roman" w:hAnsi="Times New Roman"/>
                        <w:sz w:val="20"/>
                        <w:szCs w:val="20"/>
                      </w:rPr>
                      <w:t>1,6 м</w:t>
                    </w:r>
                  </w:smartTag>
                  <w:r w:rsidRPr="00196890">
                    <w:rPr>
                      <w:rFonts w:ascii="Times New Roman" w:hAnsi="Times New Roman"/>
                      <w:sz w:val="20"/>
                      <w:szCs w:val="20"/>
                    </w:rPr>
                    <w:t>.</w:t>
                  </w:r>
                </w:p>
                <w:p w:rsidR="00FF32FE" w:rsidRPr="00196890" w:rsidRDefault="00FF32FE" w:rsidP="00B6357E">
                  <w:pPr>
                    <w:rPr>
                      <w:rFonts w:ascii="Times New Roman" w:hAnsi="Times New Roman"/>
                      <w:sz w:val="20"/>
                      <w:szCs w:val="20"/>
                    </w:rPr>
                  </w:pPr>
                  <w:r>
                    <w:rPr>
                      <w:rFonts w:ascii="Times New Roman" w:hAnsi="Times New Roman"/>
                      <w:sz w:val="20"/>
                      <w:szCs w:val="20"/>
                    </w:rPr>
                    <w:t>Образование и перераспределение земельных участков внутри территориальной зоны С-3 проводится на основании документации по планировке территории, утвержденной решением общего собрания собственников садового товарищества.</w:t>
                  </w:r>
                </w:p>
              </w:tc>
            </w:tr>
          </w:tbl>
          <w:p w:rsidR="004E4EB4" w:rsidRPr="0096125E" w:rsidRDefault="004E4EB4" w:rsidP="004E4EB4">
            <w:pPr>
              <w:pStyle w:val="3"/>
              <w:rPr>
                <w:color w:val="000000" w:themeColor="text1"/>
              </w:rPr>
            </w:pPr>
          </w:p>
        </w:tc>
      </w:tr>
    </w:tbl>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3D467B" w:rsidRPr="0096125E" w:rsidRDefault="003D467B" w:rsidP="00F30DBD">
      <w:pPr>
        <w:pStyle w:val="3"/>
        <w:rPr>
          <w:color w:val="000000" w:themeColor="text1"/>
        </w:rPr>
      </w:pPr>
      <w:r w:rsidRPr="0096125E">
        <w:rPr>
          <w:color w:val="000000" w:themeColor="text1"/>
        </w:rPr>
        <w:br w:type="page"/>
      </w:r>
    </w:p>
    <w:p w:rsidR="004A2E57" w:rsidRPr="00366BA3" w:rsidRDefault="0036438F"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47" w:name="_Toc167255718"/>
      <w:r>
        <w:rPr>
          <w:rFonts w:eastAsia="Times New Roman"/>
          <w:color w:val="000000" w:themeColor="text1"/>
          <w:sz w:val="24"/>
          <w:szCs w:val="24"/>
          <w:lang w:bidi="ru-RU"/>
        </w:rPr>
        <w:lastRenderedPageBreak/>
        <w:t>Статья 27.6. </w:t>
      </w:r>
      <w:r w:rsidR="004A2E57" w:rsidRPr="0096125E">
        <w:rPr>
          <w:rFonts w:eastAsia="Times New Roman"/>
          <w:color w:val="000000" w:themeColor="text1"/>
          <w:sz w:val="24"/>
          <w:szCs w:val="24"/>
          <w:lang w:bidi="ru-RU"/>
        </w:rPr>
        <w:t>Зона рекреационного назначения</w:t>
      </w:r>
      <w:bookmarkEnd w:id="47"/>
    </w:p>
    <w:p w:rsidR="004A2E57" w:rsidRPr="0096125E" w:rsidRDefault="004A2E57" w:rsidP="004A2E57">
      <w:pPr>
        <w:keepNext/>
        <w:spacing w:line="240" w:lineRule="auto"/>
        <w:rPr>
          <w:rFonts w:ascii="Times New Roman" w:hAnsi="Times New Roman"/>
          <w:b/>
          <w:bCs/>
          <w:color w:val="000000" w:themeColor="text1"/>
          <w:sz w:val="24"/>
          <w:szCs w:val="24"/>
          <w:lang w:eastAsia="ru-RU"/>
        </w:rPr>
      </w:pPr>
      <w:r w:rsidRPr="0096125E">
        <w:rPr>
          <w:rFonts w:ascii="Times New Roman" w:hAnsi="Times New Roman"/>
          <w:b/>
          <w:bCs/>
          <w:color w:val="000000" w:themeColor="text1"/>
          <w:sz w:val="24"/>
          <w:szCs w:val="24"/>
          <w:lang w:eastAsia="ru-RU"/>
        </w:rPr>
        <w:t>Р-1 – зона городских лесов, скверов, лесопарков, бульваров</w:t>
      </w:r>
    </w:p>
    <w:p w:rsidR="004A2E57" w:rsidRPr="0096125E" w:rsidRDefault="004A2E57" w:rsidP="004A2E57">
      <w:pPr>
        <w:keepNext/>
        <w:spacing w:line="240" w:lineRule="auto"/>
        <w:rPr>
          <w:rFonts w:ascii="Times New Roman" w:hAnsi="Times New Roman"/>
          <w:b/>
          <w:bCs/>
          <w:color w:val="000000" w:themeColor="text1"/>
          <w:sz w:val="24"/>
          <w:szCs w:val="24"/>
          <w:lang w:eastAsia="ru-RU"/>
        </w:rPr>
      </w:pPr>
      <w:r w:rsidRPr="0096125E">
        <w:rPr>
          <w:rFonts w:ascii="Times New Roman" w:hAnsi="Times New Roman"/>
          <w:b/>
          <w:bCs/>
          <w:color w:val="000000" w:themeColor="text1"/>
          <w:sz w:val="24"/>
          <w:szCs w:val="24"/>
          <w:lang w:eastAsia="ru-RU"/>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0832"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2"/>
      </w:tblGrid>
      <w:tr w:rsidR="004720C3" w:rsidRPr="0096125E" w:rsidTr="00AC4C57">
        <w:tc>
          <w:tcPr>
            <w:tcW w:w="10832" w:type="dxa"/>
            <w:tcBorders>
              <w:top w:val="nil"/>
              <w:left w:val="nil"/>
              <w:bottom w:val="nil"/>
              <w:right w:val="nil"/>
            </w:tcBorders>
            <w:vAlign w:val="center"/>
          </w:tcPr>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
              <w:gridCol w:w="1555"/>
              <w:gridCol w:w="1557"/>
              <w:gridCol w:w="1841"/>
              <w:gridCol w:w="855"/>
              <w:gridCol w:w="830"/>
              <w:gridCol w:w="992"/>
              <w:gridCol w:w="1014"/>
              <w:gridCol w:w="6"/>
              <w:gridCol w:w="851"/>
            </w:tblGrid>
            <w:tr w:rsidR="0096125E" w:rsidRPr="00196890" w:rsidTr="00C874E7">
              <w:tc>
                <w:tcPr>
                  <w:tcW w:w="651" w:type="dxa"/>
                  <w:shd w:val="clear" w:color="auto" w:fill="F2F2F2" w:themeFill="background1" w:themeFillShade="F2"/>
                </w:tcPr>
                <w:p w:rsidR="007C10B7" w:rsidRPr="00196890" w:rsidRDefault="007C10B7" w:rsidP="00B6357E">
                  <w:pPr>
                    <w:rPr>
                      <w:rFonts w:ascii="Times New Roman" w:hAnsi="Times New Roman"/>
                      <w:sz w:val="20"/>
                      <w:szCs w:val="20"/>
                    </w:rPr>
                  </w:pPr>
                  <w:r w:rsidRPr="00196890">
                    <w:rPr>
                      <w:rFonts w:ascii="Times New Roman" w:hAnsi="Times New Roman"/>
                      <w:sz w:val="20"/>
                      <w:szCs w:val="20"/>
                    </w:rPr>
                    <w:t>Зона</w:t>
                  </w:r>
                </w:p>
              </w:tc>
              <w:tc>
                <w:tcPr>
                  <w:tcW w:w="1555" w:type="dxa"/>
                  <w:shd w:val="clear" w:color="auto" w:fill="F2F2F2" w:themeFill="background1" w:themeFillShade="F2"/>
                </w:tcPr>
                <w:p w:rsidR="007C10B7" w:rsidRPr="00196890" w:rsidRDefault="007C10B7" w:rsidP="00B6357E">
                  <w:pPr>
                    <w:rPr>
                      <w:rFonts w:ascii="Times New Roman" w:hAnsi="Times New Roman"/>
                      <w:sz w:val="20"/>
                      <w:szCs w:val="20"/>
                    </w:rPr>
                  </w:pPr>
                  <w:r w:rsidRPr="00196890">
                    <w:rPr>
                      <w:rFonts w:ascii="Times New Roman" w:hAnsi="Times New Roman"/>
                      <w:sz w:val="20"/>
                      <w:szCs w:val="20"/>
                    </w:rPr>
                    <w:t>Основные виды разрешенного использования</w:t>
                  </w:r>
                </w:p>
              </w:tc>
              <w:tc>
                <w:tcPr>
                  <w:tcW w:w="1557" w:type="dxa"/>
                  <w:shd w:val="clear" w:color="auto" w:fill="F2F2F2" w:themeFill="background1" w:themeFillShade="F2"/>
                </w:tcPr>
                <w:p w:rsidR="007C10B7" w:rsidRPr="00196890" w:rsidRDefault="007C10B7" w:rsidP="00B6357E">
                  <w:pPr>
                    <w:rPr>
                      <w:rFonts w:ascii="Times New Roman" w:hAnsi="Times New Roman"/>
                      <w:sz w:val="20"/>
                      <w:szCs w:val="20"/>
                    </w:rPr>
                  </w:pPr>
                  <w:r w:rsidRPr="00196890">
                    <w:rPr>
                      <w:rFonts w:ascii="Times New Roman" w:hAnsi="Times New Roman"/>
                      <w:sz w:val="20"/>
                      <w:szCs w:val="20"/>
                    </w:rPr>
                    <w:t>Условно разрешенные  виды разрешенного использования</w:t>
                  </w:r>
                </w:p>
              </w:tc>
              <w:tc>
                <w:tcPr>
                  <w:tcW w:w="1841" w:type="dxa"/>
                  <w:shd w:val="clear" w:color="auto" w:fill="F2F2F2" w:themeFill="background1" w:themeFillShade="F2"/>
                </w:tcPr>
                <w:p w:rsidR="007C10B7" w:rsidRPr="00196890" w:rsidRDefault="007C10B7" w:rsidP="00B6357E">
                  <w:pPr>
                    <w:rPr>
                      <w:rFonts w:ascii="Times New Roman" w:hAnsi="Times New Roman"/>
                      <w:sz w:val="20"/>
                      <w:szCs w:val="20"/>
                    </w:rPr>
                  </w:pPr>
                  <w:r w:rsidRPr="00196890">
                    <w:rPr>
                      <w:rFonts w:ascii="Times New Roman" w:hAnsi="Times New Roman"/>
                      <w:sz w:val="20"/>
                      <w:szCs w:val="20"/>
                    </w:rPr>
                    <w:t>Вспомогательные виды разрешенного использования</w:t>
                  </w:r>
                </w:p>
              </w:tc>
              <w:tc>
                <w:tcPr>
                  <w:tcW w:w="855" w:type="dxa"/>
                  <w:shd w:val="clear" w:color="auto" w:fill="F2F2F2" w:themeFill="background1" w:themeFillShade="F2"/>
                </w:tcPr>
                <w:p w:rsidR="007C10B7" w:rsidRPr="00196890" w:rsidRDefault="007C10B7" w:rsidP="00B6357E">
                  <w:pPr>
                    <w:rPr>
                      <w:rFonts w:ascii="Times New Roman" w:hAnsi="Times New Roman"/>
                      <w:sz w:val="20"/>
                      <w:szCs w:val="20"/>
                    </w:rPr>
                  </w:pPr>
                  <w:r w:rsidRPr="00196890">
                    <w:rPr>
                      <w:rFonts w:ascii="Times New Roman" w:hAnsi="Times New Roman"/>
                      <w:sz w:val="20"/>
                      <w:szCs w:val="20"/>
                    </w:rPr>
                    <w:t>Минимальная площадь ЗУ,</w:t>
                  </w:r>
                </w:p>
                <w:p w:rsidR="007C10B7" w:rsidRPr="00196890" w:rsidRDefault="007C10B7" w:rsidP="00B6357E">
                  <w:pPr>
                    <w:rPr>
                      <w:rFonts w:ascii="Times New Roman" w:hAnsi="Times New Roman"/>
                      <w:sz w:val="20"/>
                      <w:szCs w:val="20"/>
                    </w:rPr>
                  </w:pPr>
                  <w:r w:rsidRPr="00196890">
                    <w:rPr>
                      <w:rFonts w:ascii="Times New Roman" w:hAnsi="Times New Roman"/>
                      <w:sz w:val="20"/>
                      <w:szCs w:val="20"/>
                    </w:rPr>
                    <w:t>(га)</w:t>
                  </w:r>
                </w:p>
              </w:tc>
              <w:tc>
                <w:tcPr>
                  <w:tcW w:w="830" w:type="dxa"/>
                  <w:shd w:val="clear" w:color="auto" w:fill="F2F2F2" w:themeFill="background1" w:themeFillShade="F2"/>
                </w:tcPr>
                <w:p w:rsidR="007C10B7" w:rsidRPr="00196890" w:rsidRDefault="007C10B7" w:rsidP="00B6357E">
                  <w:pPr>
                    <w:rPr>
                      <w:rFonts w:ascii="Times New Roman" w:hAnsi="Times New Roman"/>
                      <w:sz w:val="20"/>
                      <w:szCs w:val="20"/>
                    </w:rPr>
                  </w:pPr>
                  <w:r w:rsidRPr="00196890">
                    <w:rPr>
                      <w:rFonts w:ascii="Times New Roman" w:hAnsi="Times New Roman"/>
                      <w:sz w:val="20"/>
                      <w:szCs w:val="20"/>
                    </w:rPr>
                    <w:t>Максимальная площадь ЗУ,</w:t>
                  </w:r>
                </w:p>
                <w:p w:rsidR="007C10B7" w:rsidRPr="00196890" w:rsidRDefault="007C10B7" w:rsidP="00B6357E">
                  <w:pPr>
                    <w:rPr>
                      <w:rFonts w:ascii="Times New Roman" w:hAnsi="Times New Roman"/>
                      <w:sz w:val="20"/>
                      <w:szCs w:val="20"/>
                    </w:rPr>
                  </w:pPr>
                  <w:r w:rsidRPr="00196890">
                    <w:rPr>
                      <w:rFonts w:ascii="Times New Roman" w:hAnsi="Times New Roman"/>
                      <w:sz w:val="20"/>
                      <w:szCs w:val="20"/>
                    </w:rPr>
                    <w:t>(га)</w:t>
                  </w:r>
                </w:p>
              </w:tc>
              <w:tc>
                <w:tcPr>
                  <w:tcW w:w="992" w:type="dxa"/>
                  <w:shd w:val="clear" w:color="auto" w:fill="F2F2F2" w:themeFill="background1" w:themeFillShade="F2"/>
                </w:tcPr>
                <w:p w:rsidR="007C10B7" w:rsidRPr="00196890" w:rsidRDefault="007C10B7" w:rsidP="00B6357E">
                  <w:pPr>
                    <w:rPr>
                      <w:rFonts w:ascii="Times New Roman" w:hAnsi="Times New Roman"/>
                      <w:sz w:val="20"/>
                      <w:szCs w:val="20"/>
                    </w:rPr>
                  </w:pPr>
                  <w:r w:rsidRPr="00196890">
                    <w:rPr>
                      <w:rFonts w:ascii="Times New Roman" w:hAnsi="Times New Roman"/>
                      <w:sz w:val="20"/>
                      <w:szCs w:val="20"/>
                    </w:rPr>
                    <w:t>Миним. отступ от границ ЗУ в целях определения мест допустимого размещения ЗСС, (м)</w:t>
                  </w:r>
                </w:p>
              </w:tc>
              <w:tc>
                <w:tcPr>
                  <w:tcW w:w="1014" w:type="dxa"/>
                  <w:shd w:val="clear" w:color="auto" w:fill="F2F2F2" w:themeFill="background1" w:themeFillShade="F2"/>
                </w:tcPr>
                <w:p w:rsidR="007C10B7" w:rsidRPr="00196890" w:rsidRDefault="007C10B7" w:rsidP="00B6357E">
                  <w:pPr>
                    <w:rPr>
                      <w:rFonts w:ascii="Times New Roman" w:hAnsi="Times New Roman"/>
                      <w:sz w:val="20"/>
                      <w:szCs w:val="20"/>
                    </w:rPr>
                  </w:pPr>
                  <w:r w:rsidRPr="00196890">
                    <w:rPr>
                      <w:rFonts w:ascii="Times New Roman" w:hAnsi="Times New Roman"/>
                      <w:sz w:val="20"/>
                      <w:szCs w:val="20"/>
                    </w:rPr>
                    <w:t>Предельная</w:t>
                  </w:r>
                </w:p>
                <w:p w:rsidR="007C10B7" w:rsidRPr="00196890" w:rsidRDefault="007C10B7" w:rsidP="00B6357E">
                  <w:pPr>
                    <w:rPr>
                      <w:rFonts w:ascii="Times New Roman" w:hAnsi="Times New Roman"/>
                      <w:sz w:val="20"/>
                      <w:szCs w:val="20"/>
                    </w:rPr>
                  </w:pPr>
                  <w:r w:rsidRPr="00196890">
                    <w:rPr>
                      <w:rFonts w:ascii="Times New Roman" w:hAnsi="Times New Roman"/>
                      <w:sz w:val="20"/>
                      <w:szCs w:val="20"/>
                    </w:rPr>
                    <w:t>высота ЗСС, м</w:t>
                  </w:r>
                </w:p>
              </w:tc>
              <w:tc>
                <w:tcPr>
                  <w:tcW w:w="857" w:type="dxa"/>
                  <w:gridSpan w:val="2"/>
                  <w:shd w:val="clear" w:color="auto" w:fill="F2F2F2" w:themeFill="background1" w:themeFillShade="F2"/>
                </w:tcPr>
                <w:p w:rsidR="007C10B7" w:rsidRPr="00196890" w:rsidRDefault="007C10B7" w:rsidP="00B6357E">
                  <w:pPr>
                    <w:rPr>
                      <w:rFonts w:ascii="Times New Roman" w:hAnsi="Times New Roman"/>
                      <w:sz w:val="20"/>
                      <w:szCs w:val="20"/>
                    </w:rPr>
                  </w:pPr>
                  <w:r w:rsidRPr="00196890">
                    <w:rPr>
                      <w:rFonts w:ascii="Times New Roman" w:hAnsi="Times New Roman"/>
                      <w:sz w:val="20"/>
                      <w:szCs w:val="20"/>
                    </w:rPr>
                    <w:t>Максимальный процент застройки ЗСС,</w:t>
                  </w:r>
                </w:p>
                <w:p w:rsidR="007C10B7" w:rsidRPr="00196890" w:rsidRDefault="007C10B7" w:rsidP="00B6357E">
                  <w:pPr>
                    <w:rPr>
                      <w:rFonts w:ascii="Times New Roman" w:hAnsi="Times New Roman"/>
                      <w:sz w:val="20"/>
                      <w:szCs w:val="20"/>
                    </w:rPr>
                  </w:pPr>
                  <w:r w:rsidRPr="00196890">
                    <w:rPr>
                      <w:rFonts w:ascii="Times New Roman" w:hAnsi="Times New Roman"/>
                      <w:sz w:val="20"/>
                      <w:szCs w:val="20"/>
                    </w:rPr>
                    <w:t>(%)</w:t>
                  </w:r>
                </w:p>
              </w:tc>
            </w:tr>
            <w:tr w:rsidR="00C874E7" w:rsidRPr="00196890" w:rsidTr="00C874E7">
              <w:tc>
                <w:tcPr>
                  <w:tcW w:w="651" w:type="dxa"/>
                  <w:vAlign w:val="center"/>
                </w:tcPr>
                <w:p w:rsidR="00C874E7" w:rsidRPr="00196890" w:rsidRDefault="00C874E7" w:rsidP="00C874E7">
                  <w:pPr>
                    <w:rPr>
                      <w:rFonts w:ascii="Times New Roman" w:hAnsi="Times New Roman"/>
                      <w:sz w:val="20"/>
                      <w:szCs w:val="20"/>
                    </w:rPr>
                  </w:pPr>
                  <w:r w:rsidRPr="00196890">
                    <w:rPr>
                      <w:rFonts w:ascii="Times New Roman" w:hAnsi="Times New Roman"/>
                      <w:sz w:val="20"/>
                      <w:szCs w:val="20"/>
                    </w:rPr>
                    <w:t>Р-1</w:t>
                  </w:r>
                </w:p>
              </w:tc>
              <w:tc>
                <w:tcPr>
                  <w:tcW w:w="1555" w:type="dxa"/>
                </w:tcPr>
                <w:p w:rsidR="00C874E7" w:rsidRPr="00196890" w:rsidRDefault="00C874E7" w:rsidP="00C874E7">
                  <w:pPr>
                    <w:rPr>
                      <w:rFonts w:ascii="Times New Roman" w:hAnsi="Times New Roman"/>
                      <w:sz w:val="20"/>
                      <w:szCs w:val="20"/>
                    </w:rPr>
                  </w:pPr>
                  <w:r w:rsidRPr="00196890">
                    <w:rPr>
                      <w:rFonts w:ascii="Times New Roman" w:hAnsi="Times New Roman"/>
                      <w:sz w:val="20"/>
                      <w:szCs w:val="20"/>
                    </w:rPr>
                    <w:t>Отдых (рекреация) (5.0)</w:t>
                  </w:r>
                </w:p>
              </w:tc>
              <w:tc>
                <w:tcPr>
                  <w:tcW w:w="1557" w:type="dxa"/>
                </w:tcPr>
                <w:p w:rsidR="00C874E7" w:rsidRPr="00196890" w:rsidRDefault="00C874E7" w:rsidP="00C874E7">
                  <w:pPr>
                    <w:rPr>
                      <w:rFonts w:ascii="Times New Roman" w:hAnsi="Times New Roman"/>
                      <w:sz w:val="20"/>
                      <w:szCs w:val="20"/>
                    </w:rPr>
                  </w:pPr>
                  <w:r w:rsidRPr="00196890">
                    <w:rPr>
                      <w:rFonts w:ascii="Times New Roman" w:hAnsi="Times New Roman"/>
                      <w:sz w:val="20"/>
                      <w:szCs w:val="20"/>
                    </w:rPr>
                    <w:t>-</w:t>
                  </w:r>
                </w:p>
                <w:p w:rsidR="00C874E7" w:rsidRPr="00196890" w:rsidRDefault="00C874E7" w:rsidP="00C874E7">
                  <w:pPr>
                    <w:rPr>
                      <w:rFonts w:ascii="Times New Roman" w:hAnsi="Times New Roman"/>
                      <w:sz w:val="20"/>
                      <w:szCs w:val="20"/>
                    </w:rPr>
                  </w:pPr>
                </w:p>
              </w:tc>
              <w:tc>
                <w:tcPr>
                  <w:tcW w:w="1841" w:type="dxa"/>
                </w:tcPr>
                <w:p w:rsidR="00C874E7" w:rsidRPr="00196890" w:rsidRDefault="00C874E7" w:rsidP="00C874E7">
                  <w:pPr>
                    <w:rPr>
                      <w:rFonts w:ascii="Times New Roman" w:hAnsi="Times New Roman"/>
                      <w:sz w:val="20"/>
                      <w:szCs w:val="20"/>
                    </w:rPr>
                  </w:pPr>
                  <w:r w:rsidRPr="00196890">
                    <w:rPr>
                      <w:rFonts w:ascii="Times New Roman" w:hAnsi="Times New Roman"/>
                      <w:sz w:val="20"/>
                      <w:szCs w:val="20"/>
                    </w:rPr>
                    <w:t>Автомобильный транспорт (7.2)</w:t>
                  </w:r>
                </w:p>
                <w:p w:rsidR="00C874E7" w:rsidRPr="00196890" w:rsidRDefault="00C874E7" w:rsidP="00C874E7">
                  <w:pPr>
                    <w:rPr>
                      <w:rFonts w:ascii="Times New Roman" w:hAnsi="Times New Roman"/>
                      <w:sz w:val="20"/>
                      <w:szCs w:val="20"/>
                    </w:rPr>
                  </w:pPr>
                  <w:r w:rsidRPr="00196890">
                    <w:rPr>
                      <w:rFonts w:ascii="Times New Roman" w:hAnsi="Times New Roman"/>
                      <w:sz w:val="20"/>
                      <w:szCs w:val="20"/>
                    </w:rPr>
                    <w:t>Земельные участки (территории) общего пользования (12.0) *</w:t>
                  </w:r>
                </w:p>
              </w:tc>
              <w:tc>
                <w:tcPr>
                  <w:tcW w:w="855" w:type="dxa"/>
                </w:tcPr>
                <w:p w:rsidR="00C874E7" w:rsidRPr="00FF32FE" w:rsidRDefault="00C874E7" w:rsidP="00C874E7">
                  <w:pPr>
                    <w:rPr>
                      <w:rFonts w:ascii="Times New Roman" w:hAnsi="Times New Roman"/>
                      <w:sz w:val="20"/>
                      <w:szCs w:val="20"/>
                    </w:rPr>
                  </w:pPr>
                  <w:r w:rsidRPr="00FF32FE">
                    <w:rPr>
                      <w:rFonts w:ascii="Times New Roman" w:hAnsi="Times New Roman"/>
                      <w:sz w:val="20"/>
                      <w:szCs w:val="20"/>
                    </w:rPr>
                    <w:t>0,2</w:t>
                  </w:r>
                  <w:r w:rsidR="00FF32FE" w:rsidRPr="00FF32FE">
                    <w:rPr>
                      <w:rFonts w:ascii="Times New Roman" w:hAnsi="Times New Roman"/>
                      <w:sz w:val="20"/>
                      <w:szCs w:val="20"/>
                    </w:rPr>
                    <w:t>*</w:t>
                  </w:r>
                </w:p>
              </w:tc>
              <w:tc>
                <w:tcPr>
                  <w:tcW w:w="830" w:type="dxa"/>
                </w:tcPr>
                <w:p w:rsidR="00C874E7" w:rsidRPr="00FF32FE" w:rsidRDefault="00C874E7" w:rsidP="00C874E7">
                  <w:pPr>
                    <w:rPr>
                      <w:rFonts w:ascii="Times New Roman" w:hAnsi="Times New Roman"/>
                      <w:sz w:val="20"/>
                      <w:szCs w:val="20"/>
                    </w:rPr>
                  </w:pPr>
                  <w:r w:rsidRPr="00FF32FE">
                    <w:rPr>
                      <w:rFonts w:ascii="Times New Roman" w:hAnsi="Times New Roman"/>
                      <w:sz w:val="20"/>
                      <w:szCs w:val="20"/>
                    </w:rPr>
                    <w:t>20</w:t>
                  </w:r>
                  <w:r w:rsidR="00FF32FE" w:rsidRPr="00FF32FE">
                    <w:rPr>
                      <w:rFonts w:ascii="Times New Roman" w:hAnsi="Times New Roman"/>
                      <w:sz w:val="20"/>
                      <w:szCs w:val="20"/>
                    </w:rPr>
                    <w:t>*</w:t>
                  </w:r>
                </w:p>
              </w:tc>
              <w:tc>
                <w:tcPr>
                  <w:tcW w:w="992" w:type="dxa"/>
                </w:tcPr>
                <w:p w:rsidR="00C874E7" w:rsidRPr="00FF32FE" w:rsidRDefault="00C874E7" w:rsidP="00C874E7">
                  <w:pPr>
                    <w:rPr>
                      <w:rFonts w:ascii="Times New Roman" w:hAnsi="Times New Roman"/>
                      <w:sz w:val="20"/>
                      <w:szCs w:val="20"/>
                    </w:rPr>
                  </w:pPr>
                  <w:r w:rsidRPr="00FF32FE">
                    <w:rPr>
                      <w:rFonts w:ascii="Times New Roman" w:hAnsi="Times New Roman"/>
                      <w:sz w:val="20"/>
                      <w:szCs w:val="20"/>
                    </w:rPr>
                    <w:t>1</w:t>
                  </w:r>
                  <w:r w:rsidR="00FF32FE" w:rsidRPr="00FF32FE">
                    <w:rPr>
                      <w:rFonts w:ascii="Times New Roman" w:hAnsi="Times New Roman"/>
                      <w:sz w:val="20"/>
                      <w:szCs w:val="20"/>
                    </w:rPr>
                    <w:t>*</w:t>
                  </w:r>
                </w:p>
              </w:tc>
              <w:tc>
                <w:tcPr>
                  <w:tcW w:w="1020" w:type="dxa"/>
                  <w:gridSpan w:val="2"/>
                </w:tcPr>
                <w:p w:rsidR="00C874E7" w:rsidRPr="00FF32FE" w:rsidRDefault="00C874E7" w:rsidP="00C874E7">
                  <w:pPr>
                    <w:rPr>
                      <w:rFonts w:ascii="Times New Roman" w:hAnsi="Times New Roman"/>
                      <w:sz w:val="20"/>
                      <w:szCs w:val="20"/>
                    </w:rPr>
                  </w:pPr>
                  <w:r w:rsidRPr="00FF32FE">
                    <w:rPr>
                      <w:rFonts w:ascii="Times New Roman" w:hAnsi="Times New Roman"/>
                      <w:sz w:val="20"/>
                      <w:szCs w:val="20"/>
                    </w:rPr>
                    <w:t>-</w:t>
                  </w:r>
                </w:p>
              </w:tc>
              <w:tc>
                <w:tcPr>
                  <w:tcW w:w="851" w:type="dxa"/>
                </w:tcPr>
                <w:p w:rsidR="00C874E7" w:rsidRPr="00FF32FE" w:rsidRDefault="00C874E7" w:rsidP="00C874E7">
                  <w:pPr>
                    <w:rPr>
                      <w:rFonts w:ascii="Times New Roman" w:hAnsi="Times New Roman"/>
                      <w:sz w:val="20"/>
                      <w:szCs w:val="20"/>
                    </w:rPr>
                  </w:pPr>
                  <w:r w:rsidRPr="00FF32FE">
                    <w:rPr>
                      <w:rFonts w:ascii="Times New Roman" w:hAnsi="Times New Roman"/>
                      <w:sz w:val="20"/>
                      <w:szCs w:val="20"/>
                    </w:rPr>
                    <w:t>-</w:t>
                  </w:r>
                </w:p>
              </w:tc>
            </w:tr>
            <w:tr w:rsidR="0096125E" w:rsidRPr="00196890" w:rsidTr="00C874E7">
              <w:tc>
                <w:tcPr>
                  <w:tcW w:w="2206" w:type="dxa"/>
                  <w:gridSpan w:val="2"/>
                </w:tcPr>
                <w:p w:rsidR="007C10B7" w:rsidRPr="00196890" w:rsidRDefault="007C10B7" w:rsidP="00B6357E">
                  <w:pPr>
                    <w:rPr>
                      <w:rFonts w:ascii="Times New Roman" w:hAnsi="Times New Roman"/>
                      <w:sz w:val="20"/>
                      <w:szCs w:val="20"/>
                    </w:rPr>
                  </w:pPr>
                  <w:r w:rsidRPr="00196890">
                    <w:rPr>
                      <w:rFonts w:ascii="Times New Roman" w:hAnsi="Times New Roman"/>
                      <w:sz w:val="20"/>
                      <w:szCs w:val="20"/>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tc>
              <w:tc>
                <w:tcPr>
                  <w:tcW w:w="7946" w:type="dxa"/>
                  <w:gridSpan w:val="8"/>
                  <w:vAlign w:val="center"/>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7C10B7" w:rsidRDefault="00E13369" w:rsidP="00B6357E">
                  <w:pPr>
                    <w:rPr>
                      <w:rFonts w:ascii="Times New Roman" w:hAnsi="Times New Roman"/>
                      <w:sz w:val="20"/>
                      <w:szCs w:val="20"/>
                    </w:rPr>
                  </w:pPr>
                  <w:r w:rsidRPr="00196890">
                    <w:rPr>
                      <w:rFonts w:ascii="Times New Roman" w:hAnsi="Times New Roman"/>
                      <w:sz w:val="20"/>
                      <w:szCs w:val="20"/>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FF32FE" w:rsidRPr="00196890" w:rsidRDefault="00FF32FE" w:rsidP="00FF32FE">
                  <w:pPr>
                    <w:rPr>
                      <w:rFonts w:ascii="Times New Roman" w:hAnsi="Times New Roman"/>
                      <w:sz w:val="20"/>
                      <w:szCs w:val="20"/>
                    </w:rPr>
                  </w:pPr>
                  <w:r w:rsidRPr="00FF32FE">
                    <w:rPr>
                      <w:rFonts w:ascii="Times New Roman" w:hAnsi="Times New Roman"/>
                      <w:sz w:val="20"/>
                      <w:szCs w:val="20"/>
                    </w:rPr>
                    <w:t xml:space="preserve">3. *Не подлежат установлению градостроительного регламента участки земель, занятые поверхностными водами. </w:t>
                  </w:r>
                </w:p>
                <w:p w:rsidR="00C874E7" w:rsidRPr="00196890" w:rsidRDefault="00C874E7" w:rsidP="00FF32FE">
                  <w:pPr>
                    <w:rPr>
                      <w:rFonts w:ascii="Times New Roman" w:hAnsi="Times New Roman"/>
                      <w:sz w:val="20"/>
                      <w:szCs w:val="20"/>
                    </w:rPr>
                  </w:pPr>
                </w:p>
              </w:tc>
            </w:tr>
          </w:tbl>
          <w:p w:rsidR="00196890" w:rsidRPr="0096125E" w:rsidRDefault="00196890" w:rsidP="0019689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FF32FE" w:rsidRDefault="00196890" w:rsidP="00FF32FE">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w:t>
            </w:r>
            <w:r w:rsidR="00FF32FE">
              <w:rPr>
                <w:rFonts w:ascii="Times New Roman" w:hAnsi="Times New Roman"/>
                <w:bCs/>
                <w:color w:val="000000" w:themeColor="text1"/>
                <w:sz w:val="24"/>
                <w:szCs w:val="24"/>
              </w:rPr>
              <w:t>я, сооружения.</w:t>
            </w:r>
          </w:p>
          <w:p w:rsidR="00FF32FE" w:rsidRDefault="00FF32FE" w:rsidP="00FF32FE">
            <w:pPr>
              <w:spacing w:line="240" w:lineRule="auto"/>
              <w:ind w:left="-192" w:firstLine="540"/>
              <w:jc w:val="both"/>
              <w:rPr>
                <w:rFonts w:ascii="Times New Roman" w:hAnsi="Times New Roman"/>
                <w:bCs/>
                <w:color w:val="000000" w:themeColor="text1"/>
                <w:sz w:val="24"/>
                <w:szCs w:val="24"/>
              </w:rPr>
            </w:pPr>
          </w:p>
          <w:p w:rsidR="00FF32FE" w:rsidRPr="00FF32FE" w:rsidRDefault="00FF32FE" w:rsidP="00FF32FE">
            <w:pPr>
              <w:spacing w:line="240" w:lineRule="auto"/>
              <w:ind w:left="-192" w:firstLine="540"/>
              <w:jc w:val="both"/>
              <w:rPr>
                <w:rFonts w:ascii="Times New Roman" w:hAnsi="Times New Roman"/>
                <w:bCs/>
                <w:color w:val="000000" w:themeColor="text1"/>
                <w:sz w:val="24"/>
                <w:szCs w:val="24"/>
              </w:rPr>
            </w:pPr>
          </w:p>
          <w:p w:rsidR="00E13369" w:rsidRPr="0096125E" w:rsidRDefault="00E13369" w:rsidP="00E13369">
            <w:pPr>
              <w:keepNext/>
              <w:spacing w:line="240" w:lineRule="auto"/>
              <w:ind w:left="720"/>
              <w:rPr>
                <w:rFonts w:ascii="Times New Roman" w:hAnsi="Times New Roman"/>
                <w:b/>
                <w:bCs/>
                <w:color w:val="000000" w:themeColor="text1"/>
                <w:sz w:val="24"/>
                <w:szCs w:val="24"/>
                <w:lang w:eastAsia="ru-RU"/>
              </w:rPr>
            </w:pPr>
            <w:r w:rsidRPr="0096125E">
              <w:rPr>
                <w:rFonts w:ascii="Times New Roman" w:hAnsi="Times New Roman"/>
                <w:b/>
                <w:bCs/>
                <w:color w:val="000000" w:themeColor="text1"/>
                <w:sz w:val="24"/>
                <w:szCs w:val="24"/>
                <w:lang w:eastAsia="ru-RU"/>
              </w:rPr>
              <w:lastRenderedPageBreak/>
              <w:t>Р-2 - зон</w:t>
            </w:r>
            <w:r w:rsidR="004E4EB4" w:rsidRPr="0096125E">
              <w:rPr>
                <w:rFonts w:ascii="Times New Roman" w:hAnsi="Times New Roman"/>
                <w:b/>
                <w:bCs/>
                <w:color w:val="000000" w:themeColor="text1"/>
                <w:sz w:val="24"/>
                <w:szCs w:val="24"/>
                <w:lang w:eastAsia="ru-RU"/>
              </w:rPr>
              <w:t>а</w:t>
            </w:r>
            <w:r w:rsidRPr="0096125E">
              <w:rPr>
                <w:rFonts w:ascii="Times New Roman" w:hAnsi="Times New Roman"/>
                <w:b/>
                <w:bCs/>
                <w:color w:val="000000" w:themeColor="text1"/>
                <w:sz w:val="24"/>
                <w:szCs w:val="24"/>
                <w:lang w:eastAsia="ru-RU"/>
              </w:rPr>
              <w:t xml:space="preserve"> водных объектов (пруды, озера, водохранилища, пляжи).</w:t>
            </w:r>
          </w:p>
          <w:p w:rsidR="00E13369" w:rsidRPr="0096125E" w:rsidRDefault="00E13369" w:rsidP="00E13369">
            <w:pPr>
              <w:keepNext/>
              <w:spacing w:line="240" w:lineRule="auto"/>
              <w:ind w:left="720"/>
              <w:rPr>
                <w:rFonts w:ascii="Times New Roman" w:hAnsi="Times New Roman"/>
                <w:b/>
                <w:bCs/>
                <w:color w:val="000000" w:themeColor="text1"/>
                <w:sz w:val="24"/>
                <w:szCs w:val="24"/>
                <w:lang w:eastAsia="ru-RU"/>
              </w:rPr>
            </w:pPr>
            <w:r w:rsidRPr="0096125E">
              <w:rPr>
                <w:rFonts w:ascii="Times New Roman" w:hAnsi="Times New Roman"/>
                <w:b/>
                <w:bCs/>
                <w:color w:val="000000" w:themeColor="text1"/>
                <w:sz w:val="24"/>
                <w:szCs w:val="24"/>
                <w:lang w:eastAsia="ru-RU"/>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4"/>
              <w:gridCol w:w="1699"/>
              <w:gridCol w:w="1537"/>
              <w:gridCol w:w="1777"/>
              <w:gridCol w:w="795"/>
              <w:gridCol w:w="830"/>
              <w:gridCol w:w="992"/>
              <w:gridCol w:w="1014"/>
              <w:gridCol w:w="6"/>
              <w:gridCol w:w="1134"/>
            </w:tblGrid>
            <w:tr w:rsidR="00E13369" w:rsidRPr="00196890" w:rsidTr="00C874E7">
              <w:tc>
                <w:tcPr>
                  <w:tcW w:w="794" w:type="dxa"/>
                  <w:shd w:val="clear" w:color="auto" w:fill="F2F2F2" w:themeFill="background1" w:themeFillShade="F2"/>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Зона</w:t>
                  </w:r>
                </w:p>
              </w:tc>
              <w:tc>
                <w:tcPr>
                  <w:tcW w:w="1699" w:type="dxa"/>
                  <w:shd w:val="clear" w:color="auto" w:fill="F2F2F2" w:themeFill="background1" w:themeFillShade="F2"/>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Основные виды разрешенного использования</w:t>
                  </w:r>
                </w:p>
              </w:tc>
              <w:tc>
                <w:tcPr>
                  <w:tcW w:w="1537" w:type="dxa"/>
                  <w:shd w:val="clear" w:color="auto" w:fill="F2F2F2" w:themeFill="background1" w:themeFillShade="F2"/>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Условно разрешенные  виды разрешенного использования</w:t>
                  </w:r>
                </w:p>
              </w:tc>
              <w:tc>
                <w:tcPr>
                  <w:tcW w:w="1777" w:type="dxa"/>
                  <w:shd w:val="clear" w:color="auto" w:fill="F2F2F2" w:themeFill="background1" w:themeFillShade="F2"/>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Вспомогательные виды разрешенного использования</w:t>
                  </w:r>
                </w:p>
              </w:tc>
              <w:tc>
                <w:tcPr>
                  <w:tcW w:w="795" w:type="dxa"/>
                  <w:shd w:val="clear" w:color="auto" w:fill="F2F2F2" w:themeFill="background1" w:themeFillShade="F2"/>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Минимальная площадь ЗУ,</w:t>
                  </w:r>
                </w:p>
                <w:p w:rsidR="00E13369" w:rsidRPr="00196890" w:rsidRDefault="00E13369" w:rsidP="00B6357E">
                  <w:pPr>
                    <w:rPr>
                      <w:rFonts w:ascii="Times New Roman" w:hAnsi="Times New Roman"/>
                      <w:sz w:val="20"/>
                      <w:szCs w:val="20"/>
                    </w:rPr>
                  </w:pPr>
                  <w:r w:rsidRPr="00196890">
                    <w:rPr>
                      <w:rFonts w:ascii="Times New Roman" w:hAnsi="Times New Roman"/>
                      <w:sz w:val="20"/>
                      <w:szCs w:val="20"/>
                    </w:rPr>
                    <w:t>(га)</w:t>
                  </w:r>
                </w:p>
              </w:tc>
              <w:tc>
                <w:tcPr>
                  <w:tcW w:w="830" w:type="dxa"/>
                  <w:shd w:val="clear" w:color="auto" w:fill="F2F2F2" w:themeFill="background1" w:themeFillShade="F2"/>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Максимальная площадь ЗУ,</w:t>
                  </w:r>
                </w:p>
                <w:p w:rsidR="00E13369" w:rsidRPr="00196890" w:rsidRDefault="00E13369" w:rsidP="00B6357E">
                  <w:pPr>
                    <w:rPr>
                      <w:rFonts w:ascii="Times New Roman" w:hAnsi="Times New Roman"/>
                      <w:sz w:val="20"/>
                      <w:szCs w:val="20"/>
                    </w:rPr>
                  </w:pPr>
                  <w:r w:rsidRPr="00196890">
                    <w:rPr>
                      <w:rFonts w:ascii="Times New Roman" w:hAnsi="Times New Roman"/>
                      <w:sz w:val="20"/>
                      <w:szCs w:val="20"/>
                    </w:rPr>
                    <w:t>(га)</w:t>
                  </w:r>
                </w:p>
              </w:tc>
              <w:tc>
                <w:tcPr>
                  <w:tcW w:w="992" w:type="dxa"/>
                  <w:shd w:val="clear" w:color="auto" w:fill="F2F2F2" w:themeFill="background1" w:themeFillShade="F2"/>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Миним. отступ от границ ЗУ в целях определения мест допустимого размещения ЗСС, (м)</w:t>
                  </w:r>
                </w:p>
              </w:tc>
              <w:tc>
                <w:tcPr>
                  <w:tcW w:w="1014" w:type="dxa"/>
                  <w:shd w:val="clear" w:color="auto" w:fill="F2F2F2" w:themeFill="background1" w:themeFillShade="F2"/>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Предельная</w:t>
                  </w:r>
                </w:p>
                <w:p w:rsidR="00E13369" w:rsidRPr="00196890" w:rsidRDefault="00E13369" w:rsidP="00B6357E">
                  <w:pPr>
                    <w:rPr>
                      <w:rFonts w:ascii="Times New Roman" w:hAnsi="Times New Roman"/>
                      <w:sz w:val="20"/>
                      <w:szCs w:val="20"/>
                    </w:rPr>
                  </w:pPr>
                  <w:r w:rsidRPr="00196890">
                    <w:rPr>
                      <w:rFonts w:ascii="Times New Roman" w:hAnsi="Times New Roman"/>
                      <w:sz w:val="20"/>
                      <w:szCs w:val="20"/>
                    </w:rPr>
                    <w:t>высота ЗСС, м</w:t>
                  </w:r>
                </w:p>
              </w:tc>
              <w:tc>
                <w:tcPr>
                  <w:tcW w:w="1140" w:type="dxa"/>
                  <w:gridSpan w:val="2"/>
                  <w:shd w:val="clear" w:color="auto" w:fill="F2F2F2" w:themeFill="background1" w:themeFillShade="F2"/>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Максимальный процент застройки ЗСС,</w:t>
                  </w:r>
                </w:p>
                <w:p w:rsidR="00E13369" w:rsidRPr="00196890" w:rsidRDefault="00E13369" w:rsidP="00B6357E">
                  <w:pPr>
                    <w:rPr>
                      <w:rFonts w:ascii="Times New Roman" w:hAnsi="Times New Roman"/>
                      <w:sz w:val="20"/>
                      <w:szCs w:val="20"/>
                    </w:rPr>
                  </w:pPr>
                  <w:r w:rsidRPr="00196890">
                    <w:rPr>
                      <w:rFonts w:ascii="Times New Roman" w:hAnsi="Times New Roman"/>
                      <w:sz w:val="20"/>
                      <w:szCs w:val="20"/>
                    </w:rPr>
                    <w:t>(%)</w:t>
                  </w:r>
                </w:p>
              </w:tc>
            </w:tr>
            <w:tr w:rsidR="00FF32FE" w:rsidRPr="00196890" w:rsidTr="00C874E7">
              <w:tc>
                <w:tcPr>
                  <w:tcW w:w="794" w:type="dxa"/>
                  <w:vAlign w:val="center"/>
                </w:tcPr>
                <w:p w:rsidR="00FF32FE" w:rsidRPr="00196890" w:rsidRDefault="00FF32FE" w:rsidP="00FF32FE">
                  <w:pPr>
                    <w:rPr>
                      <w:rFonts w:ascii="Times New Roman" w:hAnsi="Times New Roman"/>
                      <w:sz w:val="20"/>
                      <w:szCs w:val="20"/>
                    </w:rPr>
                  </w:pPr>
                </w:p>
              </w:tc>
              <w:tc>
                <w:tcPr>
                  <w:tcW w:w="1699" w:type="dxa"/>
                </w:tcPr>
                <w:p w:rsidR="00FF32FE" w:rsidRPr="00196890" w:rsidRDefault="00FF32FE" w:rsidP="00FF32FE">
                  <w:pPr>
                    <w:rPr>
                      <w:rFonts w:ascii="Times New Roman" w:hAnsi="Times New Roman"/>
                      <w:sz w:val="20"/>
                      <w:szCs w:val="20"/>
                    </w:rPr>
                  </w:pPr>
                  <w:r w:rsidRPr="00196890">
                    <w:rPr>
                      <w:rFonts w:ascii="Times New Roman" w:hAnsi="Times New Roman"/>
                      <w:sz w:val="20"/>
                      <w:szCs w:val="20"/>
                    </w:rPr>
                    <w:t>Водные объекты (11.0)</w:t>
                  </w:r>
                </w:p>
              </w:tc>
              <w:tc>
                <w:tcPr>
                  <w:tcW w:w="1537" w:type="dxa"/>
                  <w:vMerge w:val="restart"/>
                </w:tcPr>
                <w:p w:rsidR="00FF32FE" w:rsidRPr="00196890" w:rsidRDefault="00FF32FE" w:rsidP="00FF32FE">
                  <w:pPr>
                    <w:rPr>
                      <w:rFonts w:ascii="Times New Roman" w:hAnsi="Times New Roman"/>
                      <w:sz w:val="20"/>
                      <w:szCs w:val="20"/>
                    </w:rPr>
                  </w:pPr>
                  <w:r w:rsidRPr="00196890">
                    <w:rPr>
                      <w:rFonts w:ascii="Times New Roman" w:hAnsi="Times New Roman"/>
                      <w:sz w:val="20"/>
                      <w:szCs w:val="20"/>
                    </w:rPr>
                    <w:t>-</w:t>
                  </w:r>
                </w:p>
                <w:p w:rsidR="00FF32FE" w:rsidRPr="00196890" w:rsidRDefault="00FF32FE" w:rsidP="00FF32FE">
                  <w:pPr>
                    <w:rPr>
                      <w:rFonts w:ascii="Times New Roman" w:hAnsi="Times New Roman"/>
                      <w:sz w:val="20"/>
                      <w:szCs w:val="20"/>
                    </w:rPr>
                  </w:pPr>
                </w:p>
              </w:tc>
              <w:tc>
                <w:tcPr>
                  <w:tcW w:w="1777" w:type="dxa"/>
                  <w:vMerge w:val="restart"/>
                </w:tcPr>
                <w:p w:rsidR="00FF32FE" w:rsidRPr="00196890" w:rsidRDefault="00FF32FE" w:rsidP="00FF32FE">
                  <w:pPr>
                    <w:rPr>
                      <w:rFonts w:ascii="Times New Roman" w:hAnsi="Times New Roman"/>
                      <w:sz w:val="20"/>
                      <w:szCs w:val="20"/>
                    </w:rPr>
                  </w:pPr>
                  <w:r w:rsidRPr="00196890">
                    <w:rPr>
                      <w:rFonts w:ascii="Times New Roman" w:hAnsi="Times New Roman"/>
                      <w:sz w:val="20"/>
                      <w:szCs w:val="20"/>
                    </w:rPr>
                    <w:t>Автомобильный транспорт (7.2)</w:t>
                  </w:r>
                </w:p>
                <w:p w:rsidR="00FF32FE" w:rsidRPr="00196890" w:rsidRDefault="00FF32FE" w:rsidP="00FF32FE">
                  <w:pPr>
                    <w:rPr>
                      <w:rFonts w:ascii="Times New Roman" w:hAnsi="Times New Roman"/>
                      <w:sz w:val="20"/>
                      <w:szCs w:val="20"/>
                    </w:rPr>
                  </w:pPr>
                  <w:r w:rsidRPr="00196890">
                    <w:rPr>
                      <w:rFonts w:ascii="Times New Roman" w:hAnsi="Times New Roman"/>
                      <w:sz w:val="20"/>
                      <w:szCs w:val="20"/>
                    </w:rPr>
                    <w:t>Земельные участки (территории) общего пользования (12.0) *</w:t>
                  </w:r>
                </w:p>
              </w:tc>
              <w:tc>
                <w:tcPr>
                  <w:tcW w:w="795" w:type="dxa"/>
                  <w:vMerge w:val="restart"/>
                </w:tcPr>
                <w:p w:rsidR="00FF32FE" w:rsidRDefault="00FF32FE" w:rsidP="00FF32FE">
                  <w:pPr>
                    <w:spacing w:after="0" w:line="240" w:lineRule="auto"/>
                    <w:jc w:val="center"/>
                    <w:rPr>
                      <w:rFonts w:ascii="Times New Roman" w:hAnsi="Times New Roman"/>
                      <w:sz w:val="20"/>
                      <w:szCs w:val="20"/>
                    </w:rPr>
                  </w:pPr>
                  <w:r w:rsidRPr="00FF32FE">
                    <w:rPr>
                      <w:rFonts w:ascii="Times New Roman" w:hAnsi="Times New Roman"/>
                      <w:sz w:val="20"/>
                      <w:szCs w:val="20"/>
                    </w:rPr>
                    <w:t>0,2</w:t>
                  </w:r>
                  <w:r>
                    <w:rPr>
                      <w:rFonts w:ascii="Times New Roman" w:hAnsi="Times New Roman"/>
                      <w:sz w:val="20"/>
                      <w:szCs w:val="20"/>
                    </w:rPr>
                    <w:t>*</w:t>
                  </w:r>
                </w:p>
                <w:p w:rsidR="00FF32FE" w:rsidRPr="00FF32FE" w:rsidRDefault="00FF32FE" w:rsidP="00FF32FE">
                  <w:pPr>
                    <w:spacing w:after="0" w:line="240" w:lineRule="auto"/>
                    <w:jc w:val="center"/>
                    <w:rPr>
                      <w:rFonts w:ascii="Times New Roman" w:hAnsi="Times New Roman"/>
                      <w:sz w:val="20"/>
                      <w:szCs w:val="20"/>
                    </w:rPr>
                  </w:pPr>
                </w:p>
                <w:p w:rsidR="00FF32FE" w:rsidRPr="00FF32FE" w:rsidRDefault="00FF32FE" w:rsidP="00FF32FE">
                  <w:pPr>
                    <w:spacing w:after="0" w:line="240" w:lineRule="auto"/>
                    <w:jc w:val="center"/>
                    <w:rPr>
                      <w:rFonts w:ascii="Times New Roman" w:hAnsi="Times New Roman"/>
                      <w:sz w:val="20"/>
                      <w:szCs w:val="20"/>
                    </w:rPr>
                  </w:pPr>
                </w:p>
              </w:tc>
              <w:tc>
                <w:tcPr>
                  <w:tcW w:w="830" w:type="dxa"/>
                  <w:vMerge w:val="restart"/>
                </w:tcPr>
                <w:p w:rsidR="00FF32FE" w:rsidRPr="00FF32FE" w:rsidRDefault="00FF32FE" w:rsidP="00FF32FE">
                  <w:pPr>
                    <w:spacing w:after="0" w:line="240" w:lineRule="auto"/>
                    <w:jc w:val="center"/>
                    <w:rPr>
                      <w:rFonts w:ascii="Times New Roman" w:hAnsi="Times New Roman"/>
                      <w:sz w:val="20"/>
                      <w:szCs w:val="20"/>
                    </w:rPr>
                  </w:pPr>
                  <w:r w:rsidRPr="00FF32FE">
                    <w:rPr>
                      <w:rFonts w:ascii="Times New Roman" w:hAnsi="Times New Roman"/>
                      <w:sz w:val="20"/>
                      <w:szCs w:val="20"/>
                    </w:rPr>
                    <w:t>20</w:t>
                  </w:r>
                  <w:r>
                    <w:rPr>
                      <w:rFonts w:ascii="Times New Roman" w:hAnsi="Times New Roman"/>
                      <w:sz w:val="20"/>
                      <w:szCs w:val="20"/>
                    </w:rPr>
                    <w:t>*</w:t>
                  </w:r>
                </w:p>
                <w:p w:rsidR="00FF32FE" w:rsidRPr="00FF32FE" w:rsidRDefault="00FF32FE" w:rsidP="00FF32FE">
                  <w:pPr>
                    <w:spacing w:after="0" w:line="240" w:lineRule="auto"/>
                    <w:jc w:val="center"/>
                    <w:rPr>
                      <w:rFonts w:ascii="Times New Roman" w:hAnsi="Times New Roman"/>
                      <w:sz w:val="20"/>
                      <w:szCs w:val="20"/>
                    </w:rPr>
                  </w:pPr>
                </w:p>
              </w:tc>
              <w:tc>
                <w:tcPr>
                  <w:tcW w:w="992" w:type="dxa"/>
                  <w:vMerge w:val="restart"/>
                </w:tcPr>
                <w:p w:rsidR="00FF32FE" w:rsidRPr="00FF32FE" w:rsidRDefault="00FF32FE" w:rsidP="00FF32FE">
                  <w:pPr>
                    <w:spacing w:after="0" w:line="240" w:lineRule="auto"/>
                    <w:jc w:val="center"/>
                    <w:rPr>
                      <w:rFonts w:ascii="Times New Roman" w:hAnsi="Times New Roman"/>
                      <w:sz w:val="20"/>
                      <w:szCs w:val="20"/>
                    </w:rPr>
                  </w:pPr>
                  <w:r w:rsidRPr="00FF32FE">
                    <w:rPr>
                      <w:rFonts w:ascii="Times New Roman" w:hAnsi="Times New Roman"/>
                      <w:sz w:val="20"/>
                      <w:szCs w:val="20"/>
                    </w:rPr>
                    <w:t>1</w:t>
                  </w:r>
                  <w:r>
                    <w:rPr>
                      <w:rFonts w:ascii="Times New Roman" w:hAnsi="Times New Roman"/>
                      <w:sz w:val="20"/>
                      <w:szCs w:val="20"/>
                    </w:rPr>
                    <w:t>*</w:t>
                  </w:r>
                </w:p>
              </w:tc>
              <w:tc>
                <w:tcPr>
                  <w:tcW w:w="1020" w:type="dxa"/>
                  <w:gridSpan w:val="2"/>
                  <w:vMerge w:val="restart"/>
                </w:tcPr>
                <w:p w:rsidR="00FF32FE" w:rsidRPr="00FF32FE" w:rsidRDefault="00FF32FE" w:rsidP="00FF32FE">
                  <w:pPr>
                    <w:spacing w:after="0" w:line="240" w:lineRule="auto"/>
                    <w:jc w:val="center"/>
                    <w:rPr>
                      <w:rFonts w:ascii="Times New Roman" w:hAnsi="Times New Roman"/>
                      <w:sz w:val="20"/>
                      <w:szCs w:val="20"/>
                    </w:rPr>
                  </w:pPr>
                  <w:r w:rsidRPr="00FF32FE">
                    <w:rPr>
                      <w:rFonts w:ascii="Times New Roman" w:hAnsi="Times New Roman"/>
                      <w:sz w:val="20"/>
                      <w:szCs w:val="20"/>
                    </w:rPr>
                    <w:t>9</w:t>
                  </w:r>
                  <w:r>
                    <w:rPr>
                      <w:rFonts w:ascii="Times New Roman" w:hAnsi="Times New Roman"/>
                      <w:sz w:val="20"/>
                      <w:szCs w:val="20"/>
                    </w:rPr>
                    <w:t>*</w:t>
                  </w:r>
                </w:p>
              </w:tc>
              <w:tc>
                <w:tcPr>
                  <w:tcW w:w="1134" w:type="dxa"/>
                  <w:vMerge w:val="restart"/>
                </w:tcPr>
                <w:p w:rsidR="00FF32FE" w:rsidRPr="00FF32FE" w:rsidRDefault="00FF32FE" w:rsidP="00FF32FE">
                  <w:pPr>
                    <w:spacing w:after="0" w:line="240" w:lineRule="auto"/>
                    <w:jc w:val="center"/>
                    <w:rPr>
                      <w:rFonts w:ascii="Times New Roman" w:hAnsi="Times New Roman"/>
                      <w:sz w:val="20"/>
                      <w:szCs w:val="20"/>
                    </w:rPr>
                  </w:pPr>
                  <w:r w:rsidRPr="00FF32FE">
                    <w:rPr>
                      <w:rFonts w:ascii="Times New Roman" w:hAnsi="Times New Roman"/>
                      <w:sz w:val="20"/>
                      <w:szCs w:val="20"/>
                    </w:rPr>
                    <w:t>Без ограничений</w:t>
                  </w:r>
                </w:p>
              </w:tc>
            </w:tr>
            <w:tr w:rsidR="00C874E7" w:rsidRPr="00196890" w:rsidTr="00C874E7">
              <w:tc>
                <w:tcPr>
                  <w:tcW w:w="794" w:type="dxa"/>
                  <w:vAlign w:val="center"/>
                </w:tcPr>
                <w:p w:rsidR="00C874E7" w:rsidRPr="00196890" w:rsidRDefault="00C874E7" w:rsidP="00B6357E">
                  <w:pPr>
                    <w:rPr>
                      <w:rFonts w:ascii="Times New Roman" w:hAnsi="Times New Roman"/>
                      <w:sz w:val="20"/>
                      <w:szCs w:val="20"/>
                    </w:rPr>
                  </w:pPr>
                </w:p>
              </w:tc>
              <w:tc>
                <w:tcPr>
                  <w:tcW w:w="1699" w:type="dxa"/>
                </w:tcPr>
                <w:p w:rsidR="00C874E7" w:rsidRPr="00196890" w:rsidRDefault="00C874E7" w:rsidP="00B6357E">
                  <w:pPr>
                    <w:rPr>
                      <w:rFonts w:ascii="Times New Roman" w:hAnsi="Times New Roman"/>
                      <w:sz w:val="20"/>
                      <w:szCs w:val="20"/>
                    </w:rPr>
                  </w:pPr>
                  <w:r w:rsidRPr="00196890">
                    <w:rPr>
                      <w:rFonts w:ascii="Times New Roman" w:hAnsi="Times New Roman"/>
                      <w:sz w:val="20"/>
                      <w:szCs w:val="20"/>
                    </w:rPr>
                    <w:t>Общее пользование водными объектами (11.1)</w:t>
                  </w:r>
                </w:p>
              </w:tc>
              <w:tc>
                <w:tcPr>
                  <w:tcW w:w="1537" w:type="dxa"/>
                  <w:vMerge/>
                </w:tcPr>
                <w:p w:rsidR="00C874E7" w:rsidRPr="00196890" w:rsidRDefault="00C874E7" w:rsidP="00B6357E">
                  <w:pPr>
                    <w:rPr>
                      <w:rFonts w:ascii="Times New Roman" w:hAnsi="Times New Roman"/>
                      <w:sz w:val="20"/>
                      <w:szCs w:val="20"/>
                    </w:rPr>
                  </w:pPr>
                </w:p>
              </w:tc>
              <w:tc>
                <w:tcPr>
                  <w:tcW w:w="1777" w:type="dxa"/>
                  <w:vMerge/>
                </w:tcPr>
                <w:p w:rsidR="00C874E7" w:rsidRPr="00196890" w:rsidRDefault="00C874E7" w:rsidP="00B6357E">
                  <w:pPr>
                    <w:rPr>
                      <w:rFonts w:ascii="Times New Roman" w:hAnsi="Times New Roman"/>
                      <w:sz w:val="20"/>
                      <w:szCs w:val="20"/>
                    </w:rPr>
                  </w:pPr>
                </w:p>
              </w:tc>
              <w:tc>
                <w:tcPr>
                  <w:tcW w:w="795" w:type="dxa"/>
                  <w:vMerge/>
                </w:tcPr>
                <w:p w:rsidR="00C874E7" w:rsidRPr="00196890" w:rsidRDefault="00C874E7" w:rsidP="00B6357E">
                  <w:pPr>
                    <w:rPr>
                      <w:rFonts w:ascii="Times New Roman" w:hAnsi="Times New Roman"/>
                      <w:sz w:val="20"/>
                      <w:szCs w:val="20"/>
                    </w:rPr>
                  </w:pPr>
                </w:p>
              </w:tc>
              <w:tc>
                <w:tcPr>
                  <w:tcW w:w="830" w:type="dxa"/>
                  <w:vMerge/>
                </w:tcPr>
                <w:p w:rsidR="00C874E7" w:rsidRPr="00196890" w:rsidRDefault="00C874E7" w:rsidP="00B6357E">
                  <w:pPr>
                    <w:rPr>
                      <w:rFonts w:ascii="Times New Roman" w:hAnsi="Times New Roman"/>
                      <w:sz w:val="20"/>
                      <w:szCs w:val="20"/>
                    </w:rPr>
                  </w:pPr>
                </w:p>
              </w:tc>
              <w:tc>
                <w:tcPr>
                  <w:tcW w:w="992" w:type="dxa"/>
                  <w:vMerge/>
                </w:tcPr>
                <w:p w:rsidR="00C874E7" w:rsidRPr="00196890" w:rsidRDefault="00C874E7" w:rsidP="00B6357E">
                  <w:pPr>
                    <w:rPr>
                      <w:rFonts w:ascii="Times New Roman" w:hAnsi="Times New Roman"/>
                      <w:sz w:val="20"/>
                      <w:szCs w:val="20"/>
                    </w:rPr>
                  </w:pPr>
                </w:p>
              </w:tc>
              <w:tc>
                <w:tcPr>
                  <w:tcW w:w="1020" w:type="dxa"/>
                  <w:gridSpan w:val="2"/>
                  <w:vMerge/>
                </w:tcPr>
                <w:p w:rsidR="00C874E7" w:rsidRPr="00196890" w:rsidRDefault="00C874E7" w:rsidP="00B6357E">
                  <w:pPr>
                    <w:rPr>
                      <w:rFonts w:ascii="Times New Roman" w:hAnsi="Times New Roman"/>
                      <w:sz w:val="20"/>
                      <w:szCs w:val="20"/>
                    </w:rPr>
                  </w:pPr>
                </w:p>
              </w:tc>
              <w:tc>
                <w:tcPr>
                  <w:tcW w:w="1134" w:type="dxa"/>
                  <w:vMerge/>
                </w:tcPr>
                <w:p w:rsidR="00C874E7" w:rsidRPr="00196890" w:rsidRDefault="00C874E7" w:rsidP="00B6357E">
                  <w:pPr>
                    <w:rPr>
                      <w:rFonts w:ascii="Times New Roman" w:hAnsi="Times New Roman"/>
                      <w:sz w:val="20"/>
                      <w:szCs w:val="20"/>
                    </w:rPr>
                  </w:pPr>
                </w:p>
              </w:tc>
            </w:tr>
            <w:tr w:rsidR="00C874E7" w:rsidRPr="00196890" w:rsidTr="00C874E7">
              <w:tc>
                <w:tcPr>
                  <w:tcW w:w="794" w:type="dxa"/>
                  <w:vMerge w:val="restart"/>
                  <w:vAlign w:val="center"/>
                </w:tcPr>
                <w:p w:rsidR="00C874E7" w:rsidRPr="00196890" w:rsidRDefault="00C874E7" w:rsidP="00B6357E">
                  <w:pPr>
                    <w:rPr>
                      <w:rFonts w:ascii="Times New Roman" w:hAnsi="Times New Roman"/>
                      <w:sz w:val="20"/>
                      <w:szCs w:val="20"/>
                    </w:rPr>
                  </w:pPr>
                  <w:r w:rsidRPr="00196890">
                    <w:rPr>
                      <w:rFonts w:ascii="Times New Roman" w:hAnsi="Times New Roman"/>
                      <w:sz w:val="20"/>
                      <w:szCs w:val="20"/>
                    </w:rPr>
                    <w:t>Р-2</w:t>
                  </w:r>
                </w:p>
              </w:tc>
              <w:tc>
                <w:tcPr>
                  <w:tcW w:w="1699" w:type="dxa"/>
                </w:tcPr>
                <w:p w:rsidR="00C874E7" w:rsidRPr="00196890" w:rsidRDefault="00C874E7" w:rsidP="00B6357E">
                  <w:pPr>
                    <w:rPr>
                      <w:rFonts w:ascii="Times New Roman" w:hAnsi="Times New Roman"/>
                      <w:sz w:val="20"/>
                      <w:szCs w:val="20"/>
                    </w:rPr>
                  </w:pPr>
                  <w:r w:rsidRPr="00196890">
                    <w:rPr>
                      <w:rFonts w:ascii="Times New Roman" w:hAnsi="Times New Roman"/>
                      <w:sz w:val="20"/>
                      <w:szCs w:val="20"/>
                    </w:rPr>
                    <w:t>Гидротехнические сооружения (11.3)</w:t>
                  </w:r>
                </w:p>
              </w:tc>
              <w:tc>
                <w:tcPr>
                  <w:tcW w:w="1537" w:type="dxa"/>
                  <w:vMerge/>
                </w:tcPr>
                <w:p w:rsidR="00C874E7" w:rsidRPr="00196890" w:rsidRDefault="00C874E7" w:rsidP="00B6357E">
                  <w:pPr>
                    <w:rPr>
                      <w:rFonts w:ascii="Times New Roman" w:hAnsi="Times New Roman"/>
                      <w:sz w:val="20"/>
                      <w:szCs w:val="20"/>
                    </w:rPr>
                  </w:pPr>
                </w:p>
              </w:tc>
              <w:tc>
                <w:tcPr>
                  <w:tcW w:w="1777" w:type="dxa"/>
                  <w:vMerge/>
                </w:tcPr>
                <w:p w:rsidR="00C874E7" w:rsidRPr="00196890" w:rsidRDefault="00C874E7" w:rsidP="00B6357E">
                  <w:pPr>
                    <w:rPr>
                      <w:rFonts w:ascii="Times New Roman" w:hAnsi="Times New Roman"/>
                      <w:sz w:val="20"/>
                      <w:szCs w:val="20"/>
                    </w:rPr>
                  </w:pPr>
                </w:p>
              </w:tc>
              <w:tc>
                <w:tcPr>
                  <w:tcW w:w="795" w:type="dxa"/>
                  <w:vMerge/>
                </w:tcPr>
                <w:p w:rsidR="00C874E7" w:rsidRPr="00196890" w:rsidRDefault="00C874E7" w:rsidP="00B6357E">
                  <w:pPr>
                    <w:rPr>
                      <w:rFonts w:ascii="Times New Roman" w:hAnsi="Times New Roman"/>
                      <w:sz w:val="20"/>
                      <w:szCs w:val="20"/>
                    </w:rPr>
                  </w:pPr>
                </w:p>
              </w:tc>
              <w:tc>
                <w:tcPr>
                  <w:tcW w:w="830" w:type="dxa"/>
                  <w:vMerge/>
                </w:tcPr>
                <w:p w:rsidR="00C874E7" w:rsidRPr="00196890" w:rsidRDefault="00C874E7" w:rsidP="00B6357E">
                  <w:pPr>
                    <w:rPr>
                      <w:rFonts w:ascii="Times New Roman" w:hAnsi="Times New Roman"/>
                      <w:sz w:val="20"/>
                      <w:szCs w:val="20"/>
                    </w:rPr>
                  </w:pPr>
                </w:p>
              </w:tc>
              <w:tc>
                <w:tcPr>
                  <w:tcW w:w="992" w:type="dxa"/>
                  <w:vMerge/>
                </w:tcPr>
                <w:p w:rsidR="00C874E7" w:rsidRPr="00196890" w:rsidRDefault="00C874E7" w:rsidP="00B6357E">
                  <w:pPr>
                    <w:rPr>
                      <w:rFonts w:ascii="Times New Roman" w:hAnsi="Times New Roman"/>
                      <w:sz w:val="20"/>
                      <w:szCs w:val="20"/>
                    </w:rPr>
                  </w:pPr>
                </w:p>
              </w:tc>
              <w:tc>
                <w:tcPr>
                  <w:tcW w:w="1020" w:type="dxa"/>
                  <w:gridSpan w:val="2"/>
                  <w:vMerge/>
                </w:tcPr>
                <w:p w:rsidR="00C874E7" w:rsidRPr="00196890" w:rsidRDefault="00C874E7" w:rsidP="00B6357E">
                  <w:pPr>
                    <w:rPr>
                      <w:rFonts w:ascii="Times New Roman" w:hAnsi="Times New Roman"/>
                      <w:sz w:val="20"/>
                      <w:szCs w:val="20"/>
                    </w:rPr>
                  </w:pPr>
                </w:p>
              </w:tc>
              <w:tc>
                <w:tcPr>
                  <w:tcW w:w="1134" w:type="dxa"/>
                  <w:vMerge/>
                </w:tcPr>
                <w:p w:rsidR="00C874E7" w:rsidRPr="00196890" w:rsidRDefault="00C874E7" w:rsidP="00B6357E">
                  <w:pPr>
                    <w:rPr>
                      <w:rFonts w:ascii="Times New Roman" w:hAnsi="Times New Roman"/>
                      <w:sz w:val="20"/>
                      <w:szCs w:val="20"/>
                    </w:rPr>
                  </w:pPr>
                </w:p>
              </w:tc>
            </w:tr>
            <w:tr w:rsidR="00C874E7" w:rsidRPr="00196890" w:rsidTr="00C874E7">
              <w:tc>
                <w:tcPr>
                  <w:tcW w:w="794" w:type="dxa"/>
                  <w:vMerge/>
                  <w:vAlign w:val="center"/>
                </w:tcPr>
                <w:p w:rsidR="00C874E7" w:rsidRPr="00196890" w:rsidRDefault="00C874E7" w:rsidP="00B6357E">
                  <w:pPr>
                    <w:rPr>
                      <w:rFonts w:ascii="Times New Roman" w:hAnsi="Times New Roman"/>
                      <w:sz w:val="20"/>
                      <w:szCs w:val="20"/>
                    </w:rPr>
                  </w:pPr>
                </w:p>
              </w:tc>
              <w:tc>
                <w:tcPr>
                  <w:tcW w:w="1699" w:type="dxa"/>
                </w:tcPr>
                <w:p w:rsidR="00C874E7" w:rsidRPr="00196890" w:rsidRDefault="00C874E7" w:rsidP="00B6357E">
                  <w:pPr>
                    <w:rPr>
                      <w:rFonts w:ascii="Times New Roman" w:hAnsi="Times New Roman"/>
                      <w:sz w:val="20"/>
                      <w:szCs w:val="20"/>
                    </w:rPr>
                  </w:pPr>
                  <w:r w:rsidRPr="00196890">
                    <w:rPr>
                      <w:rFonts w:ascii="Times New Roman" w:hAnsi="Times New Roman"/>
                      <w:sz w:val="20"/>
                      <w:szCs w:val="20"/>
                    </w:rPr>
                    <w:t>Отдых (рекреация) (5.0)</w:t>
                  </w:r>
                </w:p>
              </w:tc>
              <w:tc>
                <w:tcPr>
                  <w:tcW w:w="1537" w:type="dxa"/>
                  <w:vMerge/>
                </w:tcPr>
                <w:p w:rsidR="00C874E7" w:rsidRPr="00196890" w:rsidRDefault="00C874E7" w:rsidP="00B6357E">
                  <w:pPr>
                    <w:rPr>
                      <w:rFonts w:ascii="Times New Roman" w:hAnsi="Times New Roman"/>
                      <w:sz w:val="20"/>
                      <w:szCs w:val="20"/>
                    </w:rPr>
                  </w:pPr>
                </w:p>
              </w:tc>
              <w:tc>
                <w:tcPr>
                  <w:tcW w:w="1777" w:type="dxa"/>
                  <w:vMerge/>
                </w:tcPr>
                <w:p w:rsidR="00C874E7" w:rsidRPr="00196890" w:rsidRDefault="00C874E7" w:rsidP="00B6357E">
                  <w:pPr>
                    <w:rPr>
                      <w:rFonts w:ascii="Times New Roman" w:hAnsi="Times New Roman"/>
                      <w:sz w:val="20"/>
                      <w:szCs w:val="20"/>
                    </w:rPr>
                  </w:pPr>
                </w:p>
              </w:tc>
              <w:tc>
                <w:tcPr>
                  <w:tcW w:w="795" w:type="dxa"/>
                  <w:vMerge/>
                </w:tcPr>
                <w:p w:rsidR="00C874E7" w:rsidRPr="00196890" w:rsidRDefault="00C874E7" w:rsidP="00B6357E">
                  <w:pPr>
                    <w:rPr>
                      <w:rFonts w:ascii="Times New Roman" w:hAnsi="Times New Roman"/>
                      <w:sz w:val="20"/>
                      <w:szCs w:val="20"/>
                    </w:rPr>
                  </w:pPr>
                </w:p>
              </w:tc>
              <w:tc>
                <w:tcPr>
                  <w:tcW w:w="830" w:type="dxa"/>
                  <w:vMerge/>
                </w:tcPr>
                <w:p w:rsidR="00C874E7" w:rsidRPr="00196890" w:rsidRDefault="00C874E7" w:rsidP="00B6357E">
                  <w:pPr>
                    <w:rPr>
                      <w:rFonts w:ascii="Times New Roman" w:hAnsi="Times New Roman"/>
                      <w:sz w:val="20"/>
                      <w:szCs w:val="20"/>
                    </w:rPr>
                  </w:pPr>
                </w:p>
              </w:tc>
              <w:tc>
                <w:tcPr>
                  <w:tcW w:w="992" w:type="dxa"/>
                  <w:vMerge/>
                </w:tcPr>
                <w:p w:rsidR="00C874E7" w:rsidRPr="00196890" w:rsidRDefault="00C874E7" w:rsidP="00B6357E">
                  <w:pPr>
                    <w:rPr>
                      <w:rFonts w:ascii="Times New Roman" w:hAnsi="Times New Roman"/>
                      <w:sz w:val="20"/>
                      <w:szCs w:val="20"/>
                    </w:rPr>
                  </w:pPr>
                </w:p>
              </w:tc>
              <w:tc>
                <w:tcPr>
                  <w:tcW w:w="1020" w:type="dxa"/>
                  <w:gridSpan w:val="2"/>
                  <w:vMerge/>
                </w:tcPr>
                <w:p w:rsidR="00C874E7" w:rsidRPr="00196890" w:rsidRDefault="00C874E7" w:rsidP="00B6357E">
                  <w:pPr>
                    <w:rPr>
                      <w:rFonts w:ascii="Times New Roman" w:hAnsi="Times New Roman"/>
                      <w:sz w:val="20"/>
                      <w:szCs w:val="20"/>
                    </w:rPr>
                  </w:pPr>
                </w:p>
              </w:tc>
              <w:tc>
                <w:tcPr>
                  <w:tcW w:w="1134" w:type="dxa"/>
                  <w:vMerge/>
                </w:tcPr>
                <w:p w:rsidR="00C874E7" w:rsidRPr="00196890" w:rsidRDefault="00C874E7" w:rsidP="00B6357E">
                  <w:pPr>
                    <w:rPr>
                      <w:rFonts w:ascii="Times New Roman" w:hAnsi="Times New Roman"/>
                      <w:sz w:val="20"/>
                      <w:szCs w:val="20"/>
                    </w:rPr>
                  </w:pPr>
                </w:p>
              </w:tc>
            </w:tr>
            <w:tr w:rsidR="00E13369" w:rsidRPr="00196890" w:rsidTr="00C874E7">
              <w:tc>
                <w:tcPr>
                  <w:tcW w:w="2493" w:type="dxa"/>
                  <w:gridSpan w:val="2"/>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tc>
              <w:tc>
                <w:tcPr>
                  <w:tcW w:w="8085" w:type="dxa"/>
                  <w:gridSpan w:val="8"/>
                  <w:vAlign w:val="center"/>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E13369" w:rsidRDefault="00E13369" w:rsidP="00B6357E">
                  <w:pPr>
                    <w:rPr>
                      <w:rFonts w:ascii="Times New Roman" w:hAnsi="Times New Roman"/>
                      <w:sz w:val="20"/>
                      <w:szCs w:val="20"/>
                    </w:rPr>
                  </w:pPr>
                  <w:r w:rsidRPr="00196890">
                    <w:rPr>
                      <w:rFonts w:ascii="Times New Roman" w:hAnsi="Times New Roman"/>
                      <w:sz w:val="20"/>
                      <w:szCs w:val="20"/>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FF32FE" w:rsidRDefault="00FF32FE" w:rsidP="00FF32FE">
                  <w:pPr>
                    <w:rPr>
                      <w:rFonts w:ascii="Times New Roman" w:hAnsi="Times New Roman"/>
                      <w:sz w:val="20"/>
                      <w:szCs w:val="20"/>
                    </w:rPr>
                  </w:pPr>
                  <w:r w:rsidRPr="00C874E7">
                    <w:rPr>
                      <w:rFonts w:ascii="Times New Roman" w:hAnsi="Times New Roman"/>
                      <w:sz w:val="20"/>
                      <w:szCs w:val="20"/>
                    </w:rPr>
                    <w:t xml:space="preserve">3. </w:t>
                  </w:r>
                  <w:r>
                    <w:rPr>
                      <w:rFonts w:ascii="Times New Roman" w:hAnsi="Times New Roman"/>
                      <w:sz w:val="20"/>
                      <w:szCs w:val="20"/>
                    </w:rPr>
                    <w:t>*</w:t>
                  </w:r>
                  <w:r w:rsidRPr="00C874E7">
                    <w:rPr>
                      <w:rFonts w:ascii="Times New Roman" w:hAnsi="Times New Roman"/>
                      <w:sz w:val="20"/>
                      <w:szCs w:val="20"/>
                    </w:rPr>
                    <w:t>Не подлежат установлению градостроительного регламента участки земель, занятые поверхностными водами.</w:t>
                  </w:r>
                  <w:r>
                    <w:t xml:space="preserve"> </w:t>
                  </w:r>
                  <w:r>
                    <w:rPr>
                      <w:rFonts w:ascii="Times New Roman" w:hAnsi="Times New Roman"/>
                      <w:sz w:val="20"/>
                      <w:szCs w:val="20"/>
                    </w:rPr>
                    <w:t>Д</w:t>
                  </w:r>
                  <w:r w:rsidRPr="00FF32FE">
                    <w:rPr>
                      <w:rFonts w:ascii="Times New Roman" w:hAnsi="Times New Roman"/>
                      <w:sz w:val="20"/>
                      <w:szCs w:val="20"/>
                    </w:rPr>
                    <w:t>ействие градостроительного</w:t>
                  </w:r>
                  <w:r>
                    <w:rPr>
                      <w:rFonts w:ascii="Times New Roman" w:hAnsi="Times New Roman"/>
                      <w:sz w:val="20"/>
                      <w:szCs w:val="20"/>
                    </w:rPr>
                    <w:t xml:space="preserve"> регламента не распространяется на основные виды разрешенного использования:</w:t>
                  </w:r>
                </w:p>
                <w:p w:rsidR="00FF32FE" w:rsidRPr="00FF32FE" w:rsidRDefault="00FF32FE" w:rsidP="00FF32FE">
                  <w:pPr>
                    <w:rPr>
                      <w:rFonts w:ascii="Times New Roman" w:hAnsi="Times New Roman"/>
                      <w:sz w:val="20"/>
                      <w:szCs w:val="20"/>
                    </w:rPr>
                  </w:pPr>
                  <w:r w:rsidRPr="00FF32FE">
                    <w:rPr>
                      <w:rFonts w:ascii="Times New Roman" w:hAnsi="Times New Roman"/>
                      <w:sz w:val="20"/>
                      <w:szCs w:val="20"/>
                    </w:rPr>
                    <w:t>Земельные участки (террито</w:t>
                  </w:r>
                  <w:r>
                    <w:rPr>
                      <w:rFonts w:ascii="Times New Roman" w:hAnsi="Times New Roman"/>
                      <w:sz w:val="20"/>
                      <w:szCs w:val="20"/>
                    </w:rPr>
                    <w:t xml:space="preserve">рии) общего пользования (12.0) </w:t>
                  </w:r>
                </w:p>
                <w:p w:rsidR="00C874E7" w:rsidRPr="00196890" w:rsidRDefault="00C874E7" w:rsidP="00FF32FE">
                  <w:pPr>
                    <w:rPr>
                      <w:rFonts w:ascii="Times New Roman" w:hAnsi="Times New Roman"/>
                      <w:sz w:val="20"/>
                      <w:szCs w:val="20"/>
                    </w:rPr>
                  </w:pPr>
                </w:p>
              </w:tc>
            </w:tr>
          </w:tbl>
          <w:p w:rsidR="00196890" w:rsidRPr="0096125E" w:rsidRDefault="00196890" w:rsidP="0019689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196890" w:rsidRPr="0096125E" w:rsidRDefault="00196890" w:rsidP="0019689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196890" w:rsidRPr="0096125E" w:rsidRDefault="00196890" w:rsidP="00196890">
            <w:pPr>
              <w:spacing w:line="240" w:lineRule="auto"/>
              <w:ind w:left="-192" w:firstLine="540"/>
              <w:jc w:val="both"/>
              <w:rPr>
                <w:rFonts w:ascii="Times New Roman" w:hAnsi="Times New Roman"/>
                <w:bCs/>
                <w:color w:val="000000" w:themeColor="text1"/>
                <w:sz w:val="24"/>
                <w:szCs w:val="24"/>
              </w:rPr>
            </w:pPr>
          </w:p>
          <w:p w:rsidR="00196890" w:rsidRPr="0096125E" w:rsidRDefault="00196890" w:rsidP="00ED2258">
            <w:pPr>
              <w:keepNext/>
              <w:spacing w:line="240" w:lineRule="auto"/>
              <w:rPr>
                <w:rFonts w:ascii="Times New Roman" w:hAnsi="Times New Roman"/>
                <w:b/>
                <w:bCs/>
                <w:color w:val="000000" w:themeColor="text1"/>
                <w:sz w:val="24"/>
                <w:szCs w:val="24"/>
                <w:lang w:eastAsia="ru-RU"/>
              </w:rPr>
            </w:pPr>
          </w:p>
          <w:p w:rsidR="00E13369" w:rsidRPr="0096125E" w:rsidRDefault="00E13369" w:rsidP="00E13369">
            <w:pPr>
              <w:keepNext/>
              <w:spacing w:line="240" w:lineRule="auto"/>
              <w:ind w:left="720"/>
              <w:rPr>
                <w:rFonts w:ascii="Times New Roman" w:hAnsi="Times New Roman"/>
                <w:b/>
                <w:bCs/>
                <w:color w:val="000000" w:themeColor="text1"/>
                <w:sz w:val="24"/>
                <w:szCs w:val="24"/>
                <w:lang w:eastAsia="ru-RU"/>
              </w:rPr>
            </w:pPr>
            <w:r w:rsidRPr="0096125E">
              <w:rPr>
                <w:rFonts w:ascii="Times New Roman" w:hAnsi="Times New Roman"/>
                <w:b/>
                <w:bCs/>
                <w:color w:val="000000" w:themeColor="text1"/>
                <w:sz w:val="24"/>
                <w:szCs w:val="24"/>
                <w:lang w:eastAsia="ru-RU"/>
              </w:rPr>
              <w:lastRenderedPageBreak/>
              <w:t xml:space="preserve">Р-3 </w:t>
            </w:r>
            <w:r w:rsidR="004E4EB4" w:rsidRPr="0096125E">
              <w:rPr>
                <w:rFonts w:ascii="Times New Roman" w:hAnsi="Times New Roman"/>
                <w:b/>
                <w:bCs/>
                <w:color w:val="000000" w:themeColor="text1"/>
                <w:sz w:val="24"/>
                <w:szCs w:val="24"/>
                <w:lang w:eastAsia="ru-RU"/>
              </w:rPr>
              <w:t>–</w:t>
            </w:r>
            <w:r w:rsidRPr="0096125E">
              <w:rPr>
                <w:rFonts w:ascii="Times New Roman" w:hAnsi="Times New Roman"/>
                <w:b/>
                <w:bCs/>
                <w:color w:val="000000" w:themeColor="text1"/>
                <w:sz w:val="24"/>
                <w:szCs w:val="24"/>
                <w:lang w:eastAsia="ru-RU"/>
              </w:rPr>
              <w:t xml:space="preserve"> зон</w:t>
            </w:r>
            <w:r w:rsidR="004E4EB4" w:rsidRPr="0096125E">
              <w:rPr>
                <w:rFonts w:ascii="Times New Roman" w:hAnsi="Times New Roman"/>
                <w:b/>
                <w:bCs/>
                <w:color w:val="000000" w:themeColor="text1"/>
                <w:sz w:val="24"/>
                <w:szCs w:val="24"/>
                <w:lang w:eastAsia="ru-RU"/>
              </w:rPr>
              <w:t xml:space="preserve">а </w:t>
            </w:r>
            <w:r w:rsidRPr="0096125E">
              <w:rPr>
                <w:rFonts w:ascii="Times New Roman" w:hAnsi="Times New Roman"/>
                <w:b/>
                <w:bCs/>
                <w:color w:val="000000" w:themeColor="text1"/>
                <w:sz w:val="24"/>
                <w:szCs w:val="24"/>
                <w:lang w:eastAsia="ru-RU"/>
              </w:rPr>
              <w:t>рекреационных объектов</w:t>
            </w:r>
          </w:p>
          <w:p w:rsidR="007C10B7" w:rsidRPr="0096125E" w:rsidRDefault="00E13369" w:rsidP="002814F4">
            <w:pPr>
              <w:keepNext/>
              <w:spacing w:line="240" w:lineRule="auto"/>
              <w:ind w:left="720"/>
              <w:rPr>
                <w:rFonts w:ascii="Times New Roman" w:hAnsi="Times New Roman"/>
                <w:b/>
                <w:bCs/>
                <w:color w:val="000000" w:themeColor="text1"/>
                <w:sz w:val="24"/>
                <w:szCs w:val="24"/>
                <w:lang w:eastAsia="ru-RU"/>
              </w:rPr>
            </w:pPr>
            <w:r w:rsidRPr="0096125E">
              <w:rPr>
                <w:rFonts w:ascii="Times New Roman" w:hAnsi="Times New Roman"/>
                <w:b/>
                <w:bCs/>
                <w:color w:val="000000" w:themeColor="text1"/>
                <w:sz w:val="24"/>
                <w:szCs w:val="24"/>
                <w:lang w:eastAsia="ru-RU"/>
              </w:rPr>
              <w:t>Таблица предельных (максимальных и (или) минимальных) размеров ЗУ и параметров разрешенного ст</w:t>
            </w:r>
            <w:r w:rsidR="002814F4" w:rsidRPr="0096125E">
              <w:rPr>
                <w:rFonts w:ascii="Times New Roman" w:hAnsi="Times New Roman"/>
                <w:b/>
                <w:bCs/>
                <w:color w:val="000000" w:themeColor="text1"/>
                <w:sz w:val="24"/>
                <w:szCs w:val="24"/>
                <w:lang w:eastAsia="ru-RU"/>
              </w:rPr>
              <w:t xml:space="preserve">роительства, реконструкции ОКС </w:t>
            </w: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1644"/>
              <w:gridCol w:w="1699"/>
              <w:gridCol w:w="1283"/>
              <w:gridCol w:w="992"/>
              <w:gridCol w:w="993"/>
              <w:gridCol w:w="1275"/>
              <w:gridCol w:w="855"/>
              <w:gridCol w:w="1052"/>
            </w:tblGrid>
            <w:tr w:rsidR="00F67423" w:rsidRPr="00196890" w:rsidTr="00FF32FE">
              <w:trPr>
                <w:jc w:val="center"/>
              </w:trPr>
              <w:tc>
                <w:tcPr>
                  <w:tcW w:w="706" w:type="dxa"/>
                  <w:shd w:val="clear" w:color="auto" w:fill="F2F2F2" w:themeFill="background1" w:themeFillShade="F2"/>
                </w:tcPr>
                <w:p w:rsidR="00F67423" w:rsidRPr="00196890" w:rsidRDefault="00F67423" w:rsidP="00B6357E">
                  <w:pPr>
                    <w:rPr>
                      <w:rFonts w:ascii="Times New Roman" w:hAnsi="Times New Roman"/>
                    </w:rPr>
                  </w:pPr>
                  <w:r w:rsidRPr="00196890">
                    <w:rPr>
                      <w:rFonts w:ascii="Times New Roman" w:hAnsi="Times New Roman"/>
                    </w:rPr>
                    <w:t>Зона</w:t>
                  </w:r>
                </w:p>
              </w:tc>
              <w:tc>
                <w:tcPr>
                  <w:tcW w:w="1644" w:type="dxa"/>
                  <w:shd w:val="clear" w:color="auto" w:fill="F2F2F2" w:themeFill="background1" w:themeFillShade="F2"/>
                </w:tcPr>
                <w:p w:rsidR="00F67423" w:rsidRPr="00196890" w:rsidRDefault="00F67423" w:rsidP="00B6357E">
                  <w:pPr>
                    <w:rPr>
                      <w:rFonts w:ascii="Times New Roman" w:hAnsi="Times New Roman"/>
                    </w:rPr>
                  </w:pPr>
                  <w:r w:rsidRPr="00196890">
                    <w:rPr>
                      <w:rFonts w:ascii="Times New Roman" w:hAnsi="Times New Roman"/>
                    </w:rPr>
                    <w:t>Основные виды разрешенного использования</w:t>
                  </w:r>
                </w:p>
              </w:tc>
              <w:tc>
                <w:tcPr>
                  <w:tcW w:w="1699" w:type="dxa"/>
                  <w:shd w:val="clear" w:color="auto" w:fill="F2F2F2" w:themeFill="background1" w:themeFillShade="F2"/>
                </w:tcPr>
                <w:p w:rsidR="00F67423" w:rsidRPr="00196890" w:rsidRDefault="00196890" w:rsidP="00B6357E">
                  <w:pPr>
                    <w:rPr>
                      <w:rFonts w:ascii="Times New Roman" w:hAnsi="Times New Roman"/>
                    </w:rPr>
                  </w:pPr>
                  <w:r>
                    <w:rPr>
                      <w:rFonts w:ascii="Times New Roman" w:hAnsi="Times New Roman"/>
                    </w:rPr>
                    <w:t xml:space="preserve">Условно разрешенные </w:t>
                  </w:r>
                  <w:r w:rsidR="00F67423" w:rsidRPr="00196890">
                    <w:rPr>
                      <w:rFonts w:ascii="Times New Roman" w:hAnsi="Times New Roman"/>
                    </w:rPr>
                    <w:t>виды разрешенного использования</w:t>
                  </w:r>
                </w:p>
              </w:tc>
              <w:tc>
                <w:tcPr>
                  <w:tcW w:w="1283" w:type="dxa"/>
                  <w:shd w:val="clear" w:color="auto" w:fill="F2F2F2" w:themeFill="background1" w:themeFillShade="F2"/>
                </w:tcPr>
                <w:p w:rsidR="00F67423" w:rsidRPr="00196890" w:rsidRDefault="00F67423" w:rsidP="00B6357E">
                  <w:pPr>
                    <w:rPr>
                      <w:rFonts w:ascii="Times New Roman" w:hAnsi="Times New Roman"/>
                    </w:rPr>
                  </w:pPr>
                  <w:r w:rsidRPr="00196890">
                    <w:rPr>
                      <w:rFonts w:ascii="Times New Roman" w:hAnsi="Times New Roman"/>
                    </w:rPr>
                    <w:t>Вспомогательные виды разрешенного использования</w:t>
                  </w:r>
                </w:p>
              </w:tc>
              <w:tc>
                <w:tcPr>
                  <w:tcW w:w="992" w:type="dxa"/>
                  <w:shd w:val="clear" w:color="auto" w:fill="F2F2F2" w:themeFill="background1" w:themeFillShade="F2"/>
                </w:tcPr>
                <w:p w:rsidR="00F67423" w:rsidRPr="00196890" w:rsidRDefault="00F67423" w:rsidP="00B6357E">
                  <w:pPr>
                    <w:rPr>
                      <w:rFonts w:ascii="Times New Roman" w:hAnsi="Times New Roman"/>
                    </w:rPr>
                  </w:pPr>
                  <w:r w:rsidRPr="00196890">
                    <w:rPr>
                      <w:rFonts w:ascii="Times New Roman" w:hAnsi="Times New Roman"/>
                    </w:rPr>
                    <w:t>Минимальная площадь ЗУ,</w:t>
                  </w:r>
                </w:p>
                <w:p w:rsidR="00F67423" w:rsidRPr="00196890" w:rsidRDefault="00F67423" w:rsidP="00B6357E">
                  <w:pPr>
                    <w:rPr>
                      <w:rFonts w:ascii="Times New Roman" w:hAnsi="Times New Roman"/>
                    </w:rPr>
                  </w:pPr>
                  <w:r w:rsidRPr="00196890">
                    <w:rPr>
                      <w:rFonts w:ascii="Times New Roman" w:hAnsi="Times New Roman"/>
                    </w:rPr>
                    <w:t>(га)</w:t>
                  </w:r>
                </w:p>
              </w:tc>
              <w:tc>
                <w:tcPr>
                  <w:tcW w:w="993" w:type="dxa"/>
                  <w:shd w:val="clear" w:color="auto" w:fill="F2F2F2" w:themeFill="background1" w:themeFillShade="F2"/>
                </w:tcPr>
                <w:p w:rsidR="00F67423" w:rsidRPr="00196890" w:rsidRDefault="00F67423" w:rsidP="00B6357E">
                  <w:pPr>
                    <w:rPr>
                      <w:rFonts w:ascii="Times New Roman" w:hAnsi="Times New Roman"/>
                    </w:rPr>
                  </w:pPr>
                  <w:r w:rsidRPr="00196890">
                    <w:rPr>
                      <w:rFonts w:ascii="Times New Roman" w:hAnsi="Times New Roman"/>
                    </w:rPr>
                    <w:t>Максимальная площадь ЗУ,</w:t>
                  </w:r>
                </w:p>
                <w:p w:rsidR="00F67423" w:rsidRPr="00196890" w:rsidRDefault="00F67423" w:rsidP="00B6357E">
                  <w:pPr>
                    <w:rPr>
                      <w:rFonts w:ascii="Times New Roman" w:hAnsi="Times New Roman"/>
                    </w:rPr>
                  </w:pPr>
                  <w:r w:rsidRPr="00196890">
                    <w:rPr>
                      <w:rFonts w:ascii="Times New Roman" w:hAnsi="Times New Roman"/>
                    </w:rPr>
                    <w:t>(га)</w:t>
                  </w:r>
                </w:p>
              </w:tc>
              <w:tc>
                <w:tcPr>
                  <w:tcW w:w="1275" w:type="dxa"/>
                  <w:shd w:val="clear" w:color="auto" w:fill="F2F2F2" w:themeFill="background1" w:themeFillShade="F2"/>
                </w:tcPr>
                <w:p w:rsidR="00F67423" w:rsidRPr="00196890" w:rsidRDefault="00F67423" w:rsidP="00B6357E">
                  <w:pPr>
                    <w:rPr>
                      <w:rFonts w:ascii="Times New Roman" w:hAnsi="Times New Roman"/>
                    </w:rPr>
                  </w:pPr>
                  <w:r w:rsidRPr="00196890">
                    <w:rPr>
                      <w:rFonts w:ascii="Times New Roman" w:hAnsi="Times New Roman"/>
                    </w:rPr>
                    <w:t>Миним. отступ от границ ЗУ в целях определения мест допустимого размещения ЗСС, (м)</w:t>
                  </w:r>
                </w:p>
              </w:tc>
              <w:tc>
                <w:tcPr>
                  <w:tcW w:w="855" w:type="dxa"/>
                  <w:shd w:val="clear" w:color="auto" w:fill="F2F2F2" w:themeFill="background1" w:themeFillShade="F2"/>
                </w:tcPr>
                <w:p w:rsidR="00F67423" w:rsidRPr="00196890" w:rsidRDefault="00F67423" w:rsidP="00B6357E">
                  <w:pPr>
                    <w:rPr>
                      <w:rFonts w:ascii="Times New Roman" w:hAnsi="Times New Roman"/>
                    </w:rPr>
                  </w:pPr>
                  <w:r w:rsidRPr="00196890">
                    <w:rPr>
                      <w:rFonts w:ascii="Times New Roman" w:hAnsi="Times New Roman"/>
                    </w:rPr>
                    <w:t>Предельная</w:t>
                  </w:r>
                  <w:r w:rsidR="00155685">
                    <w:rPr>
                      <w:rFonts w:ascii="Times New Roman" w:hAnsi="Times New Roman"/>
                    </w:rPr>
                    <w:t xml:space="preserve"> </w:t>
                  </w:r>
                  <w:r w:rsidRPr="00196890">
                    <w:rPr>
                      <w:rFonts w:ascii="Times New Roman" w:hAnsi="Times New Roman"/>
                    </w:rPr>
                    <w:t>высота ЗСС, м</w:t>
                  </w:r>
                </w:p>
              </w:tc>
              <w:tc>
                <w:tcPr>
                  <w:tcW w:w="1052" w:type="dxa"/>
                  <w:shd w:val="clear" w:color="auto" w:fill="F2F2F2" w:themeFill="background1" w:themeFillShade="F2"/>
                </w:tcPr>
                <w:p w:rsidR="00F67423" w:rsidRPr="00196890" w:rsidRDefault="00F67423" w:rsidP="00B6357E">
                  <w:pPr>
                    <w:rPr>
                      <w:rFonts w:ascii="Times New Roman" w:hAnsi="Times New Roman"/>
                    </w:rPr>
                  </w:pPr>
                  <w:r w:rsidRPr="00196890">
                    <w:rPr>
                      <w:rFonts w:ascii="Times New Roman" w:hAnsi="Times New Roman"/>
                    </w:rPr>
                    <w:t>Максимальный процент застройки ЗСС,</w:t>
                  </w:r>
                </w:p>
                <w:p w:rsidR="00F67423" w:rsidRPr="00196890" w:rsidRDefault="00F67423" w:rsidP="00B6357E">
                  <w:pPr>
                    <w:rPr>
                      <w:rFonts w:ascii="Times New Roman" w:hAnsi="Times New Roman"/>
                    </w:rPr>
                  </w:pPr>
                  <w:r w:rsidRPr="00196890">
                    <w:rPr>
                      <w:rFonts w:ascii="Times New Roman" w:hAnsi="Times New Roman"/>
                    </w:rPr>
                    <w:t>(%)</w:t>
                  </w:r>
                </w:p>
              </w:tc>
            </w:tr>
            <w:tr w:rsidR="00FF32FE" w:rsidRPr="00196890" w:rsidTr="00FF32FE">
              <w:trPr>
                <w:jc w:val="center"/>
              </w:trPr>
              <w:tc>
                <w:tcPr>
                  <w:tcW w:w="706" w:type="dxa"/>
                  <w:vMerge w:val="restart"/>
                  <w:vAlign w:val="center"/>
                </w:tcPr>
                <w:p w:rsidR="00FF32FE" w:rsidRPr="00FF32FE" w:rsidRDefault="00FF32FE" w:rsidP="00FF32FE">
                  <w:pPr>
                    <w:rPr>
                      <w:rFonts w:ascii="Times New Roman" w:hAnsi="Times New Roman"/>
                      <w:sz w:val="20"/>
                      <w:szCs w:val="20"/>
                    </w:rPr>
                  </w:pPr>
                  <w:r w:rsidRPr="00FF32FE">
                    <w:rPr>
                      <w:rFonts w:ascii="Times New Roman" w:hAnsi="Times New Roman"/>
                      <w:sz w:val="20"/>
                      <w:szCs w:val="20"/>
                    </w:rPr>
                    <w:t>Р-3</w:t>
                  </w:r>
                </w:p>
              </w:tc>
              <w:tc>
                <w:tcPr>
                  <w:tcW w:w="1644" w:type="dxa"/>
                </w:tcPr>
                <w:p w:rsidR="00FF32FE" w:rsidRPr="00FF32FE" w:rsidRDefault="00FF32FE" w:rsidP="00FF32FE">
                  <w:pPr>
                    <w:rPr>
                      <w:rFonts w:ascii="Times New Roman" w:hAnsi="Times New Roman"/>
                      <w:sz w:val="20"/>
                      <w:szCs w:val="20"/>
                    </w:rPr>
                  </w:pPr>
                  <w:r w:rsidRPr="00FF32FE">
                    <w:rPr>
                      <w:rFonts w:ascii="Times New Roman" w:hAnsi="Times New Roman"/>
                      <w:sz w:val="20"/>
                      <w:szCs w:val="20"/>
                    </w:rPr>
                    <w:t>Общественное питание (4.6)</w:t>
                  </w:r>
                </w:p>
              </w:tc>
              <w:tc>
                <w:tcPr>
                  <w:tcW w:w="1699" w:type="dxa"/>
                  <w:vMerge w:val="restart"/>
                </w:tcPr>
                <w:p w:rsidR="00FF32FE" w:rsidRPr="00FF32FE" w:rsidRDefault="00FF32FE" w:rsidP="00FF32FE">
                  <w:pPr>
                    <w:rPr>
                      <w:rFonts w:ascii="Times New Roman" w:hAnsi="Times New Roman"/>
                      <w:sz w:val="20"/>
                      <w:szCs w:val="20"/>
                    </w:rPr>
                  </w:pPr>
                  <w:r w:rsidRPr="00FF32FE">
                    <w:rPr>
                      <w:rFonts w:ascii="Times New Roman" w:hAnsi="Times New Roman"/>
                      <w:sz w:val="20"/>
                      <w:szCs w:val="20"/>
                    </w:rPr>
                    <w:t>-</w:t>
                  </w:r>
                </w:p>
                <w:p w:rsidR="00FF32FE" w:rsidRPr="00FF32FE" w:rsidRDefault="00FF32FE" w:rsidP="00FF32FE">
                  <w:pPr>
                    <w:rPr>
                      <w:rFonts w:ascii="Times New Roman" w:hAnsi="Times New Roman"/>
                      <w:sz w:val="20"/>
                      <w:szCs w:val="20"/>
                    </w:rPr>
                  </w:pPr>
                </w:p>
              </w:tc>
              <w:tc>
                <w:tcPr>
                  <w:tcW w:w="1283" w:type="dxa"/>
                  <w:vMerge w:val="restart"/>
                </w:tcPr>
                <w:p w:rsidR="00FF32FE" w:rsidRPr="00FF32FE" w:rsidRDefault="00FF32FE" w:rsidP="00FF32FE">
                  <w:pPr>
                    <w:rPr>
                      <w:rFonts w:ascii="Times New Roman" w:hAnsi="Times New Roman"/>
                      <w:sz w:val="20"/>
                      <w:szCs w:val="20"/>
                    </w:rPr>
                  </w:pPr>
                </w:p>
                <w:p w:rsidR="00FF32FE" w:rsidRPr="00FF32FE" w:rsidRDefault="00FF32FE" w:rsidP="00FF32FE">
                  <w:pPr>
                    <w:rPr>
                      <w:rFonts w:ascii="Times New Roman" w:hAnsi="Times New Roman"/>
                      <w:sz w:val="20"/>
                      <w:szCs w:val="20"/>
                    </w:rPr>
                  </w:pPr>
                  <w:r w:rsidRPr="00FF32FE">
                    <w:rPr>
                      <w:rFonts w:ascii="Times New Roman" w:hAnsi="Times New Roman"/>
                      <w:sz w:val="20"/>
                      <w:szCs w:val="20"/>
                    </w:rPr>
                    <w:t>Автомобильный транспорт (7.2)</w:t>
                  </w:r>
                </w:p>
                <w:p w:rsidR="00FF32FE" w:rsidRPr="00FF32FE" w:rsidRDefault="00FF32FE" w:rsidP="00FF32FE">
                  <w:pPr>
                    <w:rPr>
                      <w:rFonts w:ascii="Times New Roman" w:hAnsi="Times New Roman"/>
                      <w:sz w:val="20"/>
                      <w:szCs w:val="20"/>
                    </w:rPr>
                  </w:pPr>
                  <w:r w:rsidRPr="00FF32FE">
                    <w:rPr>
                      <w:rFonts w:ascii="Times New Roman" w:hAnsi="Times New Roman"/>
                      <w:sz w:val="20"/>
                      <w:szCs w:val="20"/>
                    </w:rPr>
                    <w:t>Коммунальное обслуживание (3.1)</w:t>
                  </w:r>
                </w:p>
                <w:p w:rsidR="00FF32FE" w:rsidRPr="00FF32FE" w:rsidRDefault="00FF32FE" w:rsidP="00FF32FE">
                  <w:pPr>
                    <w:rPr>
                      <w:rFonts w:ascii="Times New Roman" w:hAnsi="Times New Roman"/>
                      <w:sz w:val="20"/>
                      <w:szCs w:val="20"/>
                    </w:rPr>
                  </w:pPr>
                  <w:r w:rsidRPr="00FF32FE">
                    <w:rPr>
                      <w:rFonts w:ascii="Times New Roman" w:hAnsi="Times New Roman"/>
                      <w:sz w:val="20"/>
                      <w:szCs w:val="20"/>
                    </w:rPr>
                    <w:t>Земельные участки (территории) общего пользования (12.0) *</w:t>
                  </w:r>
                </w:p>
              </w:tc>
              <w:tc>
                <w:tcPr>
                  <w:tcW w:w="992" w:type="dxa"/>
                  <w:vMerge w:val="restart"/>
                </w:tcPr>
                <w:p w:rsidR="00FF32FE" w:rsidRPr="00FF32FE" w:rsidRDefault="00FF32FE" w:rsidP="00FF32FE">
                  <w:pPr>
                    <w:spacing w:after="0" w:line="240" w:lineRule="auto"/>
                    <w:jc w:val="center"/>
                    <w:rPr>
                      <w:rFonts w:ascii="Times New Roman" w:hAnsi="Times New Roman"/>
                      <w:sz w:val="20"/>
                      <w:szCs w:val="20"/>
                    </w:rPr>
                  </w:pPr>
                  <w:r w:rsidRPr="00FF32FE">
                    <w:rPr>
                      <w:rFonts w:ascii="Times New Roman" w:hAnsi="Times New Roman"/>
                      <w:sz w:val="20"/>
                      <w:szCs w:val="20"/>
                    </w:rPr>
                    <w:t>0,2</w:t>
                  </w:r>
                </w:p>
                <w:p w:rsidR="00FF32FE" w:rsidRPr="00FF32FE" w:rsidRDefault="00FF32FE" w:rsidP="00FF32FE">
                  <w:pPr>
                    <w:spacing w:after="0" w:line="240" w:lineRule="auto"/>
                    <w:jc w:val="center"/>
                    <w:rPr>
                      <w:rFonts w:ascii="Times New Roman" w:hAnsi="Times New Roman"/>
                      <w:sz w:val="20"/>
                      <w:szCs w:val="20"/>
                    </w:rPr>
                  </w:pPr>
                </w:p>
              </w:tc>
              <w:tc>
                <w:tcPr>
                  <w:tcW w:w="993" w:type="dxa"/>
                  <w:vMerge w:val="restart"/>
                </w:tcPr>
                <w:p w:rsidR="00FF32FE" w:rsidRPr="00FF32FE" w:rsidRDefault="00FF32FE" w:rsidP="00FF32FE">
                  <w:pPr>
                    <w:spacing w:after="0" w:line="240" w:lineRule="auto"/>
                    <w:jc w:val="center"/>
                    <w:rPr>
                      <w:rFonts w:ascii="Times New Roman" w:hAnsi="Times New Roman"/>
                      <w:sz w:val="20"/>
                      <w:szCs w:val="20"/>
                    </w:rPr>
                  </w:pPr>
                  <w:r w:rsidRPr="00FF32FE">
                    <w:rPr>
                      <w:rFonts w:ascii="Times New Roman" w:hAnsi="Times New Roman"/>
                      <w:sz w:val="20"/>
                      <w:szCs w:val="20"/>
                    </w:rPr>
                    <w:t>20</w:t>
                  </w:r>
                </w:p>
                <w:p w:rsidR="00FF32FE" w:rsidRPr="00FF32FE" w:rsidRDefault="00FF32FE" w:rsidP="00FF32FE">
                  <w:pPr>
                    <w:spacing w:after="0" w:line="240" w:lineRule="auto"/>
                    <w:jc w:val="center"/>
                    <w:rPr>
                      <w:rFonts w:ascii="Times New Roman" w:hAnsi="Times New Roman"/>
                      <w:sz w:val="20"/>
                      <w:szCs w:val="20"/>
                    </w:rPr>
                  </w:pPr>
                </w:p>
              </w:tc>
              <w:tc>
                <w:tcPr>
                  <w:tcW w:w="1275" w:type="dxa"/>
                  <w:vMerge w:val="restart"/>
                </w:tcPr>
                <w:p w:rsidR="00FF32FE" w:rsidRPr="00FF32FE" w:rsidRDefault="00FF32FE" w:rsidP="00FF32FE">
                  <w:pPr>
                    <w:spacing w:after="0" w:line="240" w:lineRule="auto"/>
                    <w:jc w:val="center"/>
                    <w:rPr>
                      <w:rFonts w:ascii="Times New Roman" w:hAnsi="Times New Roman"/>
                      <w:sz w:val="20"/>
                      <w:szCs w:val="20"/>
                    </w:rPr>
                  </w:pPr>
                  <w:r w:rsidRPr="00FF32FE">
                    <w:rPr>
                      <w:rFonts w:ascii="Times New Roman" w:hAnsi="Times New Roman"/>
                      <w:sz w:val="20"/>
                      <w:szCs w:val="20"/>
                    </w:rPr>
                    <w:t>1</w:t>
                  </w:r>
                </w:p>
              </w:tc>
              <w:tc>
                <w:tcPr>
                  <w:tcW w:w="855" w:type="dxa"/>
                  <w:vMerge w:val="restart"/>
                </w:tcPr>
                <w:p w:rsidR="00FF32FE" w:rsidRPr="00FF32FE" w:rsidRDefault="00FF32FE" w:rsidP="00FF32FE">
                  <w:pPr>
                    <w:spacing w:after="0" w:line="240" w:lineRule="auto"/>
                    <w:jc w:val="center"/>
                    <w:rPr>
                      <w:rFonts w:ascii="Times New Roman" w:hAnsi="Times New Roman"/>
                      <w:sz w:val="20"/>
                      <w:szCs w:val="20"/>
                    </w:rPr>
                  </w:pPr>
                  <w:r w:rsidRPr="00FF32FE">
                    <w:rPr>
                      <w:rFonts w:ascii="Times New Roman" w:hAnsi="Times New Roman"/>
                      <w:sz w:val="20"/>
                      <w:szCs w:val="20"/>
                    </w:rPr>
                    <w:t>9</w:t>
                  </w:r>
                </w:p>
              </w:tc>
              <w:tc>
                <w:tcPr>
                  <w:tcW w:w="1052" w:type="dxa"/>
                  <w:vMerge w:val="restart"/>
                </w:tcPr>
                <w:p w:rsidR="00FF32FE" w:rsidRPr="00FF32FE" w:rsidRDefault="00FF32FE" w:rsidP="00FF32FE">
                  <w:pPr>
                    <w:spacing w:after="0" w:line="240" w:lineRule="auto"/>
                    <w:jc w:val="center"/>
                    <w:rPr>
                      <w:rFonts w:ascii="Times New Roman" w:hAnsi="Times New Roman"/>
                      <w:sz w:val="20"/>
                      <w:szCs w:val="20"/>
                    </w:rPr>
                  </w:pPr>
                  <w:r w:rsidRPr="00FF32FE">
                    <w:rPr>
                      <w:rFonts w:ascii="Times New Roman" w:hAnsi="Times New Roman"/>
                      <w:sz w:val="20"/>
                      <w:szCs w:val="20"/>
                    </w:rPr>
                    <w:t>Без ограничений</w:t>
                  </w:r>
                </w:p>
              </w:tc>
            </w:tr>
            <w:tr w:rsidR="00C874E7" w:rsidRPr="00196890" w:rsidTr="00FF32FE">
              <w:trPr>
                <w:jc w:val="center"/>
              </w:trPr>
              <w:tc>
                <w:tcPr>
                  <w:tcW w:w="706" w:type="dxa"/>
                  <w:vMerge/>
                  <w:vAlign w:val="center"/>
                </w:tcPr>
                <w:p w:rsidR="00C874E7" w:rsidRPr="00FF32FE" w:rsidRDefault="00C874E7" w:rsidP="00B6357E">
                  <w:pPr>
                    <w:rPr>
                      <w:rFonts w:ascii="Times New Roman" w:hAnsi="Times New Roman"/>
                      <w:sz w:val="20"/>
                      <w:szCs w:val="20"/>
                    </w:rPr>
                  </w:pPr>
                </w:p>
              </w:tc>
              <w:tc>
                <w:tcPr>
                  <w:tcW w:w="1644" w:type="dxa"/>
                </w:tcPr>
                <w:p w:rsidR="00C874E7" w:rsidRPr="00FF32FE" w:rsidRDefault="00C874E7" w:rsidP="00B6357E">
                  <w:pPr>
                    <w:rPr>
                      <w:rFonts w:ascii="Times New Roman" w:hAnsi="Times New Roman"/>
                      <w:sz w:val="20"/>
                      <w:szCs w:val="20"/>
                    </w:rPr>
                  </w:pPr>
                  <w:r w:rsidRPr="00FF32FE">
                    <w:rPr>
                      <w:rFonts w:ascii="Times New Roman" w:hAnsi="Times New Roman"/>
                      <w:sz w:val="20"/>
                      <w:szCs w:val="20"/>
                    </w:rPr>
                    <w:t>Гостиничное обслуживание (4.7)</w:t>
                  </w:r>
                </w:p>
              </w:tc>
              <w:tc>
                <w:tcPr>
                  <w:tcW w:w="1699" w:type="dxa"/>
                  <w:vMerge/>
                </w:tcPr>
                <w:p w:rsidR="00C874E7" w:rsidRPr="00FF32FE" w:rsidRDefault="00C874E7" w:rsidP="00B6357E">
                  <w:pPr>
                    <w:rPr>
                      <w:rFonts w:ascii="Times New Roman" w:hAnsi="Times New Roman"/>
                      <w:sz w:val="20"/>
                      <w:szCs w:val="20"/>
                    </w:rPr>
                  </w:pPr>
                </w:p>
              </w:tc>
              <w:tc>
                <w:tcPr>
                  <w:tcW w:w="1283" w:type="dxa"/>
                  <w:vMerge/>
                  <w:vAlign w:val="center"/>
                </w:tcPr>
                <w:p w:rsidR="00C874E7" w:rsidRPr="00FF32FE" w:rsidRDefault="00C874E7" w:rsidP="00B6357E">
                  <w:pPr>
                    <w:rPr>
                      <w:rFonts w:ascii="Times New Roman" w:hAnsi="Times New Roman"/>
                      <w:sz w:val="20"/>
                      <w:szCs w:val="20"/>
                    </w:rPr>
                  </w:pPr>
                </w:p>
              </w:tc>
              <w:tc>
                <w:tcPr>
                  <w:tcW w:w="992" w:type="dxa"/>
                  <w:vMerge/>
                  <w:vAlign w:val="center"/>
                </w:tcPr>
                <w:p w:rsidR="00C874E7" w:rsidRPr="00FF32FE" w:rsidRDefault="00C874E7" w:rsidP="00B6357E">
                  <w:pPr>
                    <w:rPr>
                      <w:rFonts w:ascii="Times New Roman" w:hAnsi="Times New Roman"/>
                      <w:sz w:val="20"/>
                      <w:szCs w:val="20"/>
                    </w:rPr>
                  </w:pPr>
                </w:p>
              </w:tc>
              <w:tc>
                <w:tcPr>
                  <w:tcW w:w="993" w:type="dxa"/>
                  <w:vMerge/>
                  <w:vAlign w:val="center"/>
                </w:tcPr>
                <w:p w:rsidR="00C874E7" w:rsidRPr="00FF32FE" w:rsidRDefault="00C874E7" w:rsidP="00B6357E">
                  <w:pPr>
                    <w:rPr>
                      <w:rFonts w:ascii="Times New Roman" w:hAnsi="Times New Roman"/>
                      <w:sz w:val="20"/>
                      <w:szCs w:val="20"/>
                    </w:rPr>
                  </w:pPr>
                </w:p>
              </w:tc>
              <w:tc>
                <w:tcPr>
                  <w:tcW w:w="1275" w:type="dxa"/>
                  <w:vMerge/>
                  <w:vAlign w:val="center"/>
                </w:tcPr>
                <w:p w:rsidR="00C874E7" w:rsidRPr="00FF32FE" w:rsidRDefault="00C874E7" w:rsidP="00B6357E">
                  <w:pPr>
                    <w:rPr>
                      <w:rFonts w:ascii="Times New Roman" w:hAnsi="Times New Roman"/>
                      <w:sz w:val="20"/>
                      <w:szCs w:val="20"/>
                    </w:rPr>
                  </w:pPr>
                </w:p>
              </w:tc>
              <w:tc>
                <w:tcPr>
                  <w:tcW w:w="855" w:type="dxa"/>
                  <w:vMerge/>
                  <w:vAlign w:val="center"/>
                </w:tcPr>
                <w:p w:rsidR="00C874E7" w:rsidRPr="00FF32FE" w:rsidRDefault="00C874E7" w:rsidP="00B6357E">
                  <w:pPr>
                    <w:rPr>
                      <w:rFonts w:ascii="Times New Roman" w:hAnsi="Times New Roman"/>
                      <w:sz w:val="20"/>
                      <w:szCs w:val="20"/>
                    </w:rPr>
                  </w:pPr>
                </w:p>
              </w:tc>
              <w:tc>
                <w:tcPr>
                  <w:tcW w:w="1052" w:type="dxa"/>
                  <w:vMerge/>
                  <w:vAlign w:val="center"/>
                </w:tcPr>
                <w:p w:rsidR="00C874E7" w:rsidRPr="00FF32FE" w:rsidRDefault="00C874E7" w:rsidP="00B6357E">
                  <w:pPr>
                    <w:rPr>
                      <w:rFonts w:ascii="Times New Roman" w:hAnsi="Times New Roman"/>
                      <w:sz w:val="20"/>
                      <w:szCs w:val="20"/>
                    </w:rPr>
                  </w:pPr>
                </w:p>
              </w:tc>
            </w:tr>
            <w:tr w:rsidR="00C874E7" w:rsidRPr="00196890" w:rsidTr="00FF32FE">
              <w:trPr>
                <w:jc w:val="center"/>
              </w:trPr>
              <w:tc>
                <w:tcPr>
                  <w:tcW w:w="706" w:type="dxa"/>
                  <w:vMerge/>
                  <w:vAlign w:val="center"/>
                </w:tcPr>
                <w:p w:rsidR="00C874E7" w:rsidRPr="00FF32FE" w:rsidRDefault="00C874E7" w:rsidP="00B6357E">
                  <w:pPr>
                    <w:rPr>
                      <w:rFonts w:ascii="Times New Roman" w:hAnsi="Times New Roman"/>
                      <w:sz w:val="20"/>
                      <w:szCs w:val="20"/>
                    </w:rPr>
                  </w:pPr>
                </w:p>
              </w:tc>
              <w:tc>
                <w:tcPr>
                  <w:tcW w:w="1644" w:type="dxa"/>
                </w:tcPr>
                <w:p w:rsidR="00C874E7" w:rsidRPr="00FF32FE" w:rsidRDefault="00C874E7" w:rsidP="00B6357E">
                  <w:pPr>
                    <w:rPr>
                      <w:rFonts w:ascii="Times New Roman" w:hAnsi="Times New Roman"/>
                      <w:sz w:val="20"/>
                      <w:szCs w:val="20"/>
                    </w:rPr>
                  </w:pPr>
                  <w:r w:rsidRPr="00FF32FE">
                    <w:rPr>
                      <w:rFonts w:ascii="Times New Roman" w:hAnsi="Times New Roman"/>
                      <w:sz w:val="20"/>
                      <w:szCs w:val="20"/>
                    </w:rPr>
                    <w:t>Развлечение (4.8)</w:t>
                  </w:r>
                </w:p>
              </w:tc>
              <w:tc>
                <w:tcPr>
                  <w:tcW w:w="1699" w:type="dxa"/>
                  <w:vMerge/>
                  <w:vAlign w:val="center"/>
                </w:tcPr>
                <w:p w:rsidR="00C874E7" w:rsidRPr="00FF32FE" w:rsidRDefault="00C874E7" w:rsidP="00B6357E">
                  <w:pPr>
                    <w:rPr>
                      <w:rFonts w:ascii="Times New Roman" w:hAnsi="Times New Roman"/>
                      <w:sz w:val="20"/>
                      <w:szCs w:val="20"/>
                    </w:rPr>
                  </w:pPr>
                </w:p>
              </w:tc>
              <w:tc>
                <w:tcPr>
                  <w:tcW w:w="1283" w:type="dxa"/>
                  <w:vMerge/>
                </w:tcPr>
                <w:p w:rsidR="00C874E7" w:rsidRPr="00FF32FE" w:rsidRDefault="00C874E7" w:rsidP="00B6357E">
                  <w:pPr>
                    <w:rPr>
                      <w:rFonts w:ascii="Times New Roman" w:hAnsi="Times New Roman"/>
                      <w:sz w:val="20"/>
                      <w:szCs w:val="20"/>
                    </w:rPr>
                  </w:pPr>
                </w:p>
              </w:tc>
              <w:tc>
                <w:tcPr>
                  <w:tcW w:w="992" w:type="dxa"/>
                  <w:vMerge/>
                  <w:vAlign w:val="center"/>
                </w:tcPr>
                <w:p w:rsidR="00C874E7" w:rsidRPr="00FF32FE" w:rsidRDefault="00C874E7" w:rsidP="00B6357E">
                  <w:pPr>
                    <w:rPr>
                      <w:rFonts w:ascii="Times New Roman" w:hAnsi="Times New Roman"/>
                      <w:sz w:val="20"/>
                      <w:szCs w:val="20"/>
                    </w:rPr>
                  </w:pPr>
                </w:p>
              </w:tc>
              <w:tc>
                <w:tcPr>
                  <w:tcW w:w="993" w:type="dxa"/>
                  <w:vMerge/>
                  <w:vAlign w:val="center"/>
                </w:tcPr>
                <w:p w:rsidR="00C874E7" w:rsidRPr="00FF32FE" w:rsidRDefault="00C874E7" w:rsidP="00B6357E">
                  <w:pPr>
                    <w:rPr>
                      <w:rFonts w:ascii="Times New Roman" w:hAnsi="Times New Roman"/>
                      <w:sz w:val="20"/>
                      <w:szCs w:val="20"/>
                    </w:rPr>
                  </w:pPr>
                </w:p>
              </w:tc>
              <w:tc>
                <w:tcPr>
                  <w:tcW w:w="1275" w:type="dxa"/>
                  <w:vMerge/>
                  <w:vAlign w:val="center"/>
                </w:tcPr>
                <w:p w:rsidR="00C874E7" w:rsidRPr="00FF32FE" w:rsidRDefault="00C874E7" w:rsidP="00B6357E">
                  <w:pPr>
                    <w:rPr>
                      <w:rFonts w:ascii="Times New Roman" w:hAnsi="Times New Roman"/>
                      <w:sz w:val="20"/>
                      <w:szCs w:val="20"/>
                    </w:rPr>
                  </w:pPr>
                </w:p>
              </w:tc>
              <w:tc>
                <w:tcPr>
                  <w:tcW w:w="855" w:type="dxa"/>
                  <w:vMerge/>
                  <w:vAlign w:val="center"/>
                </w:tcPr>
                <w:p w:rsidR="00C874E7" w:rsidRPr="00FF32FE" w:rsidRDefault="00C874E7" w:rsidP="00B6357E">
                  <w:pPr>
                    <w:rPr>
                      <w:rFonts w:ascii="Times New Roman" w:hAnsi="Times New Roman"/>
                      <w:sz w:val="20"/>
                      <w:szCs w:val="20"/>
                    </w:rPr>
                  </w:pPr>
                </w:p>
              </w:tc>
              <w:tc>
                <w:tcPr>
                  <w:tcW w:w="1052" w:type="dxa"/>
                  <w:vMerge/>
                  <w:vAlign w:val="center"/>
                </w:tcPr>
                <w:p w:rsidR="00C874E7" w:rsidRPr="00FF32FE" w:rsidRDefault="00C874E7" w:rsidP="00B6357E">
                  <w:pPr>
                    <w:rPr>
                      <w:rFonts w:ascii="Times New Roman" w:hAnsi="Times New Roman"/>
                      <w:sz w:val="20"/>
                      <w:szCs w:val="20"/>
                    </w:rPr>
                  </w:pPr>
                </w:p>
              </w:tc>
            </w:tr>
            <w:tr w:rsidR="00C874E7" w:rsidRPr="00196890" w:rsidTr="00FF32FE">
              <w:trPr>
                <w:jc w:val="center"/>
              </w:trPr>
              <w:tc>
                <w:tcPr>
                  <w:tcW w:w="706" w:type="dxa"/>
                  <w:vMerge/>
                  <w:vAlign w:val="center"/>
                </w:tcPr>
                <w:p w:rsidR="00C874E7" w:rsidRPr="00FF32FE" w:rsidRDefault="00C874E7" w:rsidP="00B6357E">
                  <w:pPr>
                    <w:rPr>
                      <w:rFonts w:ascii="Times New Roman" w:hAnsi="Times New Roman"/>
                      <w:sz w:val="20"/>
                      <w:szCs w:val="20"/>
                    </w:rPr>
                  </w:pPr>
                </w:p>
              </w:tc>
              <w:tc>
                <w:tcPr>
                  <w:tcW w:w="1644" w:type="dxa"/>
                </w:tcPr>
                <w:p w:rsidR="00C874E7" w:rsidRPr="00FF32FE" w:rsidRDefault="00C874E7" w:rsidP="00B6357E">
                  <w:pPr>
                    <w:rPr>
                      <w:rFonts w:ascii="Times New Roman" w:hAnsi="Times New Roman"/>
                      <w:sz w:val="20"/>
                      <w:szCs w:val="20"/>
                    </w:rPr>
                  </w:pPr>
                  <w:r w:rsidRPr="00FF32FE">
                    <w:rPr>
                      <w:rFonts w:ascii="Times New Roman" w:hAnsi="Times New Roman"/>
                      <w:sz w:val="20"/>
                      <w:szCs w:val="20"/>
                    </w:rPr>
                    <w:t>Отдых (рекреация) (5.0)</w:t>
                  </w:r>
                </w:p>
              </w:tc>
              <w:tc>
                <w:tcPr>
                  <w:tcW w:w="1699" w:type="dxa"/>
                  <w:vMerge/>
                  <w:vAlign w:val="center"/>
                </w:tcPr>
                <w:p w:rsidR="00C874E7" w:rsidRPr="00FF32FE" w:rsidRDefault="00C874E7" w:rsidP="00B6357E">
                  <w:pPr>
                    <w:rPr>
                      <w:rFonts w:ascii="Times New Roman" w:hAnsi="Times New Roman"/>
                      <w:sz w:val="20"/>
                      <w:szCs w:val="20"/>
                    </w:rPr>
                  </w:pPr>
                </w:p>
              </w:tc>
              <w:tc>
                <w:tcPr>
                  <w:tcW w:w="1283" w:type="dxa"/>
                  <w:vMerge/>
                </w:tcPr>
                <w:p w:rsidR="00C874E7" w:rsidRPr="00FF32FE" w:rsidRDefault="00C874E7" w:rsidP="00B6357E">
                  <w:pPr>
                    <w:rPr>
                      <w:rFonts w:ascii="Times New Roman" w:hAnsi="Times New Roman"/>
                      <w:sz w:val="20"/>
                      <w:szCs w:val="20"/>
                    </w:rPr>
                  </w:pPr>
                </w:p>
              </w:tc>
              <w:tc>
                <w:tcPr>
                  <w:tcW w:w="992" w:type="dxa"/>
                  <w:vMerge/>
                  <w:vAlign w:val="center"/>
                </w:tcPr>
                <w:p w:rsidR="00C874E7" w:rsidRPr="00FF32FE" w:rsidRDefault="00C874E7" w:rsidP="00B6357E">
                  <w:pPr>
                    <w:rPr>
                      <w:rFonts w:ascii="Times New Roman" w:hAnsi="Times New Roman"/>
                      <w:sz w:val="20"/>
                      <w:szCs w:val="20"/>
                    </w:rPr>
                  </w:pPr>
                </w:p>
              </w:tc>
              <w:tc>
                <w:tcPr>
                  <w:tcW w:w="993" w:type="dxa"/>
                  <w:vMerge/>
                  <w:vAlign w:val="center"/>
                </w:tcPr>
                <w:p w:rsidR="00C874E7" w:rsidRPr="00FF32FE" w:rsidRDefault="00C874E7" w:rsidP="00B6357E">
                  <w:pPr>
                    <w:rPr>
                      <w:rFonts w:ascii="Times New Roman" w:hAnsi="Times New Roman"/>
                      <w:sz w:val="20"/>
                      <w:szCs w:val="20"/>
                    </w:rPr>
                  </w:pPr>
                </w:p>
              </w:tc>
              <w:tc>
                <w:tcPr>
                  <w:tcW w:w="1275" w:type="dxa"/>
                  <w:vMerge/>
                  <w:vAlign w:val="center"/>
                </w:tcPr>
                <w:p w:rsidR="00C874E7" w:rsidRPr="00FF32FE" w:rsidRDefault="00C874E7" w:rsidP="00B6357E">
                  <w:pPr>
                    <w:rPr>
                      <w:rFonts w:ascii="Times New Roman" w:hAnsi="Times New Roman"/>
                      <w:sz w:val="20"/>
                      <w:szCs w:val="20"/>
                    </w:rPr>
                  </w:pPr>
                </w:p>
              </w:tc>
              <w:tc>
                <w:tcPr>
                  <w:tcW w:w="855" w:type="dxa"/>
                  <w:vMerge/>
                  <w:vAlign w:val="center"/>
                </w:tcPr>
                <w:p w:rsidR="00C874E7" w:rsidRPr="00FF32FE" w:rsidRDefault="00C874E7" w:rsidP="00B6357E">
                  <w:pPr>
                    <w:rPr>
                      <w:rFonts w:ascii="Times New Roman" w:hAnsi="Times New Roman"/>
                      <w:sz w:val="20"/>
                      <w:szCs w:val="20"/>
                    </w:rPr>
                  </w:pPr>
                </w:p>
              </w:tc>
              <w:tc>
                <w:tcPr>
                  <w:tcW w:w="1052" w:type="dxa"/>
                  <w:vMerge/>
                  <w:vAlign w:val="center"/>
                </w:tcPr>
                <w:p w:rsidR="00C874E7" w:rsidRPr="00FF32FE" w:rsidRDefault="00C874E7" w:rsidP="00B6357E">
                  <w:pPr>
                    <w:rPr>
                      <w:rFonts w:ascii="Times New Roman" w:hAnsi="Times New Roman"/>
                      <w:sz w:val="20"/>
                      <w:szCs w:val="20"/>
                    </w:rPr>
                  </w:pPr>
                </w:p>
              </w:tc>
            </w:tr>
            <w:tr w:rsidR="00C874E7" w:rsidRPr="00196890" w:rsidTr="00FF32FE">
              <w:trPr>
                <w:jc w:val="center"/>
              </w:trPr>
              <w:tc>
                <w:tcPr>
                  <w:tcW w:w="706" w:type="dxa"/>
                  <w:vMerge/>
                  <w:vAlign w:val="center"/>
                </w:tcPr>
                <w:p w:rsidR="00C874E7" w:rsidRPr="00FF32FE" w:rsidRDefault="00C874E7" w:rsidP="00B6357E">
                  <w:pPr>
                    <w:rPr>
                      <w:rFonts w:ascii="Times New Roman" w:hAnsi="Times New Roman"/>
                      <w:sz w:val="20"/>
                      <w:szCs w:val="20"/>
                    </w:rPr>
                  </w:pPr>
                </w:p>
              </w:tc>
              <w:tc>
                <w:tcPr>
                  <w:tcW w:w="1644" w:type="dxa"/>
                </w:tcPr>
                <w:p w:rsidR="00C874E7" w:rsidRPr="00FF32FE" w:rsidRDefault="00C874E7" w:rsidP="00B6357E">
                  <w:pPr>
                    <w:rPr>
                      <w:rFonts w:ascii="Times New Roman" w:hAnsi="Times New Roman"/>
                      <w:sz w:val="20"/>
                      <w:szCs w:val="20"/>
                    </w:rPr>
                  </w:pPr>
                  <w:r w:rsidRPr="00FF32FE">
                    <w:rPr>
                      <w:rFonts w:ascii="Times New Roman" w:hAnsi="Times New Roman"/>
                      <w:sz w:val="20"/>
                      <w:szCs w:val="20"/>
                    </w:rPr>
                    <w:t>Спорт (5.1)</w:t>
                  </w:r>
                </w:p>
              </w:tc>
              <w:tc>
                <w:tcPr>
                  <w:tcW w:w="1699" w:type="dxa"/>
                  <w:vMerge/>
                  <w:vAlign w:val="center"/>
                </w:tcPr>
                <w:p w:rsidR="00C874E7" w:rsidRPr="00FF32FE" w:rsidRDefault="00C874E7" w:rsidP="00B6357E">
                  <w:pPr>
                    <w:rPr>
                      <w:rFonts w:ascii="Times New Roman" w:hAnsi="Times New Roman"/>
                      <w:sz w:val="20"/>
                      <w:szCs w:val="20"/>
                    </w:rPr>
                  </w:pPr>
                </w:p>
              </w:tc>
              <w:tc>
                <w:tcPr>
                  <w:tcW w:w="1283" w:type="dxa"/>
                  <w:vMerge/>
                </w:tcPr>
                <w:p w:rsidR="00C874E7" w:rsidRPr="00FF32FE" w:rsidRDefault="00C874E7" w:rsidP="00B6357E">
                  <w:pPr>
                    <w:rPr>
                      <w:rFonts w:ascii="Times New Roman" w:hAnsi="Times New Roman"/>
                      <w:sz w:val="20"/>
                      <w:szCs w:val="20"/>
                    </w:rPr>
                  </w:pPr>
                </w:p>
              </w:tc>
              <w:tc>
                <w:tcPr>
                  <w:tcW w:w="992" w:type="dxa"/>
                  <w:vMerge/>
                  <w:vAlign w:val="center"/>
                </w:tcPr>
                <w:p w:rsidR="00C874E7" w:rsidRPr="00FF32FE" w:rsidRDefault="00C874E7" w:rsidP="00B6357E">
                  <w:pPr>
                    <w:rPr>
                      <w:rFonts w:ascii="Times New Roman" w:hAnsi="Times New Roman"/>
                      <w:sz w:val="20"/>
                      <w:szCs w:val="20"/>
                    </w:rPr>
                  </w:pPr>
                </w:p>
              </w:tc>
              <w:tc>
                <w:tcPr>
                  <w:tcW w:w="993" w:type="dxa"/>
                  <w:vMerge/>
                  <w:vAlign w:val="center"/>
                </w:tcPr>
                <w:p w:rsidR="00C874E7" w:rsidRPr="00FF32FE" w:rsidRDefault="00C874E7" w:rsidP="00B6357E">
                  <w:pPr>
                    <w:rPr>
                      <w:rFonts w:ascii="Times New Roman" w:hAnsi="Times New Roman"/>
                      <w:sz w:val="20"/>
                      <w:szCs w:val="20"/>
                    </w:rPr>
                  </w:pPr>
                </w:p>
              </w:tc>
              <w:tc>
                <w:tcPr>
                  <w:tcW w:w="1275" w:type="dxa"/>
                  <w:vMerge/>
                  <w:vAlign w:val="center"/>
                </w:tcPr>
                <w:p w:rsidR="00C874E7" w:rsidRPr="00FF32FE" w:rsidRDefault="00C874E7" w:rsidP="00B6357E">
                  <w:pPr>
                    <w:rPr>
                      <w:rFonts w:ascii="Times New Roman" w:hAnsi="Times New Roman"/>
                      <w:sz w:val="20"/>
                      <w:szCs w:val="20"/>
                    </w:rPr>
                  </w:pPr>
                </w:p>
              </w:tc>
              <w:tc>
                <w:tcPr>
                  <w:tcW w:w="855" w:type="dxa"/>
                  <w:vMerge/>
                  <w:vAlign w:val="center"/>
                </w:tcPr>
                <w:p w:rsidR="00C874E7" w:rsidRPr="00FF32FE" w:rsidRDefault="00C874E7" w:rsidP="00B6357E">
                  <w:pPr>
                    <w:rPr>
                      <w:rFonts w:ascii="Times New Roman" w:hAnsi="Times New Roman"/>
                      <w:sz w:val="20"/>
                      <w:szCs w:val="20"/>
                    </w:rPr>
                  </w:pPr>
                </w:p>
              </w:tc>
              <w:tc>
                <w:tcPr>
                  <w:tcW w:w="1052" w:type="dxa"/>
                  <w:vMerge/>
                  <w:vAlign w:val="center"/>
                </w:tcPr>
                <w:p w:rsidR="00C874E7" w:rsidRPr="00FF32FE" w:rsidRDefault="00C874E7" w:rsidP="00B6357E">
                  <w:pPr>
                    <w:rPr>
                      <w:rFonts w:ascii="Times New Roman" w:hAnsi="Times New Roman"/>
                      <w:sz w:val="20"/>
                      <w:szCs w:val="20"/>
                    </w:rPr>
                  </w:pPr>
                </w:p>
              </w:tc>
            </w:tr>
            <w:tr w:rsidR="00C874E7" w:rsidRPr="00196890" w:rsidTr="00FF32FE">
              <w:trPr>
                <w:jc w:val="center"/>
              </w:trPr>
              <w:tc>
                <w:tcPr>
                  <w:tcW w:w="706" w:type="dxa"/>
                  <w:vMerge/>
                  <w:vAlign w:val="center"/>
                </w:tcPr>
                <w:p w:rsidR="00C874E7" w:rsidRPr="00FF32FE" w:rsidRDefault="00C874E7" w:rsidP="00B6357E">
                  <w:pPr>
                    <w:rPr>
                      <w:rFonts w:ascii="Times New Roman" w:hAnsi="Times New Roman"/>
                      <w:sz w:val="20"/>
                      <w:szCs w:val="20"/>
                    </w:rPr>
                  </w:pPr>
                </w:p>
              </w:tc>
              <w:tc>
                <w:tcPr>
                  <w:tcW w:w="1644" w:type="dxa"/>
                </w:tcPr>
                <w:p w:rsidR="00C874E7" w:rsidRPr="00FF32FE" w:rsidRDefault="00C874E7" w:rsidP="00B6357E">
                  <w:pPr>
                    <w:rPr>
                      <w:rFonts w:ascii="Times New Roman" w:hAnsi="Times New Roman"/>
                      <w:sz w:val="20"/>
                      <w:szCs w:val="20"/>
                    </w:rPr>
                  </w:pPr>
                  <w:r w:rsidRPr="00FF32FE">
                    <w:rPr>
                      <w:rFonts w:ascii="Times New Roman" w:hAnsi="Times New Roman"/>
                      <w:sz w:val="20"/>
                      <w:szCs w:val="20"/>
                    </w:rPr>
                    <w:t>Природно-познавательный туризм (5.2)</w:t>
                  </w:r>
                </w:p>
              </w:tc>
              <w:tc>
                <w:tcPr>
                  <w:tcW w:w="1699" w:type="dxa"/>
                  <w:vMerge/>
                  <w:vAlign w:val="center"/>
                </w:tcPr>
                <w:p w:rsidR="00C874E7" w:rsidRPr="00FF32FE" w:rsidRDefault="00C874E7" w:rsidP="00B6357E">
                  <w:pPr>
                    <w:rPr>
                      <w:rFonts w:ascii="Times New Roman" w:hAnsi="Times New Roman"/>
                      <w:sz w:val="20"/>
                      <w:szCs w:val="20"/>
                    </w:rPr>
                  </w:pPr>
                </w:p>
              </w:tc>
              <w:tc>
                <w:tcPr>
                  <w:tcW w:w="1283" w:type="dxa"/>
                  <w:vMerge/>
                </w:tcPr>
                <w:p w:rsidR="00C874E7" w:rsidRPr="00FF32FE" w:rsidRDefault="00C874E7" w:rsidP="00B6357E">
                  <w:pPr>
                    <w:rPr>
                      <w:rFonts w:ascii="Times New Roman" w:hAnsi="Times New Roman"/>
                      <w:sz w:val="20"/>
                      <w:szCs w:val="20"/>
                    </w:rPr>
                  </w:pPr>
                </w:p>
              </w:tc>
              <w:tc>
                <w:tcPr>
                  <w:tcW w:w="992" w:type="dxa"/>
                  <w:vMerge/>
                  <w:vAlign w:val="center"/>
                </w:tcPr>
                <w:p w:rsidR="00C874E7" w:rsidRPr="00FF32FE" w:rsidRDefault="00C874E7" w:rsidP="00B6357E">
                  <w:pPr>
                    <w:rPr>
                      <w:rFonts w:ascii="Times New Roman" w:hAnsi="Times New Roman"/>
                      <w:sz w:val="20"/>
                      <w:szCs w:val="20"/>
                    </w:rPr>
                  </w:pPr>
                </w:p>
              </w:tc>
              <w:tc>
                <w:tcPr>
                  <w:tcW w:w="993" w:type="dxa"/>
                  <w:vMerge/>
                  <w:vAlign w:val="center"/>
                </w:tcPr>
                <w:p w:rsidR="00C874E7" w:rsidRPr="00FF32FE" w:rsidRDefault="00C874E7" w:rsidP="00B6357E">
                  <w:pPr>
                    <w:rPr>
                      <w:rFonts w:ascii="Times New Roman" w:hAnsi="Times New Roman"/>
                      <w:sz w:val="20"/>
                      <w:szCs w:val="20"/>
                    </w:rPr>
                  </w:pPr>
                </w:p>
              </w:tc>
              <w:tc>
                <w:tcPr>
                  <w:tcW w:w="1275" w:type="dxa"/>
                  <w:vMerge/>
                  <w:vAlign w:val="center"/>
                </w:tcPr>
                <w:p w:rsidR="00C874E7" w:rsidRPr="00FF32FE" w:rsidRDefault="00C874E7" w:rsidP="00B6357E">
                  <w:pPr>
                    <w:rPr>
                      <w:rFonts w:ascii="Times New Roman" w:hAnsi="Times New Roman"/>
                      <w:sz w:val="20"/>
                      <w:szCs w:val="20"/>
                    </w:rPr>
                  </w:pPr>
                </w:p>
              </w:tc>
              <w:tc>
                <w:tcPr>
                  <w:tcW w:w="855" w:type="dxa"/>
                  <w:vMerge/>
                  <w:vAlign w:val="center"/>
                </w:tcPr>
                <w:p w:rsidR="00C874E7" w:rsidRPr="00FF32FE" w:rsidRDefault="00C874E7" w:rsidP="00B6357E">
                  <w:pPr>
                    <w:rPr>
                      <w:rFonts w:ascii="Times New Roman" w:hAnsi="Times New Roman"/>
                      <w:sz w:val="20"/>
                      <w:szCs w:val="20"/>
                    </w:rPr>
                  </w:pPr>
                </w:p>
              </w:tc>
              <w:tc>
                <w:tcPr>
                  <w:tcW w:w="1052" w:type="dxa"/>
                  <w:vMerge/>
                  <w:vAlign w:val="center"/>
                </w:tcPr>
                <w:p w:rsidR="00C874E7" w:rsidRPr="00FF32FE" w:rsidRDefault="00C874E7" w:rsidP="00B6357E">
                  <w:pPr>
                    <w:rPr>
                      <w:rFonts w:ascii="Times New Roman" w:hAnsi="Times New Roman"/>
                      <w:sz w:val="20"/>
                      <w:szCs w:val="20"/>
                    </w:rPr>
                  </w:pPr>
                </w:p>
              </w:tc>
            </w:tr>
            <w:tr w:rsidR="00C874E7" w:rsidRPr="00196890" w:rsidTr="00FF32FE">
              <w:trPr>
                <w:jc w:val="center"/>
              </w:trPr>
              <w:tc>
                <w:tcPr>
                  <w:tcW w:w="706" w:type="dxa"/>
                  <w:vMerge/>
                  <w:vAlign w:val="center"/>
                </w:tcPr>
                <w:p w:rsidR="00C874E7" w:rsidRPr="00FF32FE" w:rsidRDefault="00C874E7" w:rsidP="00B6357E">
                  <w:pPr>
                    <w:rPr>
                      <w:rFonts w:ascii="Times New Roman" w:hAnsi="Times New Roman"/>
                      <w:sz w:val="20"/>
                      <w:szCs w:val="20"/>
                    </w:rPr>
                  </w:pPr>
                </w:p>
              </w:tc>
              <w:tc>
                <w:tcPr>
                  <w:tcW w:w="1644" w:type="dxa"/>
                </w:tcPr>
                <w:p w:rsidR="00C874E7" w:rsidRPr="00FF32FE" w:rsidRDefault="00C874E7" w:rsidP="00B6357E">
                  <w:pPr>
                    <w:rPr>
                      <w:rFonts w:ascii="Times New Roman" w:hAnsi="Times New Roman"/>
                      <w:sz w:val="20"/>
                      <w:szCs w:val="20"/>
                    </w:rPr>
                  </w:pPr>
                  <w:r w:rsidRPr="00FF32FE">
                    <w:rPr>
                      <w:rFonts w:ascii="Times New Roman" w:hAnsi="Times New Roman"/>
                      <w:sz w:val="20"/>
                      <w:szCs w:val="20"/>
                    </w:rPr>
                    <w:t>Охота и рыбалка (5.3)</w:t>
                  </w:r>
                </w:p>
              </w:tc>
              <w:tc>
                <w:tcPr>
                  <w:tcW w:w="1699" w:type="dxa"/>
                  <w:vMerge/>
                  <w:vAlign w:val="center"/>
                </w:tcPr>
                <w:p w:rsidR="00C874E7" w:rsidRPr="00FF32FE" w:rsidRDefault="00C874E7" w:rsidP="00B6357E">
                  <w:pPr>
                    <w:rPr>
                      <w:rFonts w:ascii="Times New Roman" w:hAnsi="Times New Roman"/>
                      <w:sz w:val="20"/>
                      <w:szCs w:val="20"/>
                    </w:rPr>
                  </w:pPr>
                </w:p>
              </w:tc>
              <w:tc>
                <w:tcPr>
                  <w:tcW w:w="1283" w:type="dxa"/>
                  <w:vMerge/>
                </w:tcPr>
                <w:p w:rsidR="00C874E7" w:rsidRPr="00FF32FE" w:rsidRDefault="00C874E7" w:rsidP="00B6357E">
                  <w:pPr>
                    <w:rPr>
                      <w:rFonts w:ascii="Times New Roman" w:hAnsi="Times New Roman"/>
                      <w:sz w:val="20"/>
                      <w:szCs w:val="20"/>
                    </w:rPr>
                  </w:pPr>
                </w:p>
              </w:tc>
              <w:tc>
                <w:tcPr>
                  <w:tcW w:w="992" w:type="dxa"/>
                  <w:vMerge/>
                  <w:vAlign w:val="center"/>
                </w:tcPr>
                <w:p w:rsidR="00C874E7" w:rsidRPr="00FF32FE" w:rsidRDefault="00C874E7" w:rsidP="00B6357E">
                  <w:pPr>
                    <w:rPr>
                      <w:rFonts w:ascii="Times New Roman" w:hAnsi="Times New Roman"/>
                      <w:sz w:val="20"/>
                      <w:szCs w:val="20"/>
                    </w:rPr>
                  </w:pPr>
                </w:p>
              </w:tc>
              <w:tc>
                <w:tcPr>
                  <w:tcW w:w="993" w:type="dxa"/>
                  <w:vMerge/>
                  <w:vAlign w:val="center"/>
                </w:tcPr>
                <w:p w:rsidR="00C874E7" w:rsidRPr="00FF32FE" w:rsidRDefault="00C874E7" w:rsidP="00B6357E">
                  <w:pPr>
                    <w:rPr>
                      <w:rFonts w:ascii="Times New Roman" w:hAnsi="Times New Roman"/>
                      <w:sz w:val="20"/>
                      <w:szCs w:val="20"/>
                    </w:rPr>
                  </w:pPr>
                </w:p>
              </w:tc>
              <w:tc>
                <w:tcPr>
                  <w:tcW w:w="1275" w:type="dxa"/>
                  <w:vMerge/>
                  <w:vAlign w:val="center"/>
                </w:tcPr>
                <w:p w:rsidR="00C874E7" w:rsidRPr="00FF32FE" w:rsidRDefault="00C874E7" w:rsidP="00B6357E">
                  <w:pPr>
                    <w:rPr>
                      <w:rFonts w:ascii="Times New Roman" w:hAnsi="Times New Roman"/>
                      <w:sz w:val="20"/>
                      <w:szCs w:val="20"/>
                    </w:rPr>
                  </w:pPr>
                </w:p>
              </w:tc>
              <w:tc>
                <w:tcPr>
                  <w:tcW w:w="855" w:type="dxa"/>
                  <w:vMerge/>
                  <w:vAlign w:val="center"/>
                </w:tcPr>
                <w:p w:rsidR="00C874E7" w:rsidRPr="00FF32FE" w:rsidRDefault="00C874E7" w:rsidP="00B6357E">
                  <w:pPr>
                    <w:rPr>
                      <w:rFonts w:ascii="Times New Roman" w:hAnsi="Times New Roman"/>
                      <w:sz w:val="20"/>
                      <w:szCs w:val="20"/>
                    </w:rPr>
                  </w:pPr>
                </w:p>
              </w:tc>
              <w:tc>
                <w:tcPr>
                  <w:tcW w:w="1052" w:type="dxa"/>
                  <w:vMerge/>
                  <w:vAlign w:val="center"/>
                </w:tcPr>
                <w:p w:rsidR="00C874E7" w:rsidRPr="00FF32FE" w:rsidRDefault="00C874E7" w:rsidP="00B6357E">
                  <w:pPr>
                    <w:rPr>
                      <w:rFonts w:ascii="Times New Roman" w:hAnsi="Times New Roman"/>
                      <w:sz w:val="20"/>
                      <w:szCs w:val="20"/>
                    </w:rPr>
                  </w:pPr>
                </w:p>
              </w:tc>
            </w:tr>
            <w:tr w:rsidR="00C874E7" w:rsidRPr="00196890" w:rsidTr="00FF32FE">
              <w:trPr>
                <w:jc w:val="center"/>
              </w:trPr>
              <w:tc>
                <w:tcPr>
                  <w:tcW w:w="706" w:type="dxa"/>
                  <w:vMerge/>
                  <w:vAlign w:val="center"/>
                </w:tcPr>
                <w:p w:rsidR="00C874E7" w:rsidRPr="00FF32FE" w:rsidRDefault="00C874E7" w:rsidP="00B6357E">
                  <w:pPr>
                    <w:rPr>
                      <w:rFonts w:ascii="Times New Roman" w:hAnsi="Times New Roman"/>
                      <w:sz w:val="20"/>
                      <w:szCs w:val="20"/>
                    </w:rPr>
                  </w:pPr>
                </w:p>
              </w:tc>
              <w:tc>
                <w:tcPr>
                  <w:tcW w:w="1644" w:type="dxa"/>
                </w:tcPr>
                <w:p w:rsidR="00C874E7" w:rsidRPr="00FF32FE" w:rsidRDefault="00C874E7" w:rsidP="00B6357E">
                  <w:pPr>
                    <w:rPr>
                      <w:rFonts w:ascii="Times New Roman" w:hAnsi="Times New Roman"/>
                      <w:sz w:val="20"/>
                      <w:szCs w:val="20"/>
                    </w:rPr>
                  </w:pPr>
                  <w:r w:rsidRPr="00FF32FE">
                    <w:rPr>
                      <w:rFonts w:ascii="Times New Roman" w:hAnsi="Times New Roman"/>
                      <w:sz w:val="20"/>
                      <w:szCs w:val="20"/>
                    </w:rPr>
                    <w:t>Причалы для маломерных судов (5.4)</w:t>
                  </w:r>
                </w:p>
              </w:tc>
              <w:tc>
                <w:tcPr>
                  <w:tcW w:w="1699" w:type="dxa"/>
                  <w:vMerge/>
                  <w:vAlign w:val="center"/>
                </w:tcPr>
                <w:p w:rsidR="00C874E7" w:rsidRPr="00FF32FE" w:rsidRDefault="00C874E7" w:rsidP="00B6357E">
                  <w:pPr>
                    <w:rPr>
                      <w:rFonts w:ascii="Times New Roman" w:hAnsi="Times New Roman"/>
                      <w:sz w:val="20"/>
                      <w:szCs w:val="20"/>
                    </w:rPr>
                  </w:pPr>
                </w:p>
              </w:tc>
              <w:tc>
                <w:tcPr>
                  <w:tcW w:w="1283" w:type="dxa"/>
                  <w:vMerge/>
                </w:tcPr>
                <w:p w:rsidR="00C874E7" w:rsidRPr="00FF32FE" w:rsidRDefault="00C874E7" w:rsidP="00B6357E">
                  <w:pPr>
                    <w:rPr>
                      <w:rFonts w:ascii="Times New Roman" w:hAnsi="Times New Roman"/>
                      <w:sz w:val="20"/>
                      <w:szCs w:val="20"/>
                    </w:rPr>
                  </w:pPr>
                </w:p>
              </w:tc>
              <w:tc>
                <w:tcPr>
                  <w:tcW w:w="992" w:type="dxa"/>
                  <w:vMerge/>
                  <w:vAlign w:val="center"/>
                </w:tcPr>
                <w:p w:rsidR="00C874E7" w:rsidRPr="00FF32FE" w:rsidRDefault="00C874E7" w:rsidP="00B6357E">
                  <w:pPr>
                    <w:rPr>
                      <w:rFonts w:ascii="Times New Roman" w:hAnsi="Times New Roman"/>
                      <w:sz w:val="20"/>
                      <w:szCs w:val="20"/>
                    </w:rPr>
                  </w:pPr>
                </w:p>
              </w:tc>
              <w:tc>
                <w:tcPr>
                  <w:tcW w:w="993" w:type="dxa"/>
                  <w:vMerge/>
                  <w:vAlign w:val="center"/>
                </w:tcPr>
                <w:p w:rsidR="00C874E7" w:rsidRPr="00FF32FE" w:rsidRDefault="00C874E7" w:rsidP="00B6357E">
                  <w:pPr>
                    <w:rPr>
                      <w:rFonts w:ascii="Times New Roman" w:hAnsi="Times New Roman"/>
                      <w:sz w:val="20"/>
                      <w:szCs w:val="20"/>
                    </w:rPr>
                  </w:pPr>
                </w:p>
              </w:tc>
              <w:tc>
                <w:tcPr>
                  <w:tcW w:w="1275" w:type="dxa"/>
                  <w:vMerge/>
                  <w:vAlign w:val="center"/>
                </w:tcPr>
                <w:p w:rsidR="00C874E7" w:rsidRPr="00FF32FE" w:rsidRDefault="00C874E7" w:rsidP="00B6357E">
                  <w:pPr>
                    <w:rPr>
                      <w:rFonts w:ascii="Times New Roman" w:hAnsi="Times New Roman"/>
                      <w:sz w:val="20"/>
                      <w:szCs w:val="20"/>
                    </w:rPr>
                  </w:pPr>
                </w:p>
              </w:tc>
              <w:tc>
                <w:tcPr>
                  <w:tcW w:w="855" w:type="dxa"/>
                  <w:vMerge/>
                  <w:vAlign w:val="center"/>
                </w:tcPr>
                <w:p w:rsidR="00C874E7" w:rsidRPr="00FF32FE" w:rsidRDefault="00C874E7" w:rsidP="00B6357E">
                  <w:pPr>
                    <w:rPr>
                      <w:rFonts w:ascii="Times New Roman" w:hAnsi="Times New Roman"/>
                      <w:sz w:val="20"/>
                      <w:szCs w:val="20"/>
                    </w:rPr>
                  </w:pPr>
                </w:p>
              </w:tc>
              <w:tc>
                <w:tcPr>
                  <w:tcW w:w="1052" w:type="dxa"/>
                  <w:vMerge/>
                  <w:vAlign w:val="center"/>
                </w:tcPr>
                <w:p w:rsidR="00C874E7" w:rsidRPr="00FF32FE" w:rsidRDefault="00C874E7" w:rsidP="00B6357E">
                  <w:pPr>
                    <w:rPr>
                      <w:rFonts w:ascii="Times New Roman" w:hAnsi="Times New Roman"/>
                      <w:sz w:val="20"/>
                      <w:szCs w:val="20"/>
                    </w:rPr>
                  </w:pPr>
                </w:p>
              </w:tc>
            </w:tr>
            <w:tr w:rsidR="00C874E7" w:rsidRPr="00196890" w:rsidTr="00FF32FE">
              <w:trPr>
                <w:jc w:val="center"/>
              </w:trPr>
              <w:tc>
                <w:tcPr>
                  <w:tcW w:w="706" w:type="dxa"/>
                  <w:vMerge/>
                  <w:vAlign w:val="center"/>
                </w:tcPr>
                <w:p w:rsidR="00C874E7" w:rsidRPr="00FF32FE" w:rsidRDefault="00C874E7" w:rsidP="00B6357E">
                  <w:pPr>
                    <w:rPr>
                      <w:rFonts w:ascii="Times New Roman" w:hAnsi="Times New Roman"/>
                      <w:sz w:val="20"/>
                      <w:szCs w:val="20"/>
                    </w:rPr>
                  </w:pPr>
                </w:p>
              </w:tc>
              <w:tc>
                <w:tcPr>
                  <w:tcW w:w="1644" w:type="dxa"/>
                </w:tcPr>
                <w:p w:rsidR="00C874E7" w:rsidRPr="00FF32FE" w:rsidRDefault="00C874E7" w:rsidP="00B6357E">
                  <w:pPr>
                    <w:rPr>
                      <w:rFonts w:ascii="Times New Roman" w:hAnsi="Times New Roman"/>
                      <w:sz w:val="20"/>
                      <w:szCs w:val="20"/>
                    </w:rPr>
                  </w:pPr>
                  <w:r w:rsidRPr="00FF32FE">
                    <w:rPr>
                      <w:rFonts w:ascii="Times New Roman" w:hAnsi="Times New Roman"/>
                      <w:sz w:val="20"/>
                      <w:szCs w:val="20"/>
                    </w:rPr>
                    <w:t>Охрана природных территорий 9.1)</w:t>
                  </w:r>
                </w:p>
              </w:tc>
              <w:tc>
                <w:tcPr>
                  <w:tcW w:w="1699" w:type="dxa"/>
                  <w:vMerge/>
                  <w:vAlign w:val="center"/>
                </w:tcPr>
                <w:p w:rsidR="00C874E7" w:rsidRPr="00FF32FE" w:rsidRDefault="00C874E7" w:rsidP="00B6357E">
                  <w:pPr>
                    <w:rPr>
                      <w:rFonts w:ascii="Times New Roman" w:hAnsi="Times New Roman"/>
                      <w:sz w:val="20"/>
                      <w:szCs w:val="20"/>
                    </w:rPr>
                  </w:pPr>
                </w:p>
              </w:tc>
              <w:tc>
                <w:tcPr>
                  <w:tcW w:w="1283" w:type="dxa"/>
                  <w:vMerge/>
                </w:tcPr>
                <w:p w:rsidR="00C874E7" w:rsidRPr="00FF32FE" w:rsidRDefault="00C874E7" w:rsidP="00B6357E">
                  <w:pPr>
                    <w:rPr>
                      <w:rFonts w:ascii="Times New Roman" w:hAnsi="Times New Roman"/>
                      <w:sz w:val="20"/>
                      <w:szCs w:val="20"/>
                    </w:rPr>
                  </w:pPr>
                </w:p>
              </w:tc>
              <w:tc>
                <w:tcPr>
                  <w:tcW w:w="992" w:type="dxa"/>
                  <w:vMerge/>
                  <w:vAlign w:val="center"/>
                </w:tcPr>
                <w:p w:rsidR="00C874E7" w:rsidRPr="00FF32FE" w:rsidRDefault="00C874E7" w:rsidP="00B6357E">
                  <w:pPr>
                    <w:rPr>
                      <w:rFonts w:ascii="Times New Roman" w:hAnsi="Times New Roman"/>
                      <w:sz w:val="20"/>
                      <w:szCs w:val="20"/>
                    </w:rPr>
                  </w:pPr>
                </w:p>
              </w:tc>
              <w:tc>
                <w:tcPr>
                  <w:tcW w:w="993" w:type="dxa"/>
                  <w:vMerge/>
                  <w:vAlign w:val="center"/>
                </w:tcPr>
                <w:p w:rsidR="00C874E7" w:rsidRPr="00FF32FE" w:rsidRDefault="00C874E7" w:rsidP="00B6357E">
                  <w:pPr>
                    <w:rPr>
                      <w:rFonts w:ascii="Times New Roman" w:hAnsi="Times New Roman"/>
                      <w:sz w:val="20"/>
                      <w:szCs w:val="20"/>
                    </w:rPr>
                  </w:pPr>
                </w:p>
              </w:tc>
              <w:tc>
                <w:tcPr>
                  <w:tcW w:w="1275" w:type="dxa"/>
                  <w:vMerge/>
                  <w:vAlign w:val="center"/>
                </w:tcPr>
                <w:p w:rsidR="00C874E7" w:rsidRPr="00FF32FE" w:rsidRDefault="00C874E7" w:rsidP="00B6357E">
                  <w:pPr>
                    <w:rPr>
                      <w:rFonts w:ascii="Times New Roman" w:hAnsi="Times New Roman"/>
                      <w:sz w:val="20"/>
                      <w:szCs w:val="20"/>
                    </w:rPr>
                  </w:pPr>
                </w:p>
              </w:tc>
              <w:tc>
                <w:tcPr>
                  <w:tcW w:w="855" w:type="dxa"/>
                  <w:vMerge/>
                  <w:vAlign w:val="center"/>
                </w:tcPr>
                <w:p w:rsidR="00C874E7" w:rsidRPr="00FF32FE" w:rsidRDefault="00C874E7" w:rsidP="00B6357E">
                  <w:pPr>
                    <w:rPr>
                      <w:rFonts w:ascii="Times New Roman" w:hAnsi="Times New Roman"/>
                      <w:sz w:val="20"/>
                      <w:szCs w:val="20"/>
                    </w:rPr>
                  </w:pPr>
                </w:p>
              </w:tc>
              <w:tc>
                <w:tcPr>
                  <w:tcW w:w="1052" w:type="dxa"/>
                  <w:vMerge/>
                  <w:vAlign w:val="center"/>
                </w:tcPr>
                <w:p w:rsidR="00C874E7" w:rsidRPr="00FF32FE" w:rsidRDefault="00C874E7" w:rsidP="00B6357E">
                  <w:pPr>
                    <w:rPr>
                      <w:rFonts w:ascii="Times New Roman" w:hAnsi="Times New Roman"/>
                      <w:sz w:val="20"/>
                      <w:szCs w:val="20"/>
                    </w:rPr>
                  </w:pPr>
                </w:p>
              </w:tc>
            </w:tr>
            <w:tr w:rsidR="00C874E7" w:rsidRPr="00196890" w:rsidTr="00FF32FE">
              <w:trPr>
                <w:jc w:val="center"/>
              </w:trPr>
              <w:tc>
                <w:tcPr>
                  <w:tcW w:w="706" w:type="dxa"/>
                  <w:vMerge/>
                  <w:vAlign w:val="center"/>
                </w:tcPr>
                <w:p w:rsidR="00C874E7" w:rsidRPr="00FF32FE" w:rsidRDefault="00C874E7" w:rsidP="00B6357E">
                  <w:pPr>
                    <w:rPr>
                      <w:rFonts w:ascii="Times New Roman" w:hAnsi="Times New Roman"/>
                      <w:sz w:val="20"/>
                      <w:szCs w:val="20"/>
                    </w:rPr>
                  </w:pPr>
                </w:p>
              </w:tc>
              <w:tc>
                <w:tcPr>
                  <w:tcW w:w="1644" w:type="dxa"/>
                </w:tcPr>
                <w:p w:rsidR="00C874E7" w:rsidRPr="00FF32FE" w:rsidRDefault="00C874E7" w:rsidP="00B6357E">
                  <w:pPr>
                    <w:rPr>
                      <w:rFonts w:ascii="Times New Roman" w:hAnsi="Times New Roman"/>
                      <w:sz w:val="20"/>
                      <w:szCs w:val="20"/>
                    </w:rPr>
                  </w:pPr>
                  <w:r w:rsidRPr="00FF32FE">
                    <w:rPr>
                      <w:rFonts w:ascii="Times New Roman" w:hAnsi="Times New Roman"/>
                      <w:sz w:val="20"/>
                      <w:szCs w:val="20"/>
                    </w:rPr>
                    <w:t>Курортная деятельность (9.2)</w:t>
                  </w:r>
                </w:p>
              </w:tc>
              <w:tc>
                <w:tcPr>
                  <w:tcW w:w="1699" w:type="dxa"/>
                  <w:vMerge/>
                  <w:vAlign w:val="center"/>
                </w:tcPr>
                <w:p w:rsidR="00C874E7" w:rsidRPr="00FF32FE" w:rsidRDefault="00C874E7" w:rsidP="00B6357E">
                  <w:pPr>
                    <w:rPr>
                      <w:rFonts w:ascii="Times New Roman" w:hAnsi="Times New Roman"/>
                      <w:sz w:val="20"/>
                      <w:szCs w:val="20"/>
                    </w:rPr>
                  </w:pPr>
                </w:p>
              </w:tc>
              <w:tc>
                <w:tcPr>
                  <w:tcW w:w="1283" w:type="dxa"/>
                  <w:vMerge/>
                </w:tcPr>
                <w:p w:rsidR="00C874E7" w:rsidRPr="00FF32FE" w:rsidRDefault="00C874E7" w:rsidP="00B6357E">
                  <w:pPr>
                    <w:rPr>
                      <w:rFonts w:ascii="Times New Roman" w:hAnsi="Times New Roman"/>
                      <w:sz w:val="20"/>
                      <w:szCs w:val="20"/>
                    </w:rPr>
                  </w:pPr>
                </w:p>
              </w:tc>
              <w:tc>
                <w:tcPr>
                  <w:tcW w:w="992" w:type="dxa"/>
                  <w:vMerge/>
                  <w:vAlign w:val="center"/>
                </w:tcPr>
                <w:p w:rsidR="00C874E7" w:rsidRPr="00FF32FE" w:rsidRDefault="00C874E7" w:rsidP="00B6357E">
                  <w:pPr>
                    <w:rPr>
                      <w:rFonts w:ascii="Times New Roman" w:hAnsi="Times New Roman"/>
                      <w:sz w:val="20"/>
                      <w:szCs w:val="20"/>
                    </w:rPr>
                  </w:pPr>
                </w:p>
              </w:tc>
              <w:tc>
                <w:tcPr>
                  <w:tcW w:w="993" w:type="dxa"/>
                  <w:vMerge/>
                  <w:vAlign w:val="center"/>
                </w:tcPr>
                <w:p w:rsidR="00C874E7" w:rsidRPr="00FF32FE" w:rsidRDefault="00C874E7" w:rsidP="00B6357E">
                  <w:pPr>
                    <w:rPr>
                      <w:rFonts w:ascii="Times New Roman" w:hAnsi="Times New Roman"/>
                      <w:sz w:val="20"/>
                      <w:szCs w:val="20"/>
                    </w:rPr>
                  </w:pPr>
                </w:p>
              </w:tc>
              <w:tc>
                <w:tcPr>
                  <w:tcW w:w="1275" w:type="dxa"/>
                  <w:vMerge/>
                  <w:vAlign w:val="center"/>
                </w:tcPr>
                <w:p w:rsidR="00C874E7" w:rsidRPr="00FF32FE" w:rsidRDefault="00C874E7" w:rsidP="00B6357E">
                  <w:pPr>
                    <w:rPr>
                      <w:rFonts w:ascii="Times New Roman" w:hAnsi="Times New Roman"/>
                      <w:sz w:val="20"/>
                      <w:szCs w:val="20"/>
                    </w:rPr>
                  </w:pPr>
                </w:p>
              </w:tc>
              <w:tc>
                <w:tcPr>
                  <w:tcW w:w="855" w:type="dxa"/>
                  <w:vMerge/>
                  <w:vAlign w:val="center"/>
                </w:tcPr>
                <w:p w:rsidR="00C874E7" w:rsidRPr="00FF32FE" w:rsidRDefault="00C874E7" w:rsidP="00B6357E">
                  <w:pPr>
                    <w:rPr>
                      <w:rFonts w:ascii="Times New Roman" w:hAnsi="Times New Roman"/>
                      <w:sz w:val="20"/>
                      <w:szCs w:val="20"/>
                    </w:rPr>
                  </w:pPr>
                </w:p>
              </w:tc>
              <w:tc>
                <w:tcPr>
                  <w:tcW w:w="1052" w:type="dxa"/>
                  <w:vMerge/>
                  <w:vAlign w:val="center"/>
                </w:tcPr>
                <w:p w:rsidR="00C874E7" w:rsidRPr="00FF32FE" w:rsidRDefault="00C874E7" w:rsidP="00B6357E">
                  <w:pPr>
                    <w:rPr>
                      <w:rFonts w:ascii="Times New Roman" w:hAnsi="Times New Roman"/>
                      <w:sz w:val="20"/>
                      <w:szCs w:val="20"/>
                    </w:rPr>
                  </w:pPr>
                </w:p>
              </w:tc>
            </w:tr>
            <w:tr w:rsidR="00C874E7" w:rsidRPr="00196890" w:rsidTr="00FF32FE">
              <w:trPr>
                <w:jc w:val="center"/>
              </w:trPr>
              <w:tc>
                <w:tcPr>
                  <w:tcW w:w="706" w:type="dxa"/>
                  <w:vMerge/>
                  <w:vAlign w:val="center"/>
                </w:tcPr>
                <w:p w:rsidR="00C874E7" w:rsidRPr="00FF32FE" w:rsidRDefault="00C874E7" w:rsidP="00B6357E">
                  <w:pPr>
                    <w:rPr>
                      <w:rFonts w:ascii="Times New Roman" w:hAnsi="Times New Roman"/>
                      <w:sz w:val="20"/>
                      <w:szCs w:val="20"/>
                    </w:rPr>
                  </w:pPr>
                </w:p>
              </w:tc>
              <w:tc>
                <w:tcPr>
                  <w:tcW w:w="1644" w:type="dxa"/>
                </w:tcPr>
                <w:p w:rsidR="00C874E7" w:rsidRPr="00FF32FE" w:rsidRDefault="00C874E7" w:rsidP="00B6357E">
                  <w:pPr>
                    <w:rPr>
                      <w:rFonts w:ascii="Times New Roman" w:hAnsi="Times New Roman"/>
                      <w:sz w:val="20"/>
                      <w:szCs w:val="20"/>
                    </w:rPr>
                  </w:pPr>
                  <w:r w:rsidRPr="00FF32FE">
                    <w:rPr>
                      <w:rFonts w:ascii="Times New Roman" w:hAnsi="Times New Roman"/>
                      <w:sz w:val="20"/>
                      <w:szCs w:val="20"/>
                    </w:rPr>
                    <w:t>Историко-культурная деятельность (9.3)</w:t>
                  </w:r>
                </w:p>
              </w:tc>
              <w:tc>
                <w:tcPr>
                  <w:tcW w:w="1699" w:type="dxa"/>
                  <w:vMerge/>
                  <w:vAlign w:val="center"/>
                </w:tcPr>
                <w:p w:rsidR="00C874E7" w:rsidRPr="00FF32FE" w:rsidRDefault="00C874E7" w:rsidP="00B6357E">
                  <w:pPr>
                    <w:rPr>
                      <w:rFonts w:ascii="Times New Roman" w:hAnsi="Times New Roman"/>
                      <w:sz w:val="20"/>
                      <w:szCs w:val="20"/>
                    </w:rPr>
                  </w:pPr>
                </w:p>
              </w:tc>
              <w:tc>
                <w:tcPr>
                  <w:tcW w:w="1283" w:type="dxa"/>
                  <w:vMerge/>
                </w:tcPr>
                <w:p w:rsidR="00C874E7" w:rsidRPr="00FF32FE" w:rsidRDefault="00C874E7" w:rsidP="00B6357E">
                  <w:pPr>
                    <w:rPr>
                      <w:rFonts w:ascii="Times New Roman" w:hAnsi="Times New Roman"/>
                      <w:sz w:val="20"/>
                      <w:szCs w:val="20"/>
                    </w:rPr>
                  </w:pPr>
                </w:p>
              </w:tc>
              <w:tc>
                <w:tcPr>
                  <w:tcW w:w="992" w:type="dxa"/>
                  <w:vMerge/>
                  <w:vAlign w:val="center"/>
                </w:tcPr>
                <w:p w:rsidR="00C874E7" w:rsidRPr="00FF32FE" w:rsidRDefault="00C874E7" w:rsidP="00B6357E">
                  <w:pPr>
                    <w:rPr>
                      <w:rFonts w:ascii="Times New Roman" w:hAnsi="Times New Roman"/>
                      <w:sz w:val="20"/>
                      <w:szCs w:val="20"/>
                    </w:rPr>
                  </w:pPr>
                </w:p>
              </w:tc>
              <w:tc>
                <w:tcPr>
                  <w:tcW w:w="993" w:type="dxa"/>
                  <w:vMerge/>
                  <w:vAlign w:val="center"/>
                </w:tcPr>
                <w:p w:rsidR="00C874E7" w:rsidRPr="00FF32FE" w:rsidRDefault="00C874E7" w:rsidP="00B6357E">
                  <w:pPr>
                    <w:rPr>
                      <w:rFonts w:ascii="Times New Roman" w:hAnsi="Times New Roman"/>
                      <w:sz w:val="20"/>
                      <w:szCs w:val="20"/>
                    </w:rPr>
                  </w:pPr>
                </w:p>
              </w:tc>
              <w:tc>
                <w:tcPr>
                  <w:tcW w:w="1275" w:type="dxa"/>
                  <w:vMerge/>
                  <w:vAlign w:val="center"/>
                </w:tcPr>
                <w:p w:rsidR="00C874E7" w:rsidRPr="00FF32FE" w:rsidRDefault="00C874E7" w:rsidP="00B6357E">
                  <w:pPr>
                    <w:rPr>
                      <w:rFonts w:ascii="Times New Roman" w:hAnsi="Times New Roman"/>
                      <w:sz w:val="20"/>
                      <w:szCs w:val="20"/>
                    </w:rPr>
                  </w:pPr>
                </w:p>
              </w:tc>
              <w:tc>
                <w:tcPr>
                  <w:tcW w:w="855" w:type="dxa"/>
                  <w:vMerge/>
                  <w:vAlign w:val="center"/>
                </w:tcPr>
                <w:p w:rsidR="00C874E7" w:rsidRPr="00FF32FE" w:rsidRDefault="00C874E7" w:rsidP="00B6357E">
                  <w:pPr>
                    <w:rPr>
                      <w:rFonts w:ascii="Times New Roman" w:hAnsi="Times New Roman"/>
                      <w:sz w:val="20"/>
                      <w:szCs w:val="20"/>
                    </w:rPr>
                  </w:pPr>
                </w:p>
              </w:tc>
              <w:tc>
                <w:tcPr>
                  <w:tcW w:w="1052" w:type="dxa"/>
                  <w:vMerge/>
                  <w:vAlign w:val="center"/>
                </w:tcPr>
                <w:p w:rsidR="00C874E7" w:rsidRPr="00FF32FE" w:rsidRDefault="00C874E7" w:rsidP="00B6357E">
                  <w:pPr>
                    <w:rPr>
                      <w:rFonts w:ascii="Times New Roman" w:hAnsi="Times New Roman"/>
                      <w:sz w:val="20"/>
                      <w:szCs w:val="20"/>
                    </w:rPr>
                  </w:pPr>
                </w:p>
              </w:tc>
            </w:tr>
            <w:tr w:rsidR="00C874E7" w:rsidRPr="00196890" w:rsidTr="00FF32FE">
              <w:trPr>
                <w:jc w:val="center"/>
              </w:trPr>
              <w:tc>
                <w:tcPr>
                  <w:tcW w:w="706" w:type="dxa"/>
                  <w:vMerge/>
                  <w:vAlign w:val="center"/>
                </w:tcPr>
                <w:p w:rsidR="00C874E7" w:rsidRPr="00FF32FE" w:rsidRDefault="00C874E7" w:rsidP="00B6357E">
                  <w:pPr>
                    <w:rPr>
                      <w:rFonts w:ascii="Times New Roman" w:hAnsi="Times New Roman"/>
                      <w:sz w:val="20"/>
                      <w:szCs w:val="20"/>
                    </w:rPr>
                  </w:pPr>
                </w:p>
              </w:tc>
              <w:tc>
                <w:tcPr>
                  <w:tcW w:w="1644" w:type="dxa"/>
                </w:tcPr>
                <w:p w:rsidR="00C874E7" w:rsidRPr="00FF32FE" w:rsidRDefault="00C874E7" w:rsidP="00B6357E">
                  <w:pPr>
                    <w:rPr>
                      <w:rFonts w:ascii="Times New Roman" w:hAnsi="Times New Roman"/>
                      <w:sz w:val="20"/>
                      <w:szCs w:val="20"/>
                    </w:rPr>
                  </w:pPr>
                  <w:r w:rsidRPr="00FF32FE">
                    <w:rPr>
                      <w:rFonts w:ascii="Times New Roman" w:hAnsi="Times New Roman"/>
                      <w:sz w:val="20"/>
                      <w:szCs w:val="20"/>
                    </w:rPr>
                    <w:t>Водные объекты (11.0)</w:t>
                  </w:r>
                </w:p>
              </w:tc>
              <w:tc>
                <w:tcPr>
                  <w:tcW w:w="1699" w:type="dxa"/>
                  <w:vMerge/>
                  <w:vAlign w:val="center"/>
                </w:tcPr>
                <w:p w:rsidR="00C874E7" w:rsidRPr="00FF32FE" w:rsidRDefault="00C874E7" w:rsidP="00B6357E">
                  <w:pPr>
                    <w:rPr>
                      <w:rFonts w:ascii="Times New Roman" w:hAnsi="Times New Roman"/>
                      <w:sz w:val="20"/>
                      <w:szCs w:val="20"/>
                    </w:rPr>
                  </w:pPr>
                </w:p>
              </w:tc>
              <w:tc>
                <w:tcPr>
                  <w:tcW w:w="1283" w:type="dxa"/>
                  <w:vMerge/>
                </w:tcPr>
                <w:p w:rsidR="00C874E7" w:rsidRPr="00FF32FE" w:rsidRDefault="00C874E7" w:rsidP="00B6357E">
                  <w:pPr>
                    <w:rPr>
                      <w:rFonts w:ascii="Times New Roman" w:hAnsi="Times New Roman"/>
                      <w:sz w:val="20"/>
                      <w:szCs w:val="20"/>
                    </w:rPr>
                  </w:pPr>
                </w:p>
              </w:tc>
              <w:tc>
                <w:tcPr>
                  <w:tcW w:w="992" w:type="dxa"/>
                  <w:vMerge/>
                  <w:vAlign w:val="center"/>
                </w:tcPr>
                <w:p w:rsidR="00C874E7" w:rsidRPr="00FF32FE" w:rsidRDefault="00C874E7" w:rsidP="00B6357E">
                  <w:pPr>
                    <w:rPr>
                      <w:rFonts w:ascii="Times New Roman" w:hAnsi="Times New Roman"/>
                      <w:sz w:val="20"/>
                      <w:szCs w:val="20"/>
                    </w:rPr>
                  </w:pPr>
                </w:p>
              </w:tc>
              <w:tc>
                <w:tcPr>
                  <w:tcW w:w="993" w:type="dxa"/>
                  <w:vMerge/>
                  <w:vAlign w:val="center"/>
                </w:tcPr>
                <w:p w:rsidR="00C874E7" w:rsidRPr="00FF32FE" w:rsidRDefault="00C874E7" w:rsidP="00B6357E">
                  <w:pPr>
                    <w:rPr>
                      <w:rFonts w:ascii="Times New Roman" w:hAnsi="Times New Roman"/>
                      <w:sz w:val="20"/>
                      <w:szCs w:val="20"/>
                    </w:rPr>
                  </w:pPr>
                </w:p>
              </w:tc>
              <w:tc>
                <w:tcPr>
                  <w:tcW w:w="1275" w:type="dxa"/>
                  <w:vMerge/>
                  <w:vAlign w:val="center"/>
                </w:tcPr>
                <w:p w:rsidR="00C874E7" w:rsidRPr="00FF32FE" w:rsidRDefault="00C874E7" w:rsidP="00B6357E">
                  <w:pPr>
                    <w:rPr>
                      <w:rFonts w:ascii="Times New Roman" w:hAnsi="Times New Roman"/>
                      <w:sz w:val="20"/>
                      <w:szCs w:val="20"/>
                    </w:rPr>
                  </w:pPr>
                </w:p>
              </w:tc>
              <w:tc>
                <w:tcPr>
                  <w:tcW w:w="855" w:type="dxa"/>
                  <w:vMerge/>
                  <w:vAlign w:val="center"/>
                </w:tcPr>
                <w:p w:rsidR="00C874E7" w:rsidRPr="00FF32FE" w:rsidRDefault="00C874E7" w:rsidP="00B6357E">
                  <w:pPr>
                    <w:rPr>
                      <w:rFonts w:ascii="Times New Roman" w:hAnsi="Times New Roman"/>
                      <w:sz w:val="20"/>
                      <w:szCs w:val="20"/>
                    </w:rPr>
                  </w:pPr>
                </w:p>
              </w:tc>
              <w:tc>
                <w:tcPr>
                  <w:tcW w:w="1052" w:type="dxa"/>
                  <w:vMerge/>
                  <w:vAlign w:val="center"/>
                </w:tcPr>
                <w:p w:rsidR="00C874E7" w:rsidRPr="00FF32FE" w:rsidRDefault="00C874E7" w:rsidP="00B6357E">
                  <w:pPr>
                    <w:rPr>
                      <w:rFonts w:ascii="Times New Roman" w:hAnsi="Times New Roman"/>
                      <w:sz w:val="20"/>
                      <w:szCs w:val="20"/>
                    </w:rPr>
                  </w:pPr>
                </w:p>
              </w:tc>
            </w:tr>
            <w:tr w:rsidR="00C874E7" w:rsidRPr="00196890" w:rsidTr="00FF32FE">
              <w:trPr>
                <w:jc w:val="center"/>
              </w:trPr>
              <w:tc>
                <w:tcPr>
                  <w:tcW w:w="706" w:type="dxa"/>
                  <w:vMerge/>
                  <w:vAlign w:val="center"/>
                </w:tcPr>
                <w:p w:rsidR="00C874E7" w:rsidRPr="00FF32FE" w:rsidRDefault="00C874E7" w:rsidP="00B6357E">
                  <w:pPr>
                    <w:rPr>
                      <w:rFonts w:ascii="Times New Roman" w:hAnsi="Times New Roman"/>
                      <w:sz w:val="20"/>
                      <w:szCs w:val="20"/>
                    </w:rPr>
                  </w:pPr>
                </w:p>
              </w:tc>
              <w:tc>
                <w:tcPr>
                  <w:tcW w:w="1644" w:type="dxa"/>
                </w:tcPr>
                <w:p w:rsidR="00C874E7" w:rsidRPr="00FF32FE" w:rsidRDefault="00C874E7" w:rsidP="00B6357E">
                  <w:pPr>
                    <w:rPr>
                      <w:rFonts w:ascii="Times New Roman" w:hAnsi="Times New Roman"/>
                      <w:sz w:val="20"/>
                      <w:szCs w:val="20"/>
                    </w:rPr>
                  </w:pPr>
                  <w:r w:rsidRPr="00FF32FE">
                    <w:rPr>
                      <w:rFonts w:ascii="Times New Roman" w:hAnsi="Times New Roman"/>
                      <w:sz w:val="20"/>
                      <w:szCs w:val="20"/>
                    </w:rPr>
                    <w:t>Общее пользование водными объектами (11.1)</w:t>
                  </w:r>
                </w:p>
              </w:tc>
              <w:tc>
                <w:tcPr>
                  <w:tcW w:w="1699" w:type="dxa"/>
                  <w:vMerge/>
                  <w:vAlign w:val="center"/>
                </w:tcPr>
                <w:p w:rsidR="00C874E7" w:rsidRPr="00FF32FE" w:rsidRDefault="00C874E7" w:rsidP="00B6357E">
                  <w:pPr>
                    <w:rPr>
                      <w:rFonts w:ascii="Times New Roman" w:hAnsi="Times New Roman"/>
                      <w:sz w:val="20"/>
                      <w:szCs w:val="20"/>
                    </w:rPr>
                  </w:pPr>
                </w:p>
              </w:tc>
              <w:tc>
                <w:tcPr>
                  <w:tcW w:w="1283" w:type="dxa"/>
                  <w:vMerge/>
                </w:tcPr>
                <w:p w:rsidR="00C874E7" w:rsidRPr="00FF32FE" w:rsidRDefault="00C874E7" w:rsidP="00B6357E">
                  <w:pPr>
                    <w:rPr>
                      <w:rFonts w:ascii="Times New Roman" w:hAnsi="Times New Roman"/>
                      <w:sz w:val="20"/>
                      <w:szCs w:val="20"/>
                    </w:rPr>
                  </w:pPr>
                </w:p>
              </w:tc>
              <w:tc>
                <w:tcPr>
                  <w:tcW w:w="992" w:type="dxa"/>
                  <w:vMerge/>
                  <w:vAlign w:val="center"/>
                </w:tcPr>
                <w:p w:rsidR="00C874E7" w:rsidRPr="00FF32FE" w:rsidRDefault="00C874E7" w:rsidP="00B6357E">
                  <w:pPr>
                    <w:rPr>
                      <w:rFonts w:ascii="Times New Roman" w:hAnsi="Times New Roman"/>
                      <w:sz w:val="20"/>
                      <w:szCs w:val="20"/>
                    </w:rPr>
                  </w:pPr>
                </w:p>
              </w:tc>
              <w:tc>
                <w:tcPr>
                  <w:tcW w:w="993" w:type="dxa"/>
                  <w:vMerge/>
                  <w:vAlign w:val="center"/>
                </w:tcPr>
                <w:p w:rsidR="00C874E7" w:rsidRPr="00FF32FE" w:rsidRDefault="00C874E7" w:rsidP="00B6357E">
                  <w:pPr>
                    <w:rPr>
                      <w:rFonts w:ascii="Times New Roman" w:hAnsi="Times New Roman"/>
                      <w:sz w:val="20"/>
                      <w:szCs w:val="20"/>
                    </w:rPr>
                  </w:pPr>
                </w:p>
              </w:tc>
              <w:tc>
                <w:tcPr>
                  <w:tcW w:w="1275" w:type="dxa"/>
                  <w:vMerge/>
                  <w:vAlign w:val="center"/>
                </w:tcPr>
                <w:p w:rsidR="00C874E7" w:rsidRPr="00FF32FE" w:rsidRDefault="00C874E7" w:rsidP="00B6357E">
                  <w:pPr>
                    <w:rPr>
                      <w:rFonts w:ascii="Times New Roman" w:hAnsi="Times New Roman"/>
                      <w:sz w:val="20"/>
                      <w:szCs w:val="20"/>
                    </w:rPr>
                  </w:pPr>
                </w:p>
              </w:tc>
              <w:tc>
                <w:tcPr>
                  <w:tcW w:w="855" w:type="dxa"/>
                  <w:vMerge/>
                  <w:vAlign w:val="center"/>
                </w:tcPr>
                <w:p w:rsidR="00C874E7" w:rsidRPr="00FF32FE" w:rsidRDefault="00C874E7" w:rsidP="00B6357E">
                  <w:pPr>
                    <w:rPr>
                      <w:rFonts w:ascii="Times New Roman" w:hAnsi="Times New Roman"/>
                      <w:sz w:val="20"/>
                      <w:szCs w:val="20"/>
                    </w:rPr>
                  </w:pPr>
                </w:p>
              </w:tc>
              <w:tc>
                <w:tcPr>
                  <w:tcW w:w="1052" w:type="dxa"/>
                  <w:vMerge/>
                  <w:vAlign w:val="center"/>
                </w:tcPr>
                <w:p w:rsidR="00C874E7" w:rsidRPr="00FF32FE" w:rsidRDefault="00C874E7" w:rsidP="00B6357E">
                  <w:pPr>
                    <w:rPr>
                      <w:rFonts w:ascii="Times New Roman" w:hAnsi="Times New Roman"/>
                      <w:sz w:val="20"/>
                      <w:szCs w:val="20"/>
                    </w:rPr>
                  </w:pPr>
                </w:p>
              </w:tc>
            </w:tr>
            <w:tr w:rsidR="00C874E7" w:rsidRPr="00196890" w:rsidTr="00FF32FE">
              <w:trPr>
                <w:jc w:val="center"/>
              </w:trPr>
              <w:tc>
                <w:tcPr>
                  <w:tcW w:w="706" w:type="dxa"/>
                  <w:vMerge/>
                  <w:vAlign w:val="center"/>
                </w:tcPr>
                <w:p w:rsidR="00C874E7" w:rsidRPr="00FF32FE" w:rsidRDefault="00C874E7" w:rsidP="00B6357E">
                  <w:pPr>
                    <w:rPr>
                      <w:rFonts w:ascii="Times New Roman" w:hAnsi="Times New Roman"/>
                      <w:sz w:val="20"/>
                      <w:szCs w:val="20"/>
                    </w:rPr>
                  </w:pPr>
                </w:p>
              </w:tc>
              <w:tc>
                <w:tcPr>
                  <w:tcW w:w="1644" w:type="dxa"/>
                </w:tcPr>
                <w:p w:rsidR="00C874E7" w:rsidRPr="00FF32FE" w:rsidRDefault="00C874E7" w:rsidP="00B6357E">
                  <w:pPr>
                    <w:rPr>
                      <w:rFonts w:ascii="Times New Roman" w:hAnsi="Times New Roman"/>
                      <w:sz w:val="20"/>
                      <w:szCs w:val="20"/>
                    </w:rPr>
                  </w:pPr>
                  <w:r w:rsidRPr="00FF32FE">
                    <w:rPr>
                      <w:rFonts w:ascii="Times New Roman" w:hAnsi="Times New Roman"/>
                      <w:sz w:val="20"/>
                      <w:szCs w:val="20"/>
                    </w:rPr>
                    <w:t>Специальное пользование водными объектами (11.2)</w:t>
                  </w:r>
                </w:p>
              </w:tc>
              <w:tc>
                <w:tcPr>
                  <w:tcW w:w="1699" w:type="dxa"/>
                  <w:vMerge/>
                  <w:vAlign w:val="center"/>
                </w:tcPr>
                <w:p w:rsidR="00C874E7" w:rsidRPr="00FF32FE" w:rsidRDefault="00C874E7" w:rsidP="00B6357E">
                  <w:pPr>
                    <w:rPr>
                      <w:rFonts w:ascii="Times New Roman" w:hAnsi="Times New Roman"/>
                      <w:sz w:val="20"/>
                      <w:szCs w:val="20"/>
                    </w:rPr>
                  </w:pPr>
                </w:p>
              </w:tc>
              <w:tc>
                <w:tcPr>
                  <w:tcW w:w="1283" w:type="dxa"/>
                  <w:vMerge/>
                </w:tcPr>
                <w:p w:rsidR="00C874E7" w:rsidRPr="00FF32FE" w:rsidRDefault="00C874E7" w:rsidP="00B6357E">
                  <w:pPr>
                    <w:rPr>
                      <w:rFonts w:ascii="Times New Roman" w:hAnsi="Times New Roman"/>
                      <w:sz w:val="20"/>
                      <w:szCs w:val="20"/>
                    </w:rPr>
                  </w:pPr>
                </w:p>
              </w:tc>
              <w:tc>
                <w:tcPr>
                  <w:tcW w:w="992" w:type="dxa"/>
                  <w:vMerge/>
                  <w:vAlign w:val="center"/>
                </w:tcPr>
                <w:p w:rsidR="00C874E7" w:rsidRPr="00FF32FE" w:rsidRDefault="00C874E7" w:rsidP="00B6357E">
                  <w:pPr>
                    <w:rPr>
                      <w:rFonts w:ascii="Times New Roman" w:hAnsi="Times New Roman"/>
                      <w:sz w:val="20"/>
                      <w:szCs w:val="20"/>
                    </w:rPr>
                  </w:pPr>
                </w:p>
              </w:tc>
              <w:tc>
                <w:tcPr>
                  <w:tcW w:w="993" w:type="dxa"/>
                  <w:vMerge/>
                  <w:vAlign w:val="center"/>
                </w:tcPr>
                <w:p w:rsidR="00C874E7" w:rsidRPr="00FF32FE" w:rsidRDefault="00C874E7" w:rsidP="00B6357E">
                  <w:pPr>
                    <w:rPr>
                      <w:rFonts w:ascii="Times New Roman" w:hAnsi="Times New Roman"/>
                      <w:sz w:val="20"/>
                      <w:szCs w:val="20"/>
                    </w:rPr>
                  </w:pPr>
                </w:p>
              </w:tc>
              <w:tc>
                <w:tcPr>
                  <w:tcW w:w="1275" w:type="dxa"/>
                  <w:vMerge/>
                  <w:vAlign w:val="center"/>
                </w:tcPr>
                <w:p w:rsidR="00C874E7" w:rsidRPr="00FF32FE" w:rsidRDefault="00C874E7" w:rsidP="00B6357E">
                  <w:pPr>
                    <w:rPr>
                      <w:rFonts w:ascii="Times New Roman" w:hAnsi="Times New Roman"/>
                      <w:sz w:val="20"/>
                      <w:szCs w:val="20"/>
                    </w:rPr>
                  </w:pPr>
                </w:p>
              </w:tc>
              <w:tc>
                <w:tcPr>
                  <w:tcW w:w="855" w:type="dxa"/>
                  <w:vMerge/>
                  <w:vAlign w:val="center"/>
                </w:tcPr>
                <w:p w:rsidR="00C874E7" w:rsidRPr="00FF32FE" w:rsidRDefault="00C874E7" w:rsidP="00B6357E">
                  <w:pPr>
                    <w:rPr>
                      <w:rFonts w:ascii="Times New Roman" w:hAnsi="Times New Roman"/>
                      <w:sz w:val="20"/>
                      <w:szCs w:val="20"/>
                    </w:rPr>
                  </w:pPr>
                </w:p>
              </w:tc>
              <w:tc>
                <w:tcPr>
                  <w:tcW w:w="1052" w:type="dxa"/>
                  <w:vMerge/>
                  <w:vAlign w:val="center"/>
                </w:tcPr>
                <w:p w:rsidR="00C874E7" w:rsidRPr="00FF32FE" w:rsidRDefault="00C874E7" w:rsidP="00B6357E">
                  <w:pPr>
                    <w:rPr>
                      <w:rFonts w:ascii="Times New Roman" w:hAnsi="Times New Roman"/>
                      <w:sz w:val="20"/>
                      <w:szCs w:val="20"/>
                    </w:rPr>
                  </w:pPr>
                </w:p>
              </w:tc>
            </w:tr>
            <w:tr w:rsidR="00C874E7" w:rsidRPr="00196890" w:rsidTr="00FF32FE">
              <w:trPr>
                <w:jc w:val="center"/>
              </w:trPr>
              <w:tc>
                <w:tcPr>
                  <w:tcW w:w="706" w:type="dxa"/>
                  <w:vMerge/>
                  <w:vAlign w:val="center"/>
                </w:tcPr>
                <w:p w:rsidR="00C874E7" w:rsidRPr="00FF32FE" w:rsidRDefault="00C874E7" w:rsidP="00B6357E">
                  <w:pPr>
                    <w:rPr>
                      <w:rFonts w:ascii="Times New Roman" w:hAnsi="Times New Roman"/>
                      <w:sz w:val="20"/>
                      <w:szCs w:val="20"/>
                    </w:rPr>
                  </w:pPr>
                </w:p>
              </w:tc>
              <w:tc>
                <w:tcPr>
                  <w:tcW w:w="1644" w:type="dxa"/>
                </w:tcPr>
                <w:p w:rsidR="00C874E7" w:rsidRPr="00FF32FE" w:rsidRDefault="00C874E7" w:rsidP="00B6357E">
                  <w:pPr>
                    <w:rPr>
                      <w:rFonts w:ascii="Times New Roman" w:hAnsi="Times New Roman"/>
                      <w:sz w:val="20"/>
                      <w:szCs w:val="20"/>
                    </w:rPr>
                  </w:pPr>
                  <w:r w:rsidRPr="00FF32FE">
                    <w:rPr>
                      <w:rFonts w:ascii="Times New Roman" w:hAnsi="Times New Roman"/>
                      <w:sz w:val="20"/>
                      <w:szCs w:val="20"/>
                    </w:rPr>
                    <w:t>Гидротехнические сооружения (11.3)</w:t>
                  </w:r>
                </w:p>
              </w:tc>
              <w:tc>
                <w:tcPr>
                  <w:tcW w:w="1699" w:type="dxa"/>
                  <w:vMerge/>
                  <w:vAlign w:val="center"/>
                </w:tcPr>
                <w:p w:rsidR="00C874E7" w:rsidRPr="00FF32FE" w:rsidRDefault="00C874E7" w:rsidP="00B6357E">
                  <w:pPr>
                    <w:rPr>
                      <w:rFonts w:ascii="Times New Roman" w:hAnsi="Times New Roman"/>
                      <w:sz w:val="20"/>
                      <w:szCs w:val="20"/>
                    </w:rPr>
                  </w:pPr>
                </w:p>
              </w:tc>
              <w:tc>
                <w:tcPr>
                  <w:tcW w:w="1283" w:type="dxa"/>
                  <w:vMerge/>
                </w:tcPr>
                <w:p w:rsidR="00C874E7" w:rsidRPr="00FF32FE" w:rsidRDefault="00C874E7" w:rsidP="00B6357E">
                  <w:pPr>
                    <w:rPr>
                      <w:rFonts w:ascii="Times New Roman" w:hAnsi="Times New Roman"/>
                      <w:sz w:val="20"/>
                      <w:szCs w:val="20"/>
                    </w:rPr>
                  </w:pPr>
                </w:p>
              </w:tc>
              <w:tc>
                <w:tcPr>
                  <w:tcW w:w="992" w:type="dxa"/>
                  <w:vMerge/>
                  <w:vAlign w:val="center"/>
                </w:tcPr>
                <w:p w:rsidR="00C874E7" w:rsidRPr="00FF32FE" w:rsidRDefault="00C874E7" w:rsidP="00B6357E">
                  <w:pPr>
                    <w:rPr>
                      <w:rFonts w:ascii="Times New Roman" w:hAnsi="Times New Roman"/>
                      <w:sz w:val="20"/>
                      <w:szCs w:val="20"/>
                    </w:rPr>
                  </w:pPr>
                </w:p>
              </w:tc>
              <w:tc>
                <w:tcPr>
                  <w:tcW w:w="993" w:type="dxa"/>
                  <w:vMerge/>
                  <w:vAlign w:val="center"/>
                </w:tcPr>
                <w:p w:rsidR="00C874E7" w:rsidRPr="00FF32FE" w:rsidRDefault="00C874E7" w:rsidP="00B6357E">
                  <w:pPr>
                    <w:rPr>
                      <w:rFonts w:ascii="Times New Roman" w:hAnsi="Times New Roman"/>
                      <w:sz w:val="20"/>
                      <w:szCs w:val="20"/>
                    </w:rPr>
                  </w:pPr>
                </w:p>
              </w:tc>
              <w:tc>
                <w:tcPr>
                  <w:tcW w:w="1275" w:type="dxa"/>
                  <w:vMerge/>
                  <w:vAlign w:val="center"/>
                </w:tcPr>
                <w:p w:rsidR="00C874E7" w:rsidRPr="00FF32FE" w:rsidRDefault="00C874E7" w:rsidP="00B6357E">
                  <w:pPr>
                    <w:rPr>
                      <w:rFonts w:ascii="Times New Roman" w:hAnsi="Times New Roman"/>
                      <w:sz w:val="20"/>
                      <w:szCs w:val="20"/>
                    </w:rPr>
                  </w:pPr>
                </w:p>
              </w:tc>
              <w:tc>
                <w:tcPr>
                  <w:tcW w:w="855" w:type="dxa"/>
                  <w:vMerge/>
                  <w:vAlign w:val="center"/>
                </w:tcPr>
                <w:p w:rsidR="00C874E7" w:rsidRPr="00FF32FE" w:rsidRDefault="00C874E7" w:rsidP="00B6357E">
                  <w:pPr>
                    <w:rPr>
                      <w:rFonts w:ascii="Times New Roman" w:hAnsi="Times New Roman"/>
                      <w:sz w:val="20"/>
                      <w:szCs w:val="20"/>
                    </w:rPr>
                  </w:pPr>
                </w:p>
              </w:tc>
              <w:tc>
                <w:tcPr>
                  <w:tcW w:w="1052" w:type="dxa"/>
                  <w:vMerge/>
                  <w:vAlign w:val="center"/>
                </w:tcPr>
                <w:p w:rsidR="00C874E7" w:rsidRPr="00FF32FE" w:rsidRDefault="00C874E7" w:rsidP="00B6357E">
                  <w:pPr>
                    <w:rPr>
                      <w:rFonts w:ascii="Times New Roman" w:hAnsi="Times New Roman"/>
                      <w:sz w:val="20"/>
                      <w:szCs w:val="20"/>
                    </w:rPr>
                  </w:pPr>
                </w:p>
              </w:tc>
            </w:tr>
            <w:tr w:rsidR="00C874E7" w:rsidRPr="00196890" w:rsidTr="00FF32FE">
              <w:trPr>
                <w:jc w:val="center"/>
              </w:trPr>
              <w:tc>
                <w:tcPr>
                  <w:tcW w:w="706" w:type="dxa"/>
                  <w:vMerge/>
                  <w:vAlign w:val="center"/>
                </w:tcPr>
                <w:p w:rsidR="00C874E7" w:rsidRPr="00FF32FE" w:rsidRDefault="00C874E7" w:rsidP="00B6357E">
                  <w:pPr>
                    <w:rPr>
                      <w:rFonts w:ascii="Times New Roman" w:hAnsi="Times New Roman"/>
                      <w:sz w:val="20"/>
                      <w:szCs w:val="20"/>
                    </w:rPr>
                  </w:pPr>
                </w:p>
              </w:tc>
              <w:tc>
                <w:tcPr>
                  <w:tcW w:w="1644" w:type="dxa"/>
                </w:tcPr>
                <w:p w:rsidR="00C874E7" w:rsidRPr="00FF32FE" w:rsidRDefault="00C874E7" w:rsidP="00B6357E">
                  <w:pPr>
                    <w:rPr>
                      <w:rFonts w:ascii="Times New Roman" w:hAnsi="Times New Roman"/>
                      <w:sz w:val="20"/>
                      <w:szCs w:val="20"/>
                    </w:rPr>
                  </w:pPr>
                  <w:r w:rsidRPr="00FF32FE">
                    <w:rPr>
                      <w:rFonts w:ascii="Times New Roman" w:hAnsi="Times New Roman"/>
                      <w:sz w:val="20"/>
                      <w:szCs w:val="20"/>
                    </w:rPr>
                    <w:t>Земельные участки (территории) общего пользования (12.0) *</w:t>
                  </w:r>
                </w:p>
              </w:tc>
              <w:tc>
                <w:tcPr>
                  <w:tcW w:w="1699" w:type="dxa"/>
                  <w:vMerge/>
                  <w:vAlign w:val="center"/>
                </w:tcPr>
                <w:p w:rsidR="00C874E7" w:rsidRPr="00FF32FE" w:rsidRDefault="00C874E7" w:rsidP="00B6357E">
                  <w:pPr>
                    <w:rPr>
                      <w:rFonts w:ascii="Times New Roman" w:hAnsi="Times New Roman"/>
                      <w:sz w:val="20"/>
                      <w:szCs w:val="20"/>
                    </w:rPr>
                  </w:pPr>
                </w:p>
              </w:tc>
              <w:tc>
                <w:tcPr>
                  <w:tcW w:w="1283" w:type="dxa"/>
                  <w:vMerge/>
                </w:tcPr>
                <w:p w:rsidR="00C874E7" w:rsidRPr="00FF32FE" w:rsidRDefault="00C874E7" w:rsidP="00B6357E">
                  <w:pPr>
                    <w:rPr>
                      <w:rFonts w:ascii="Times New Roman" w:hAnsi="Times New Roman"/>
                      <w:sz w:val="20"/>
                      <w:szCs w:val="20"/>
                    </w:rPr>
                  </w:pPr>
                </w:p>
              </w:tc>
              <w:tc>
                <w:tcPr>
                  <w:tcW w:w="992" w:type="dxa"/>
                  <w:vMerge/>
                  <w:vAlign w:val="center"/>
                </w:tcPr>
                <w:p w:rsidR="00C874E7" w:rsidRPr="00FF32FE" w:rsidRDefault="00C874E7" w:rsidP="00B6357E">
                  <w:pPr>
                    <w:rPr>
                      <w:rFonts w:ascii="Times New Roman" w:hAnsi="Times New Roman"/>
                      <w:sz w:val="20"/>
                      <w:szCs w:val="20"/>
                    </w:rPr>
                  </w:pPr>
                </w:p>
              </w:tc>
              <w:tc>
                <w:tcPr>
                  <w:tcW w:w="993" w:type="dxa"/>
                  <w:vMerge/>
                  <w:vAlign w:val="center"/>
                </w:tcPr>
                <w:p w:rsidR="00C874E7" w:rsidRPr="00FF32FE" w:rsidRDefault="00C874E7" w:rsidP="00B6357E">
                  <w:pPr>
                    <w:rPr>
                      <w:rFonts w:ascii="Times New Roman" w:hAnsi="Times New Roman"/>
                      <w:sz w:val="20"/>
                      <w:szCs w:val="20"/>
                    </w:rPr>
                  </w:pPr>
                </w:p>
              </w:tc>
              <w:tc>
                <w:tcPr>
                  <w:tcW w:w="1275" w:type="dxa"/>
                  <w:vMerge/>
                  <w:vAlign w:val="center"/>
                </w:tcPr>
                <w:p w:rsidR="00C874E7" w:rsidRPr="00FF32FE" w:rsidRDefault="00C874E7" w:rsidP="00B6357E">
                  <w:pPr>
                    <w:rPr>
                      <w:rFonts w:ascii="Times New Roman" w:hAnsi="Times New Roman"/>
                      <w:sz w:val="20"/>
                      <w:szCs w:val="20"/>
                    </w:rPr>
                  </w:pPr>
                </w:p>
              </w:tc>
              <w:tc>
                <w:tcPr>
                  <w:tcW w:w="855" w:type="dxa"/>
                  <w:vMerge/>
                  <w:vAlign w:val="center"/>
                </w:tcPr>
                <w:p w:rsidR="00C874E7" w:rsidRPr="00FF32FE" w:rsidRDefault="00C874E7" w:rsidP="00B6357E">
                  <w:pPr>
                    <w:rPr>
                      <w:rFonts w:ascii="Times New Roman" w:hAnsi="Times New Roman"/>
                      <w:sz w:val="20"/>
                      <w:szCs w:val="20"/>
                    </w:rPr>
                  </w:pPr>
                </w:p>
              </w:tc>
              <w:tc>
                <w:tcPr>
                  <w:tcW w:w="1052" w:type="dxa"/>
                  <w:vMerge/>
                  <w:vAlign w:val="center"/>
                </w:tcPr>
                <w:p w:rsidR="00C874E7" w:rsidRPr="00FF32FE" w:rsidRDefault="00C874E7" w:rsidP="00B6357E">
                  <w:pPr>
                    <w:rPr>
                      <w:rFonts w:ascii="Times New Roman" w:hAnsi="Times New Roman"/>
                      <w:sz w:val="20"/>
                      <w:szCs w:val="20"/>
                    </w:rPr>
                  </w:pPr>
                </w:p>
              </w:tc>
            </w:tr>
            <w:tr w:rsidR="00C874E7" w:rsidRPr="00196890" w:rsidTr="00FF32FE">
              <w:trPr>
                <w:jc w:val="center"/>
              </w:trPr>
              <w:tc>
                <w:tcPr>
                  <w:tcW w:w="706" w:type="dxa"/>
                  <w:vMerge/>
                  <w:vAlign w:val="center"/>
                </w:tcPr>
                <w:p w:rsidR="00C874E7" w:rsidRPr="00FF32FE" w:rsidRDefault="00C874E7" w:rsidP="00B6357E">
                  <w:pPr>
                    <w:rPr>
                      <w:rFonts w:ascii="Times New Roman" w:hAnsi="Times New Roman"/>
                      <w:sz w:val="20"/>
                      <w:szCs w:val="20"/>
                    </w:rPr>
                  </w:pPr>
                </w:p>
              </w:tc>
              <w:tc>
                <w:tcPr>
                  <w:tcW w:w="1644" w:type="dxa"/>
                </w:tcPr>
                <w:p w:rsidR="00C874E7" w:rsidRPr="00FF32FE" w:rsidRDefault="00C874E7" w:rsidP="00B6357E">
                  <w:pPr>
                    <w:rPr>
                      <w:rFonts w:ascii="Times New Roman" w:hAnsi="Times New Roman"/>
                      <w:sz w:val="20"/>
                      <w:szCs w:val="20"/>
                    </w:rPr>
                  </w:pPr>
                  <w:r w:rsidRPr="00FF32FE">
                    <w:rPr>
                      <w:rFonts w:ascii="Times New Roman" w:hAnsi="Times New Roman"/>
                      <w:sz w:val="20"/>
                      <w:szCs w:val="20"/>
                    </w:rPr>
                    <w:t>Улично-дорожная сеть (12.0.1) *</w:t>
                  </w:r>
                </w:p>
              </w:tc>
              <w:tc>
                <w:tcPr>
                  <w:tcW w:w="1699" w:type="dxa"/>
                  <w:vMerge/>
                  <w:vAlign w:val="center"/>
                </w:tcPr>
                <w:p w:rsidR="00C874E7" w:rsidRPr="00FF32FE" w:rsidRDefault="00C874E7" w:rsidP="00B6357E">
                  <w:pPr>
                    <w:rPr>
                      <w:rFonts w:ascii="Times New Roman" w:hAnsi="Times New Roman"/>
                      <w:sz w:val="20"/>
                      <w:szCs w:val="20"/>
                    </w:rPr>
                  </w:pPr>
                </w:p>
              </w:tc>
              <w:tc>
                <w:tcPr>
                  <w:tcW w:w="1283" w:type="dxa"/>
                  <w:vMerge/>
                </w:tcPr>
                <w:p w:rsidR="00C874E7" w:rsidRPr="00FF32FE" w:rsidRDefault="00C874E7" w:rsidP="00B6357E">
                  <w:pPr>
                    <w:rPr>
                      <w:rFonts w:ascii="Times New Roman" w:hAnsi="Times New Roman"/>
                      <w:sz w:val="20"/>
                      <w:szCs w:val="20"/>
                    </w:rPr>
                  </w:pPr>
                </w:p>
              </w:tc>
              <w:tc>
                <w:tcPr>
                  <w:tcW w:w="992" w:type="dxa"/>
                  <w:vMerge/>
                  <w:vAlign w:val="center"/>
                </w:tcPr>
                <w:p w:rsidR="00C874E7" w:rsidRPr="00FF32FE" w:rsidRDefault="00C874E7" w:rsidP="00B6357E">
                  <w:pPr>
                    <w:rPr>
                      <w:rFonts w:ascii="Times New Roman" w:hAnsi="Times New Roman"/>
                      <w:sz w:val="20"/>
                      <w:szCs w:val="20"/>
                    </w:rPr>
                  </w:pPr>
                </w:p>
              </w:tc>
              <w:tc>
                <w:tcPr>
                  <w:tcW w:w="993" w:type="dxa"/>
                  <w:vMerge/>
                  <w:vAlign w:val="center"/>
                </w:tcPr>
                <w:p w:rsidR="00C874E7" w:rsidRPr="00FF32FE" w:rsidRDefault="00C874E7" w:rsidP="00B6357E">
                  <w:pPr>
                    <w:rPr>
                      <w:rFonts w:ascii="Times New Roman" w:hAnsi="Times New Roman"/>
                      <w:sz w:val="20"/>
                      <w:szCs w:val="20"/>
                    </w:rPr>
                  </w:pPr>
                </w:p>
              </w:tc>
              <w:tc>
                <w:tcPr>
                  <w:tcW w:w="1275" w:type="dxa"/>
                  <w:vMerge/>
                  <w:vAlign w:val="center"/>
                </w:tcPr>
                <w:p w:rsidR="00C874E7" w:rsidRPr="00FF32FE" w:rsidRDefault="00C874E7" w:rsidP="00B6357E">
                  <w:pPr>
                    <w:rPr>
                      <w:rFonts w:ascii="Times New Roman" w:hAnsi="Times New Roman"/>
                      <w:sz w:val="20"/>
                      <w:szCs w:val="20"/>
                    </w:rPr>
                  </w:pPr>
                </w:p>
              </w:tc>
              <w:tc>
                <w:tcPr>
                  <w:tcW w:w="855" w:type="dxa"/>
                  <w:vMerge/>
                  <w:vAlign w:val="center"/>
                </w:tcPr>
                <w:p w:rsidR="00C874E7" w:rsidRPr="00FF32FE" w:rsidRDefault="00C874E7" w:rsidP="00B6357E">
                  <w:pPr>
                    <w:rPr>
                      <w:rFonts w:ascii="Times New Roman" w:hAnsi="Times New Roman"/>
                      <w:sz w:val="20"/>
                      <w:szCs w:val="20"/>
                    </w:rPr>
                  </w:pPr>
                </w:p>
              </w:tc>
              <w:tc>
                <w:tcPr>
                  <w:tcW w:w="1052" w:type="dxa"/>
                  <w:vMerge/>
                  <w:vAlign w:val="center"/>
                </w:tcPr>
                <w:p w:rsidR="00C874E7" w:rsidRPr="00FF32FE" w:rsidRDefault="00C874E7" w:rsidP="00B6357E">
                  <w:pPr>
                    <w:rPr>
                      <w:rFonts w:ascii="Times New Roman" w:hAnsi="Times New Roman"/>
                      <w:sz w:val="20"/>
                      <w:szCs w:val="20"/>
                    </w:rPr>
                  </w:pPr>
                </w:p>
              </w:tc>
            </w:tr>
            <w:tr w:rsidR="00C874E7" w:rsidRPr="00196890" w:rsidTr="00FF32FE">
              <w:trPr>
                <w:trHeight w:val="587"/>
                <w:jc w:val="center"/>
              </w:trPr>
              <w:tc>
                <w:tcPr>
                  <w:tcW w:w="706" w:type="dxa"/>
                  <w:vMerge/>
                </w:tcPr>
                <w:p w:rsidR="00C874E7" w:rsidRPr="00FF32FE" w:rsidRDefault="00C874E7" w:rsidP="00B6357E">
                  <w:pPr>
                    <w:rPr>
                      <w:rFonts w:ascii="Times New Roman" w:hAnsi="Times New Roman"/>
                      <w:sz w:val="20"/>
                      <w:szCs w:val="20"/>
                    </w:rPr>
                  </w:pPr>
                </w:p>
              </w:tc>
              <w:tc>
                <w:tcPr>
                  <w:tcW w:w="1644" w:type="dxa"/>
                </w:tcPr>
                <w:p w:rsidR="00C874E7" w:rsidRPr="00FF32FE" w:rsidRDefault="00C874E7" w:rsidP="00B6357E">
                  <w:pPr>
                    <w:rPr>
                      <w:rFonts w:ascii="Times New Roman" w:hAnsi="Times New Roman"/>
                      <w:sz w:val="20"/>
                      <w:szCs w:val="20"/>
                    </w:rPr>
                  </w:pPr>
                  <w:r w:rsidRPr="00FF32FE">
                    <w:rPr>
                      <w:rFonts w:ascii="Times New Roman" w:hAnsi="Times New Roman"/>
                      <w:sz w:val="20"/>
                      <w:szCs w:val="20"/>
                    </w:rPr>
                    <w:t>Благоустройство территории (12.0.2) *</w:t>
                  </w:r>
                </w:p>
              </w:tc>
              <w:tc>
                <w:tcPr>
                  <w:tcW w:w="1699" w:type="dxa"/>
                  <w:vMerge/>
                </w:tcPr>
                <w:p w:rsidR="00C874E7" w:rsidRPr="00FF32FE" w:rsidRDefault="00C874E7" w:rsidP="00B6357E">
                  <w:pPr>
                    <w:rPr>
                      <w:rFonts w:ascii="Times New Roman" w:hAnsi="Times New Roman"/>
                      <w:sz w:val="20"/>
                      <w:szCs w:val="20"/>
                    </w:rPr>
                  </w:pPr>
                </w:p>
              </w:tc>
              <w:tc>
                <w:tcPr>
                  <w:tcW w:w="1283" w:type="dxa"/>
                  <w:vMerge/>
                </w:tcPr>
                <w:p w:rsidR="00C874E7" w:rsidRPr="00FF32FE" w:rsidRDefault="00C874E7" w:rsidP="00B6357E">
                  <w:pPr>
                    <w:rPr>
                      <w:rFonts w:ascii="Times New Roman" w:hAnsi="Times New Roman"/>
                      <w:sz w:val="20"/>
                      <w:szCs w:val="20"/>
                    </w:rPr>
                  </w:pPr>
                </w:p>
              </w:tc>
              <w:tc>
                <w:tcPr>
                  <w:tcW w:w="992" w:type="dxa"/>
                  <w:vMerge/>
                </w:tcPr>
                <w:p w:rsidR="00C874E7" w:rsidRPr="00FF32FE" w:rsidRDefault="00C874E7" w:rsidP="00B6357E">
                  <w:pPr>
                    <w:rPr>
                      <w:rFonts w:ascii="Times New Roman" w:hAnsi="Times New Roman"/>
                      <w:sz w:val="20"/>
                      <w:szCs w:val="20"/>
                    </w:rPr>
                  </w:pPr>
                </w:p>
              </w:tc>
              <w:tc>
                <w:tcPr>
                  <w:tcW w:w="993" w:type="dxa"/>
                  <w:vMerge/>
                </w:tcPr>
                <w:p w:rsidR="00C874E7" w:rsidRPr="00FF32FE" w:rsidRDefault="00C874E7" w:rsidP="00B6357E">
                  <w:pPr>
                    <w:rPr>
                      <w:rFonts w:ascii="Times New Roman" w:hAnsi="Times New Roman"/>
                      <w:sz w:val="20"/>
                      <w:szCs w:val="20"/>
                    </w:rPr>
                  </w:pPr>
                </w:p>
              </w:tc>
              <w:tc>
                <w:tcPr>
                  <w:tcW w:w="1275" w:type="dxa"/>
                  <w:vMerge/>
                </w:tcPr>
                <w:p w:rsidR="00C874E7" w:rsidRPr="00FF32FE" w:rsidRDefault="00C874E7" w:rsidP="00B6357E">
                  <w:pPr>
                    <w:rPr>
                      <w:rFonts w:ascii="Times New Roman" w:hAnsi="Times New Roman"/>
                      <w:sz w:val="20"/>
                      <w:szCs w:val="20"/>
                    </w:rPr>
                  </w:pPr>
                </w:p>
              </w:tc>
              <w:tc>
                <w:tcPr>
                  <w:tcW w:w="855" w:type="dxa"/>
                  <w:vMerge/>
                </w:tcPr>
                <w:p w:rsidR="00C874E7" w:rsidRPr="00FF32FE" w:rsidRDefault="00C874E7" w:rsidP="00B6357E">
                  <w:pPr>
                    <w:rPr>
                      <w:rFonts w:ascii="Times New Roman" w:hAnsi="Times New Roman"/>
                      <w:sz w:val="20"/>
                      <w:szCs w:val="20"/>
                    </w:rPr>
                  </w:pPr>
                </w:p>
              </w:tc>
              <w:tc>
                <w:tcPr>
                  <w:tcW w:w="1052" w:type="dxa"/>
                  <w:vMerge/>
                </w:tcPr>
                <w:p w:rsidR="00C874E7" w:rsidRPr="00FF32FE" w:rsidRDefault="00C874E7" w:rsidP="00B6357E">
                  <w:pPr>
                    <w:rPr>
                      <w:rFonts w:ascii="Times New Roman" w:hAnsi="Times New Roman"/>
                      <w:sz w:val="20"/>
                      <w:szCs w:val="20"/>
                    </w:rPr>
                  </w:pPr>
                </w:p>
              </w:tc>
            </w:tr>
            <w:tr w:rsidR="00F67423" w:rsidRPr="00196890" w:rsidTr="00FF32FE">
              <w:trPr>
                <w:jc w:val="center"/>
              </w:trPr>
              <w:tc>
                <w:tcPr>
                  <w:tcW w:w="2350" w:type="dxa"/>
                  <w:gridSpan w:val="2"/>
                </w:tcPr>
                <w:p w:rsidR="00F67423" w:rsidRPr="00FF32FE" w:rsidRDefault="00F67423" w:rsidP="00B6357E">
                  <w:pPr>
                    <w:rPr>
                      <w:rFonts w:ascii="Times New Roman" w:hAnsi="Times New Roman"/>
                      <w:sz w:val="20"/>
                      <w:szCs w:val="20"/>
                    </w:rPr>
                  </w:pPr>
                  <w:r w:rsidRPr="00FF32FE">
                    <w:rPr>
                      <w:rFonts w:ascii="Times New Roman" w:hAnsi="Times New Roman"/>
                      <w:sz w:val="20"/>
                      <w:szCs w:val="20"/>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tc>
              <w:tc>
                <w:tcPr>
                  <w:tcW w:w="8149" w:type="dxa"/>
                  <w:gridSpan w:val="7"/>
                  <w:vAlign w:val="center"/>
                </w:tcPr>
                <w:p w:rsidR="00214783" w:rsidRPr="00C874E7" w:rsidRDefault="00214783" w:rsidP="00B6357E">
                  <w:pPr>
                    <w:rPr>
                      <w:rFonts w:ascii="Times New Roman" w:hAnsi="Times New Roman"/>
                      <w:sz w:val="20"/>
                      <w:szCs w:val="20"/>
                    </w:rPr>
                  </w:pPr>
                  <w:r w:rsidRPr="00C874E7">
                    <w:rPr>
                      <w:rFonts w:ascii="Times New Roman" w:hAnsi="Times New Roman"/>
                      <w:sz w:val="20"/>
                      <w:szCs w:val="20"/>
                    </w:rPr>
                    <w:t xml:space="preserve">1. Предельные размеры земельных участков, предельные параметры разрешенного строительства, реконструкции объектов капитального </w:t>
                  </w:r>
                  <w:r w:rsidR="00ED2258" w:rsidRPr="00C874E7">
                    <w:rPr>
                      <w:rFonts w:ascii="Times New Roman" w:hAnsi="Times New Roman"/>
                      <w:sz w:val="20"/>
                      <w:szCs w:val="20"/>
                    </w:rPr>
                    <w:t>строительства расположенных</w:t>
                  </w:r>
                  <w:r w:rsidRPr="00C874E7">
                    <w:rPr>
                      <w:rFonts w:ascii="Times New Roman" w:hAnsi="Times New Roman"/>
                      <w:sz w:val="20"/>
                      <w:szCs w:val="20"/>
                    </w:rPr>
                    <w:t xml:space="preserve"> в зонах рекреации устанавливаются проектной документацией, строительными и санитарными нормами и правилами на каждый объект.</w:t>
                  </w:r>
                </w:p>
                <w:p w:rsidR="00214783" w:rsidRPr="00C874E7" w:rsidRDefault="00214783" w:rsidP="00B6357E">
                  <w:pPr>
                    <w:rPr>
                      <w:rFonts w:ascii="Times New Roman" w:hAnsi="Times New Roman"/>
                      <w:sz w:val="20"/>
                      <w:szCs w:val="20"/>
                    </w:rPr>
                  </w:pPr>
                  <w:r w:rsidRPr="00C874E7">
                    <w:rPr>
                      <w:rFonts w:ascii="Times New Roman" w:hAnsi="Times New Roman"/>
                      <w:sz w:val="20"/>
                      <w:szCs w:val="20"/>
                    </w:rPr>
                    <w:t xml:space="preserve">2. 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C874E7">
                      <w:rPr>
                        <w:rFonts w:ascii="Times New Roman" w:hAnsi="Times New Roman"/>
                        <w:sz w:val="20"/>
                        <w:szCs w:val="20"/>
                      </w:rPr>
                      <w:t>50 метров</w:t>
                    </w:r>
                  </w:smartTag>
                  <w:r w:rsidRPr="00C874E7">
                    <w:rPr>
                      <w:rFonts w:ascii="Times New Roman" w:hAnsi="Times New Roman"/>
                      <w:sz w:val="20"/>
                      <w:szCs w:val="20"/>
                    </w:rPr>
                    <w:t xml:space="preserve"> от оси проезжей части прилегающей автодороги.</w:t>
                  </w:r>
                </w:p>
                <w:p w:rsidR="00C874E7" w:rsidRDefault="00C874E7" w:rsidP="00B6357E">
                  <w:pPr>
                    <w:rPr>
                      <w:rFonts w:ascii="Times New Roman" w:hAnsi="Times New Roman"/>
                      <w:sz w:val="20"/>
                      <w:szCs w:val="20"/>
                    </w:rPr>
                  </w:pPr>
                  <w:r w:rsidRPr="00C874E7">
                    <w:rPr>
                      <w:rFonts w:ascii="Times New Roman" w:hAnsi="Times New Roman"/>
                      <w:sz w:val="20"/>
                      <w:szCs w:val="20"/>
                    </w:rPr>
                    <w:t xml:space="preserve">3. </w:t>
                  </w:r>
                  <w:r w:rsidR="00FF32FE">
                    <w:rPr>
                      <w:rFonts w:ascii="Times New Roman" w:hAnsi="Times New Roman"/>
                      <w:sz w:val="20"/>
                      <w:szCs w:val="20"/>
                    </w:rPr>
                    <w:t>*</w:t>
                  </w:r>
                  <w:r w:rsidRPr="00C874E7">
                    <w:rPr>
                      <w:rFonts w:ascii="Times New Roman" w:hAnsi="Times New Roman"/>
                      <w:sz w:val="20"/>
                      <w:szCs w:val="20"/>
                    </w:rPr>
                    <w:t>Не подлежат установлению градостроительного регламента участки земель, занятые поверхностными водами.</w:t>
                  </w:r>
                  <w:r w:rsidR="00FF32FE">
                    <w:t xml:space="preserve"> </w:t>
                  </w:r>
                  <w:r w:rsidR="00FF32FE">
                    <w:rPr>
                      <w:rFonts w:ascii="Times New Roman" w:hAnsi="Times New Roman"/>
                      <w:sz w:val="20"/>
                      <w:szCs w:val="20"/>
                    </w:rPr>
                    <w:t>Д</w:t>
                  </w:r>
                  <w:r w:rsidR="00FF32FE" w:rsidRPr="00FF32FE">
                    <w:rPr>
                      <w:rFonts w:ascii="Times New Roman" w:hAnsi="Times New Roman"/>
                      <w:sz w:val="20"/>
                      <w:szCs w:val="20"/>
                    </w:rPr>
                    <w:t>ействие градостроительного</w:t>
                  </w:r>
                  <w:r w:rsidR="00FF32FE">
                    <w:rPr>
                      <w:rFonts w:ascii="Times New Roman" w:hAnsi="Times New Roman"/>
                      <w:sz w:val="20"/>
                      <w:szCs w:val="20"/>
                    </w:rPr>
                    <w:t xml:space="preserve"> регламента не распространяется на основные виды разрешенного использования:</w:t>
                  </w:r>
                </w:p>
                <w:p w:rsidR="00FF32FE" w:rsidRPr="00FF32FE" w:rsidRDefault="00FF32FE" w:rsidP="00FF32FE">
                  <w:pPr>
                    <w:rPr>
                      <w:rFonts w:ascii="Times New Roman" w:hAnsi="Times New Roman"/>
                      <w:sz w:val="20"/>
                      <w:szCs w:val="20"/>
                    </w:rPr>
                  </w:pPr>
                  <w:r w:rsidRPr="00FF32FE">
                    <w:rPr>
                      <w:rFonts w:ascii="Times New Roman" w:hAnsi="Times New Roman"/>
                      <w:sz w:val="20"/>
                      <w:szCs w:val="20"/>
                    </w:rPr>
                    <w:t>Земельные участки (террито</w:t>
                  </w:r>
                  <w:r>
                    <w:rPr>
                      <w:rFonts w:ascii="Times New Roman" w:hAnsi="Times New Roman"/>
                      <w:sz w:val="20"/>
                      <w:szCs w:val="20"/>
                    </w:rPr>
                    <w:t xml:space="preserve">рии) общего пользования (12.0) </w:t>
                  </w:r>
                </w:p>
                <w:p w:rsidR="00FF32FE" w:rsidRPr="00FF32FE" w:rsidRDefault="00FF32FE" w:rsidP="00FF32FE">
                  <w:pPr>
                    <w:rPr>
                      <w:rFonts w:ascii="Times New Roman" w:hAnsi="Times New Roman"/>
                      <w:sz w:val="20"/>
                      <w:szCs w:val="20"/>
                    </w:rPr>
                  </w:pPr>
                  <w:r>
                    <w:rPr>
                      <w:rFonts w:ascii="Times New Roman" w:hAnsi="Times New Roman"/>
                      <w:sz w:val="20"/>
                      <w:szCs w:val="20"/>
                    </w:rPr>
                    <w:t xml:space="preserve">Улично-дорожная сеть (12.0.1) </w:t>
                  </w:r>
                </w:p>
                <w:p w:rsidR="00FF32FE" w:rsidRPr="00C874E7" w:rsidRDefault="00FF32FE" w:rsidP="00FF32FE">
                  <w:pPr>
                    <w:rPr>
                      <w:rFonts w:ascii="Times New Roman" w:hAnsi="Times New Roman"/>
                      <w:sz w:val="20"/>
                      <w:szCs w:val="20"/>
                    </w:rPr>
                  </w:pPr>
                  <w:r w:rsidRPr="00FF32FE">
                    <w:rPr>
                      <w:rFonts w:ascii="Times New Roman" w:hAnsi="Times New Roman"/>
                      <w:sz w:val="20"/>
                      <w:szCs w:val="20"/>
                    </w:rPr>
                    <w:t>Благо</w:t>
                  </w:r>
                  <w:r>
                    <w:rPr>
                      <w:rFonts w:ascii="Times New Roman" w:hAnsi="Times New Roman"/>
                      <w:sz w:val="20"/>
                      <w:szCs w:val="20"/>
                    </w:rPr>
                    <w:t xml:space="preserve">устройство территории (12.0.2) </w:t>
                  </w:r>
                </w:p>
                <w:p w:rsidR="00F67423" w:rsidRPr="00196890" w:rsidRDefault="00F67423" w:rsidP="00B6357E">
                  <w:pPr>
                    <w:rPr>
                      <w:rFonts w:ascii="Times New Roman" w:hAnsi="Times New Roman"/>
                    </w:rPr>
                  </w:pPr>
                </w:p>
              </w:tc>
            </w:tr>
          </w:tbl>
          <w:p w:rsidR="00F67423" w:rsidRPr="0096125E" w:rsidRDefault="00F67423" w:rsidP="00F82A46">
            <w:pPr>
              <w:keepNext/>
              <w:spacing w:line="240" w:lineRule="auto"/>
              <w:ind w:left="720"/>
              <w:rPr>
                <w:rFonts w:ascii="Times New Roman" w:hAnsi="Times New Roman"/>
                <w:b/>
                <w:bCs/>
                <w:color w:val="000000" w:themeColor="text1"/>
                <w:sz w:val="24"/>
                <w:szCs w:val="24"/>
                <w:lang w:eastAsia="ru-RU"/>
              </w:rPr>
            </w:pPr>
          </w:p>
        </w:tc>
      </w:tr>
    </w:tbl>
    <w:p w:rsidR="00FF32FE" w:rsidRDefault="00FF32FE" w:rsidP="007118C5">
      <w:pPr>
        <w:spacing w:line="240" w:lineRule="auto"/>
        <w:jc w:val="both"/>
        <w:rPr>
          <w:rFonts w:ascii="Times New Roman" w:hAnsi="Times New Roman"/>
          <w:bCs/>
          <w:color w:val="000000" w:themeColor="text1"/>
          <w:sz w:val="24"/>
          <w:szCs w:val="24"/>
        </w:rPr>
      </w:pPr>
    </w:p>
    <w:p w:rsidR="00196890" w:rsidRPr="0096125E" w:rsidRDefault="00196890" w:rsidP="0019689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196890" w:rsidRPr="0096125E" w:rsidRDefault="00196890" w:rsidP="0019689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lastRenderedPageBreak/>
        <w:t>ЗСС – здания, строения, сооружения.</w:t>
      </w:r>
    </w:p>
    <w:p w:rsidR="004720C3" w:rsidRPr="00366BA3" w:rsidRDefault="0036438F"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48" w:name="_Toc167255719"/>
      <w:r>
        <w:rPr>
          <w:rFonts w:eastAsia="Times New Roman"/>
          <w:color w:val="000000" w:themeColor="text1"/>
          <w:sz w:val="24"/>
          <w:szCs w:val="24"/>
          <w:lang w:bidi="ru-RU"/>
        </w:rPr>
        <w:t>Статья </w:t>
      </w:r>
      <w:r w:rsidR="00AC4C57" w:rsidRPr="0096125E">
        <w:rPr>
          <w:rFonts w:eastAsia="Times New Roman"/>
          <w:color w:val="000000" w:themeColor="text1"/>
          <w:sz w:val="24"/>
          <w:szCs w:val="24"/>
          <w:lang w:bidi="ru-RU"/>
        </w:rPr>
        <w:t>27</w:t>
      </w:r>
      <w:r w:rsidR="004720C3" w:rsidRPr="0096125E">
        <w:rPr>
          <w:rFonts w:eastAsia="Times New Roman"/>
          <w:color w:val="000000" w:themeColor="text1"/>
          <w:sz w:val="24"/>
          <w:szCs w:val="24"/>
          <w:lang w:bidi="ru-RU"/>
        </w:rPr>
        <w:t>.</w:t>
      </w:r>
      <w:r w:rsidR="004A2E57" w:rsidRPr="0096125E">
        <w:rPr>
          <w:rFonts w:eastAsia="Times New Roman"/>
          <w:color w:val="000000" w:themeColor="text1"/>
          <w:sz w:val="24"/>
          <w:szCs w:val="24"/>
          <w:lang w:bidi="ru-RU"/>
        </w:rPr>
        <w:t>7</w:t>
      </w:r>
      <w:r>
        <w:rPr>
          <w:rFonts w:eastAsia="Times New Roman"/>
          <w:color w:val="000000" w:themeColor="text1"/>
          <w:sz w:val="24"/>
          <w:szCs w:val="24"/>
          <w:lang w:bidi="ru-RU"/>
        </w:rPr>
        <w:t>. </w:t>
      </w:r>
      <w:r w:rsidR="004720C3" w:rsidRPr="0096125E">
        <w:rPr>
          <w:rFonts w:eastAsia="Times New Roman"/>
          <w:color w:val="000000" w:themeColor="text1"/>
          <w:sz w:val="24"/>
          <w:szCs w:val="24"/>
          <w:lang w:bidi="ru-RU"/>
        </w:rPr>
        <w:t xml:space="preserve">Зоны </w:t>
      </w:r>
      <w:r w:rsidR="004A2E57" w:rsidRPr="0096125E">
        <w:rPr>
          <w:rFonts w:eastAsia="Times New Roman"/>
          <w:color w:val="000000" w:themeColor="text1"/>
          <w:sz w:val="24"/>
          <w:szCs w:val="24"/>
          <w:lang w:bidi="ru-RU"/>
        </w:rPr>
        <w:t>специального назначения</w:t>
      </w:r>
      <w:bookmarkEnd w:id="48"/>
    </w:p>
    <w:p w:rsidR="003B273B" w:rsidRPr="0096125E" w:rsidRDefault="004E4EB4" w:rsidP="004720C3">
      <w:pPr>
        <w:spacing w:after="0" w:line="240" w:lineRule="auto"/>
        <w:ind w:firstLine="709"/>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ОХ-2 – з</w:t>
      </w:r>
      <w:r w:rsidR="003B273B" w:rsidRPr="0096125E">
        <w:rPr>
          <w:rFonts w:ascii="Times New Roman" w:hAnsi="Times New Roman"/>
          <w:b/>
          <w:color w:val="000000" w:themeColor="text1"/>
          <w:sz w:val="24"/>
          <w:szCs w:val="24"/>
        </w:rPr>
        <w:t>она территорий объектов культурного наследия.</w:t>
      </w:r>
    </w:p>
    <w:p w:rsidR="004720C3" w:rsidRPr="0096125E" w:rsidRDefault="004720C3" w:rsidP="004720C3">
      <w:pPr>
        <w:spacing w:after="0" w:line="240" w:lineRule="auto"/>
        <w:ind w:firstLine="709"/>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С</w:t>
      </w:r>
      <w:r w:rsidR="003B273B" w:rsidRPr="0096125E">
        <w:rPr>
          <w:rFonts w:ascii="Times New Roman" w:hAnsi="Times New Roman"/>
          <w:b/>
          <w:color w:val="000000" w:themeColor="text1"/>
          <w:sz w:val="24"/>
          <w:szCs w:val="24"/>
        </w:rPr>
        <w:t>Н-</w:t>
      </w:r>
      <w:r w:rsidR="004E4EB4" w:rsidRPr="0096125E">
        <w:rPr>
          <w:rFonts w:ascii="Times New Roman" w:hAnsi="Times New Roman"/>
          <w:b/>
          <w:color w:val="000000" w:themeColor="text1"/>
          <w:sz w:val="24"/>
          <w:szCs w:val="24"/>
        </w:rPr>
        <w:t>1 - зона размещения кладбищ, скотомогильников, крематориев.</w:t>
      </w:r>
    </w:p>
    <w:p w:rsidR="0001422D" w:rsidRPr="0096125E" w:rsidRDefault="0001422D" w:rsidP="004720C3">
      <w:pPr>
        <w:spacing w:after="0" w:line="240" w:lineRule="auto"/>
        <w:ind w:firstLine="709"/>
        <w:jc w:val="both"/>
        <w:rPr>
          <w:rFonts w:ascii="Times New Roman" w:hAnsi="Times New Roman"/>
          <w:b/>
          <w:color w:val="000000" w:themeColor="text1"/>
          <w:sz w:val="24"/>
          <w:szCs w:val="24"/>
        </w:rPr>
      </w:pPr>
    </w:p>
    <w:p w:rsidR="0001422D" w:rsidRPr="0096125E" w:rsidRDefault="0001422D" w:rsidP="004720C3">
      <w:pPr>
        <w:spacing w:after="0" w:line="240" w:lineRule="auto"/>
        <w:ind w:firstLine="709"/>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Таблица предельных (максимальных и (или) минимальных) размеров ЗУ и параметров разрешенного строительства, реконструкции ОКС</w:t>
      </w:r>
    </w:p>
    <w:p w:rsidR="0001422D" w:rsidRPr="0096125E" w:rsidRDefault="004E4EB4" w:rsidP="0001422D">
      <w:pPr>
        <w:spacing w:after="0" w:line="240" w:lineRule="auto"/>
        <w:ind w:firstLine="709"/>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ОХ-2 – з</w:t>
      </w:r>
      <w:r w:rsidR="0001422D" w:rsidRPr="0096125E">
        <w:rPr>
          <w:rFonts w:ascii="Times New Roman" w:hAnsi="Times New Roman"/>
          <w:b/>
          <w:color w:val="000000" w:themeColor="text1"/>
          <w:sz w:val="24"/>
          <w:szCs w:val="24"/>
        </w:rPr>
        <w:t>она территорий объектов культурного наследия.</w:t>
      </w:r>
    </w:p>
    <w:p w:rsidR="0001422D" w:rsidRPr="0096125E" w:rsidRDefault="0001422D" w:rsidP="004720C3">
      <w:pPr>
        <w:spacing w:after="0" w:line="240" w:lineRule="auto"/>
        <w:ind w:firstLine="709"/>
        <w:jc w:val="both"/>
        <w:rPr>
          <w:rFonts w:ascii="Times New Roman" w:hAnsi="Times New Roman"/>
          <w:b/>
          <w:color w:val="000000" w:themeColor="text1"/>
          <w:sz w:val="24"/>
          <w:szCs w:val="24"/>
        </w:rPr>
      </w:pPr>
    </w:p>
    <w:tbl>
      <w:tblPr>
        <w:tblW w:w="103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845"/>
      </w:tblGrid>
      <w:tr w:rsidR="0001422D" w:rsidRPr="00196890" w:rsidTr="004929DE">
        <w:tc>
          <w:tcPr>
            <w:tcW w:w="817" w:type="dxa"/>
            <w:shd w:val="clear" w:color="auto" w:fill="F2F2F2" w:themeFill="background1" w:themeFillShade="F2"/>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Зона</w:t>
            </w:r>
          </w:p>
        </w:tc>
        <w:tc>
          <w:tcPr>
            <w:tcW w:w="1877" w:type="dxa"/>
            <w:shd w:val="clear" w:color="auto" w:fill="F2F2F2" w:themeFill="background1" w:themeFillShade="F2"/>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Основные виды разрешенного использования</w:t>
            </w:r>
          </w:p>
        </w:tc>
        <w:tc>
          <w:tcPr>
            <w:tcW w:w="1254" w:type="dxa"/>
            <w:shd w:val="clear" w:color="auto" w:fill="F2F2F2" w:themeFill="background1" w:themeFillShade="F2"/>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Условно разрешенные  виды разрешенного использования</w:t>
            </w:r>
          </w:p>
        </w:tc>
        <w:tc>
          <w:tcPr>
            <w:tcW w:w="1418" w:type="dxa"/>
            <w:shd w:val="clear" w:color="auto" w:fill="F2F2F2" w:themeFill="background1" w:themeFillShade="F2"/>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Вспомогательные виды разрешенного использования</w:t>
            </w:r>
          </w:p>
        </w:tc>
        <w:tc>
          <w:tcPr>
            <w:tcW w:w="1100" w:type="dxa"/>
            <w:shd w:val="clear" w:color="auto" w:fill="F2F2F2" w:themeFill="background1" w:themeFillShade="F2"/>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Минимальная площадь ЗУ,</w:t>
            </w:r>
          </w:p>
          <w:p w:rsidR="0001422D" w:rsidRPr="00196890" w:rsidRDefault="0001422D" w:rsidP="00B6357E">
            <w:pPr>
              <w:rPr>
                <w:rFonts w:ascii="Times New Roman" w:hAnsi="Times New Roman"/>
                <w:sz w:val="20"/>
                <w:szCs w:val="20"/>
              </w:rPr>
            </w:pPr>
            <w:r w:rsidRPr="00196890">
              <w:rPr>
                <w:rFonts w:ascii="Times New Roman" w:hAnsi="Times New Roman"/>
                <w:sz w:val="20"/>
                <w:szCs w:val="20"/>
              </w:rPr>
              <w:t>(га)</w:t>
            </w:r>
          </w:p>
        </w:tc>
        <w:tc>
          <w:tcPr>
            <w:tcW w:w="1026" w:type="dxa"/>
            <w:shd w:val="clear" w:color="auto" w:fill="F2F2F2" w:themeFill="background1" w:themeFillShade="F2"/>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Максимальная площадь ЗУ,</w:t>
            </w:r>
          </w:p>
          <w:p w:rsidR="0001422D" w:rsidRPr="00196890" w:rsidRDefault="0001422D" w:rsidP="00B6357E">
            <w:pPr>
              <w:rPr>
                <w:rFonts w:ascii="Times New Roman" w:hAnsi="Times New Roman"/>
                <w:sz w:val="20"/>
                <w:szCs w:val="20"/>
              </w:rPr>
            </w:pPr>
            <w:r w:rsidRPr="00196890">
              <w:rPr>
                <w:rFonts w:ascii="Times New Roman" w:hAnsi="Times New Roman"/>
                <w:sz w:val="20"/>
                <w:szCs w:val="20"/>
              </w:rPr>
              <w:t>(га)</w:t>
            </w:r>
          </w:p>
        </w:tc>
        <w:tc>
          <w:tcPr>
            <w:tcW w:w="992" w:type="dxa"/>
            <w:shd w:val="clear" w:color="auto" w:fill="F2F2F2" w:themeFill="background1" w:themeFillShade="F2"/>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Миним. отступ от границ ЗУ в целях определения мест допустимого размещения ЗСС, (м)</w:t>
            </w:r>
          </w:p>
        </w:tc>
        <w:tc>
          <w:tcPr>
            <w:tcW w:w="1014" w:type="dxa"/>
            <w:shd w:val="clear" w:color="auto" w:fill="F2F2F2" w:themeFill="background1" w:themeFillShade="F2"/>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Предельная</w:t>
            </w:r>
          </w:p>
          <w:p w:rsidR="0001422D" w:rsidRPr="00196890" w:rsidRDefault="0001422D" w:rsidP="00B6357E">
            <w:pPr>
              <w:rPr>
                <w:rFonts w:ascii="Times New Roman" w:hAnsi="Times New Roman"/>
                <w:sz w:val="20"/>
                <w:szCs w:val="20"/>
              </w:rPr>
            </w:pPr>
            <w:r w:rsidRPr="00196890">
              <w:rPr>
                <w:rFonts w:ascii="Times New Roman" w:hAnsi="Times New Roman"/>
                <w:sz w:val="20"/>
                <w:szCs w:val="20"/>
              </w:rPr>
              <w:t>высота ЗСС, м</w:t>
            </w:r>
          </w:p>
        </w:tc>
        <w:tc>
          <w:tcPr>
            <w:tcW w:w="845" w:type="dxa"/>
            <w:shd w:val="clear" w:color="auto" w:fill="F2F2F2" w:themeFill="background1" w:themeFillShade="F2"/>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Максимальный процент застройки ЗСС,</w:t>
            </w:r>
          </w:p>
          <w:p w:rsidR="0001422D" w:rsidRPr="00196890" w:rsidRDefault="0001422D" w:rsidP="00B6357E">
            <w:pPr>
              <w:rPr>
                <w:rFonts w:ascii="Times New Roman" w:hAnsi="Times New Roman"/>
                <w:sz w:val="20"/>
                <w:szCs w:val="20"/>
              </w:rPr>
            </w:pPr>
            <w:r w:rsidRPr="00196890">
              <w:rPr>
                <w:rFonts w:ascii="Times New Roman" w:hAnsi="Times New Roman"/>
                <w:sz w:val="20"/>
                <w:szCs w:val="20"/>
              </w:rPr>
              <w:t>(%)</w:t>
            </w:r>
          </w:p>
        </w:tc>
      </w:tr>
      <w:tr w:rsidR="0001422D" w:rsidRPr="00196890" w:rsidTr="004F44CE">
        <w:tc>
          <w:tcPr>
            <w:tcW w:w="817" w:type="dxa"/>
            <w:vMerge w:val="restart"/>
            <w:vAlign w:val="center"/>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ОХ-2</w:t>
            </w:r>
          </w:p>
        </w:tc>
        <w:tc>
          <w:tcPr>
            <w:tcW w:w="1877" w:type="dxa"/>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Историко-культурная деятельность (9.3)</w:t>
            </w:r>
          </w:p>
        </w:tc>
        <w:tc>
          <w:tcPr>
            <w:tcW w:w="1254" w:type="dxa"/>
            <w:vMerge w:val="restart"/>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w:t>
            </w:r>
          </w:p>
          <w:p w:rsidR="0001422D" w:rsidRPr="00196890" w:rsidRDefault="0001422D" w:rsidP="00B6357E">
            <w:pPr>
              <w:rPr>
                <w:rFonts w:ascii="Times New Roman" w:hAnsi="Times New Roman"/>
                <w:sz w:val="20"/>
                <w:szCs w:val="20"/>
              </w:rPr>
            </w:pPr>
          </w:p>
        </w:tc>
        <w:tc>
          <w:tcPr>
            <w:tcW w:w="1418" w:type="dxa"/>
            <w:vMerge w:val="restart"/>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w:t>
            </w:r>
          </w:p>
          <w:p w:rsidR="0001422D" w:rsidRPr="00196890" w:rsidRDefault="0001422D" w:rsidP="00B6357E">
            <w:pPr>
              <w:rPr>
                <w:rFonts w:ascii="Times New Roman" w:hAnsi="Times New Roman"/>
                <w:sz w:val="20"/>
                <w:szCs w:val="20"/>
              </w:rPr>
            </w:pPr>
          </w:p>
        </w:tc>
        <w:tc>
          <w:tcPr>
            <w:tcW w:w="4977" w:type="dxa"/>
            <w:gridSpan w:val="5"/>
            <w:vMerge w:val="restart"/>
          </w:tcPr>
          <w:p w:rsidR="0001422D" w:rsidRPr="00196890" w:rsidRDefault="0001422D" w:rsidP="00FC507E">
            <w:pPr>
              <w:rPr>
                <w:rFonts w:ascii="Times New Roman" w:hAnsi="Times New Roman"/>
                <w:sz w:val="20"/>
                <w:szCs w:val="20"/>
              </w:rPr>
            </w:pPr>
            <w:r w:rsidRPr="00196890">
              <w:rPr>
                <w:rFonts w:ascii="Times New Roman" w:hAnsi="Times New Roman"/>
                <w:sz w:val="20"/>
                <w:szCs w:val="20"/>
              </w:rPr>
              <w:t xml:space="preserve">Не подлежат </w:t>
            </w:r>
            <w:r w:rsidR="00FC507E">
              <w:rPr>
                <w:rFonts w:ascii="Times New Roman" w:hAnsi="Times New Roman"/>
                <w:sz w:val="20"/>
                <w:szCs w:val="20"/>
              </w:rPr>
              <w:t>установлению.</w:t>
            </w:r>
          </w:p>
        </w:tc>
      </w:tr>
      <w:tr w:rsidR="0001422D" w:rsidRPr="00196890" w:rsidTr="004F44CE">
        <w:tc>
          <w:tcPr>
            <w:tcW w:w="817" w:type="dxa"/>
            <w:vMerge/>
            <w:vAlign w:val="center"/>
          </w:tcPr>
          <w:p w:rsidR="0001422D" w:rsidRPr="00196890" w:rsidRDefault="0001422D" w:rsidP="00B6357E">
            <w:pPr>
              <w:rPr>
                <w:rFonts w:ascii="Times New Roman" w:hAnsi="Times New Roman"/>
                <w:sz w:val="20"/>
                <w:szCs w:val="20"/>
              </w:rPr>
            </w:pPr>
          </w:p>
        </w:tc>
        <w:tc>
          <w:tcPr>
            <w:tcW w:w="1877" w:type="dxa"/>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Земельные участки (территории) общего пользования (12.0)*</w:t>
            </w:r>
          </w:p>
        </w:tc>
        <w:tc>
          <w:tcPr>
            <w:tcW w:w="1254" w:type="dxa"/>
            <w:vMerge/>
          </w:tcPr>
          <w:p w:rsidR="0001422D" w:rsidRPr="00196890" w:rsidRDefault="0001422D" w:rsidP="00B6357E">
            <w:pPr>
              <w:rPr>
                <w:rFonts w:ascii="Times New Roman" w:hAnsi="Times New Roman"/>
                <w:sz w:val="20"/>
                <w:szCs w:val="20"/>
              </w:rPr>
            </w:pPr>
          </w:p>
        </w:tc>
        <w:tc>
          <w:tcPr>
            <w:tcW w:w="1418" w:type="dxa"/>
            <w:vMerge/>
            <w:vAlign w:val="center"/>
          </w:tcPr>
          <w:p w:rsidR="0001422D" w:rsidRPr="00196890" w:rsidRDefault="0001422D" w:rsidP="00B6357E">
            <w:pPr>
              <w:rPr>
                <w:rFonts w:ascii="Times New Roman" w:hAnsi="Times New Roman"/>
                <w:sz w:val="20"/>
                <w:szCs w:val="20"/>
              </w:rPr>
            </w:pPr>
          </w:p>
        </w:tc>
        <w:tc>
          <w:tcPr>
            <w:tcW w:w="4977" w:type="dxa"/>
            <w:gridSpan w:val="5"/>
            <w:vMerge/>
            <w:vAlign w:val="center"/>
          </w:tcPr>
          <w:p w:rsidR="0001422D" w:rsidRPr="00196890" w:rsidRDefault="0001422D" w:rsidP="00B6357E">
            <w:pPr>
              <w:rPr>
                <w:rFonts w:ascii="Times New Roman" w:hAnsi="Times New Roman"/>
                <w:sz w:val="20"/>
                <w:szCs w:val="20"/>
              </w:rPr>
            </w:pPr>
          </w:p>
        </w:tc>
      </w:tr>
      <w:tr w:rsidR="0001422D" w:rsidRPr="00196890" w:rsidTr="004F44CE">
        <w:tc>
          <w:tcPr>
            <w:tcW w:w="2694" w:type="dxa"/>
            <w:gridSpan w:val="2"/>
            <w:vAlign w:val="center"/>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 xml:space="preserve">Иные предельные параметры разрешенного строительства, реконструкции объектов капитального строительства </w:t>
            </w:r>
          </w:p>
        </w:tc>
        <w:tc>
          <w:tcPr>
            <w:tcW w:w="7649" w:type="dxa"/>
            <w:gridSpan w:val="7"/>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15280" w:rsidRPr="00196890" w:rsidRDefault="00D15280" w:rsidP="00B6357E">
            <w:pPr>
              <w:rPr>
                <w:rFonts w:ascii="Times New Roman" w:hAnsi="Times New Roman"/>
                <w:sz w:val="20"/>
                <w:szCs w:val="20"/>
              </w:rPr>
            </w:pPr>
            <w:r w:rsidRPr="00196890">
              <w:rPr>
                <w:rFonts w:ascii="Times New Roman" w:hAnsi="Times New Roman"/>
                <w:sz w:val="20"/>
                <w:szCs w:val="20"/>
              </w:rPr>
              <w:t>Требования к ограждению земельных участков:</w:t>
            </w:r>
          </w:p>
          <w:p w:rsidR="00D15280" w:rsidRPr="00196890" w:rsidRDefault="00D15280" w:rsidP="00B6357E">
            <w:pPr>
              <w:rPr>
                <w:rFonts w:ascii="Times New Roman" w:hAnsi="Times New Roman"/>
                <w:sz w:val="20"/>
                <w:szCs w:val="20"/>
              </w:rPr>
            </w:pPr>
            <w:r w:rsidRPr="00196890">
              <w:rPr>
                <w:rFonts w:ascii="Times New Roman" w:hAnsi="Times New Roman"/>
                <w:sz w:val="20"/>
                <w:szCs w:val="20"/>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01422D" w:rsidRPr="00196890" w:rsidRDefault="0001422D" w:rsidP="00B6357E">
            <w:pPr>
              <w:rPr>
                <w:rFonts w:ascii="Times New Roman" w:hAnsi="Times New Roman"/>
                <w:sz w:val="20"/>
                <w:szCs w:val="20"/>
              </w:rPr>
            </w:pPr>
          </w:p>
        </w:tc>
      </w:tr>
    </w:tbl>
    <w:p w:rsidR="00196890" w:rsidRPr="0096125E" w:rsidRDefault="00196890" w:rsidP="0019689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196890" w:rsidRPr="0096125E" w:rsidRDefault="00196890" w:rsidP="0019689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lastRenderedPageBreak/>
        <w:t>ЗСС – здания, строения, сооружения.</w:t>
      </w:r>
    </w:p>
    <w:p w:rsidR="00196890" w:rsidRDefault="00196890" w:rsidP="0019689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196890" w:rsidRPr="00196890" w:rsidRDefault="00196890" w:rsidP="00196890">
      <w:pPr>
        <w:spacing w:after="0" w:line="240" w:lineRule="auto"/>
        <w:ind w:firstLine="709"/>
        <w:jc w:val="both"/>
        <w:rPr>
          <w:rFonts w:ascii="Times New Roman" w:hAnsi="Times New Roman"/>
          <w:b/>
          <w:color w:val="000000" w:themeColor="text1"/>
          <w:sz w:val="24"/>
          <w:szCs w:val="24"/>
        </w:rPr>
      </w:pPr>
      <w:r w:rsidRPr="00196890">
        <w:rPr>
          <w:rFonts w:ascii="Times New Roman" w:hAnsi="Times New Roman"/>
          <w:b/>
          <w:color w:val="000000" w:themeColor="text1"/>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p w:rsidR="00196890" w:rsidRPr="0096125E" w:rsidRDefault="00196890" w:rsidP="00196890">
      <w:pPr>
        <w:spacing w:after="0" w:line="240" w:lineRule="auto"/>
        <w:ind w:firstLine="709"/>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СН-1 - зона размещения кладбищ, скотомогильников, крематориев.</w:t>
      </w:r>
    </w:p>
    <w:tbl>
      <w:tblPr>
        <w:tblW w:w="10132"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32"/>
      </w:tblGrid>
      <w:tr w:rsidR="004720C3" w:rsidRPr="0096125E" w:rsidTr="004E4EB4">
        <w:tc>
          <w:tcPr>
            <w:tcW w:w="10132" w:type="dxa"/>
            <w:tcBorders>
              <w:top w:val="nil"/>
              <w:left w:val="nil"/>
              <w:bottom w:val="nil"/>
              <w:right w:val="nil"/>
            </w:tcBorders>
            <w:vAlign w:val="center"/>
          </w:tcPr>
          <w:p w:rsidR="0001422D" w:rsidRPr="0096125E" w:rsidRDefault="0001422D" w:rsidP="0001422D">
            <w:pPr>
              <w:spacing w:after="0" w:line="240" w:lineRule="auto"/>
              <w:ind w:firstLine="709"/>
              <w:jc w:val="both"/>
              <w:rPr>
                <w:rFonts w:ascii="Times New Roman" w:hAnsi="Times New Roman"/>
                <w:b/>
                <w:color w:val="000000" w:themeColor="text1"/>
                <w:sz w:val="24"/>
                <w:szCs w:val="24"/>
              </w:rPr>
            </w:pP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48"/>
              <w:gridCol w:w="970"/>
              <w:gridCol w:w="1014"/>
              <w:gridCol w:w="709"/>
            </w:tblGrid>
            <w:tr w:rsidR="0001422D" w:rsidRPr="00BC6815" w:rsidTr="004929DE">
              <w:trPr>
                <w:jc w:val="center"/>
              </w:trPr>
              <w:tc>
                <w:tcPr>
                  <w:tcW w:w="817" w:type="dxa"/>
                  <w:shd w:val="clear" w:color="auto" w:fill="F2F2F2" w:themeFill="background1" w:themeFillShade="F2"/>
                </w:tcPr>
                <w:p w:rsidR="0001422D" w:rsidRPr="00BC6815" w:rsidRDefault="0001422D" w:rsidP="00B6357E">
                  <w:pPr>
                    <w:rPr>
                      <w:rFonts w:ascii="Times New Roman" w:hAnsi="Times New Roman"/>
                      <w:sz w:val="20"/>
                      <w:szCs w:val="20"/>
                    </w:rPr>
                  </w:pPr>
                  <w:r w:rsidRPr="00BC6815">
                    <w:rPr>
                      <w:rFonts w:ascii="Times New Roman" w:hAnsi="Times New Roman"/>
                      <w:sz w:val="20"/>
                      <w:szCs w:val="20"/>
                    </w:rPr>
                    <w:t>Зона</w:t>
                  </w:r>
                </w:p>
              </w:tc>
              <w:tc>
                <w:tcPr>
                  <w:tcW w:w="1680" w:type="dxa"/>
                  <w:shd w:val="clear" w:color="auto" w:fill="F2F2F2" w:themeFill="background1" w:themeFillShade="F2"/>
                </w:tcPr>
                <w:p w:rsidR="0001422D" w:rsidRPr="00BC6815" w:rsidRDefault="0001422D" w:rsidP="00B6357E">
                  <w:pPr>
                    <w:rPr>
                      <w:rFonts w:ascii="Times New Roman" w:hAnsi="Times New Roman"/>
                      <w:sz w:val="20"/>
                      <w:szCs w:val="20"/>
                    </w:rPr>
                  </w:pPr>
                  <w:r w:rsidRPr="00BC6815">
                    <w:rPr>
                      <w:rFonts w:ascii="Times New Roman" w:hAnsi="Times New Roman"/>
                      <w:sz w:val="20"/>
                      <w:szCs w:val="20"/>
                    </w:rPr>
                    <w:t>Основные виды разрешенного использования</w:t>
                  </w:r>
                </w:p>
              </w:tc>
              <w:tc>
                <w:tcPr>
                  <w:tcW w:w="1254" w:type="dxa"/>
                  <w:shd w:val="clear" w:color="auto" w:fill="F2F2F2" w:themeFill="background1" w:themeFillShade="F2"/>
                </w:tcPr>
                <w:p w:rsidR="0001422D" w:rsidRPr="00BC6815" w:rsidRDefault="0001422D" w:rsidP="00B6357E">
                  <w:pPr>
                    <w:rPr>
                      <w:rFonts w:ascii="Times New Roman" w:hAnsi="Times New Roman"/>
                      <w:sz w:val="20"/>
                      <w:szCs w:val="20"/>
                    </w:rPr>
                  </w:pPr>
                  <w:r w:rsidRPr="00BC6815">
                    <w:rPr>
                      <w:rFonts w:ascii="Times New Roman" w:hAnsi="Times New Roman"/>
                      <w:sz w:val="20"/>
                      <w:szCs w:val="20"/>
                    </w:rPr>
                    <w:t xml:space="preserve">Условно </w:t>
                  </w:r>
                  <w:r w:rsidR="00ED2258" w:rsidRPr="00BC6815">
                    <w:rPr>
                      <w:rFonts w:ascii="Times New Roman" w:hAnsi="Times New Roman"/>
                      <w:sz w:val="20"/>
                      <w:szCs w:val="20"/>
                    </w:rPr>
                    <w:t>разрешенные виды</w:t>
                  </w:r>
                  <w:r w:rsidRPr="00BC6815">
                    <w:rPr>
                      <w:rFonts w:ascii="Times New Roman" w:hAnsi="Times New Roman"/>
                      <w:sz w:val="20"/>
                      <w:szCs w:val="20"/>
                    </w:rPr>
                    <w:t xml:space="preserve"> разрешенного использования</w:t>
                  </w:r>
                </w:p>
              </w:tc>
              <w:tc>
                <w:tcPr>
                  <w:tcW w:w="1418" w:type="dxa"/>
                  <w:shd w:val="clear" w:color="auto" w:fill="F2F2F2" w:themeFill="background1" w:themeFillShade="F2"/>
                </w:tcPr>
                <w:p w:rsidR="0001422D" w:rsidRPr="00BC6815" w:rsidRDefault="0001422D" w:rsidP="00B6357E">
                  <w:pPr>
                    <w:rPr>
                      <w:rFonts w:ascii="Times New Roman" w:hAnsi="Times New Roman"/>
                      <w:sz w:val="20"/>
                      <w:szCs w:val="20"/>
                    </w:rPr>
                  </w:pPr>
                  <w:r w:rsidRPr="00BC6815">
                    <w:rPr>
                      <w:rFonts w:ascii="Times New Roman" w:hAnsi="Times New Roman"/>
                      <w:sz w:val="20"/>
                      <w:szCs w:val="20"/>
                    </w:rPr>
                    <w:t>Вспомогательные виды разрешенного использования</w:t>
                  </w:r>
                </w:p>
              </w:tc>
              <w:tc>
                <w:tcPr>
                  <w:tcW w:w="1100" w:type="dxa"/>
                  <w:shd w:val="clear" w:color="auto" w:fill="F2F2F2" w:themeFill="background1" w:themeFillShade="F2"/>
                </w:tcPr>
                <w:p w:rsidR="0001422D" w:rsidRPr="00BC6815" w:rsidRDefault="0001422D" w:rsidP="00B6357E">
                  <w:pPr>
                    <w:rPr>
                      <w:rFonts w:ascii="Times New Roman" w:hAnsi="Times New Roman"/>
                      <w:sz w:val="20"/>
                      <w:szCs w:val="20"/>
                    </w:rPr>
                  </w:pPr>
                  <w:r w:rsidRPr="00BC6815">
                    <w:rPr>
                      <w:rFonts w:ascii="Times New Roman" w:hAnsi="Times New Roman"/>
                      <w:sz w:val="20"/>
                      <w:szCs w:val="20"/>
                    </w:rPr>
                    <w:t>Минимальная площадь ЗУ,</w:t>
                  </w:r>
                </w:p>
                <w:p w:rsidR="0001422D" w:rsidRPr="00BC6815" w:rsidRDefault="0001422D" w:rsidP="00B6357E">
                  <w:pPr>
                    <w:rPr>
                      <w:rFonts w:ascii="Times New Roman" w:hAnsi="Times New Roman"/>
                      <w:sz w:val="20"/>
                      <w:szCs w:val="20"/>
                    </w:rPr>
                  </w:pPr>
                  <w:r w:rsidRPr="00BC6815">
                    <w:rPr>
                      <w:rFonts w:ascii="Times New Roman" w:hAnsi="Times New Roman"/>
                      <w:sz w:val="20"/>
                      <w:szCs w:val="20"/>
                    </w:rPr>
                    <w:t>(га)</w:t>
                  </w:r>
                </w:p>
              </w:tc>
              <w:tc>
                <w:tcPr>
                  <w:tcW w:w="1048" w:type="dxa"/>
                  <w:shd w:val="clear" w:color="auto" w:fill="F2F2F2" w:themeFill="background1" w:themeFillShade="F2"/>
                </w:tcPr>
                <w:p w:rsidR="0001422D" w:rsidRPr="00BC6815" w:rsidRDefault="0001422D" w:rsidP="00B6357E">
                  <w:pPr>
                    <w:rPr>
                      <w:rFonts w:ascii="Times New Roman" w:hAnsi="Times New Roman"/>
                      <w:sz w:val="20"/>
                      <w:szCs w:val="20"/>
                    </w:rPr>
                  </w:pPr>
                  <w:r w:rsidRPr="00BC6815">
                    <w:rPr>
                      <w:rFonts w:ascii="Times New Roman" w:hAnsi="Times New Roman"/>
                      <w:sz w:val="20"/>
                      <w:szCs w:val="20"/>
                    </w:rPr>
                    <w:t>Максимальная площадь ЗУ,</w:t>
                  </w:r>
                </w:p>
                <w:p w:rsidR="0001422D" w:rsidRPr="00BC6815" w:rsidRDefault="0001422D" w:rsidP="00B6357E">
                  <w:pPr>
                    <w:rPr>
                      <w:rFonts w:ascii="Times New Roman" w:hAnsi="Times New Roman"/>
                      <w:sz w:val="20"/>
                      <w:szCs w:val="20"/>
                    </w:rPr>
                  </w:pPr>
                  <w:r w:rsidRPr="00BC6815">
                    <w:rPr>
                      <w:rFonts w:ascii="Times New Roman" w:hAnsi="Times New Roman"/>
                      <w:sz w:val="20"/>
                      <w:szCs w:val="20"/>
                    </w:rPr>
                    <w:t>(га)</w:t>
                  </w:r>
                </w:p>
              </w:tc>
              <w:tc>
                <w:tcPr>
                  <w:tcW w:w="970" w:type="dxa"/>
                  <w:shd w:val="clear" w:color="auto" w:fill="F2F2F2" w:themeFill="background1" w:themeFillShade="F2"/>
                </w:tcPr>
                <w:p w:rsidR="0001422D" w:rsidRPr="00BC6815" w:rsidRDefault="0001422D" w:rsidP="00B6357E">
                  <w:pPr>
                    <w:rPr>
                      <w:rFonts w:ascii="Times New Roman" w:hAnsi="Times New Roman"/>
                      <w:sz w:val="20"/>
                      <w:szCs w:val="20"/>
                    </w:rPr>
                  </w:pPr>
                  <w:r w:rsidRPr="00BC6815">
                    <w:rPr>
                      <w:rFonts w:ascii="Times New Roman" w:hAnsi="Times New Roman"/>
                      <w:sz w:val="20"/>
                      <w:szCs w:val="20"/>
                    </w:rPr>
                    <w:t>Миним. отступ от границ ЗУ в целях определения мест допустимого размещения ЗСС, (м)</w:t>
                  </w:r>
                </w:p>
              </w:tc>
              <w:tc>
                <w:tcPr>
                  <w:tcW w:w="1014" w:type="dxa"/>
                  <w:shd w:val="clear" w:color="auto" w:fill="F2F2F2" w:themeFill="background1" w:themeFillShade="F2"/>
                </w:tcPr>
                <w:p w:rsidR="0001422D" w:rsidRPr="00BC6815" w:rsidRDefault="0001422D" w:rsidP="00B6357E">
                  <w:pPr>
                    <w:rPr>
                      <w:rFonts w:ascii="Times New Roman" w:hAnsi="Times New Roman"/>
                      <w:sz w:val="20"/>
                      <w:szCs w:val="20"/>
                    </w:rPr>
                  </w:pPr>
                  <w:r w:rsidRPr="00BC6815">
                    <w:rPr>
                      <w:rFonts w:ascii="Times New Roman" w:hAnsi="Times New Roman"/>
                      <w:sz w:val="20"/>
                      <w:szCs w:val="20"/>
                    </w:rPr>
                    <w:t>Предельная</w:t>
                  </w:r>
                </w:p>
                <w:p w:rsidR="0001422D" w:rsidRPr="00BC6815" w:rsidRDefault="0001422D" w:rsidP="00B6357E">
                  <w:pPr>
                    <w:rPr>
                      <w:rFonts w:ascii="Times New Roman" w:hAnsi="Times New Roman"/>
                      <w:sz w:val="20"/>
                      <w:szCs w:val="20"/>
                    </w:rPr>
                  </w:pPr>
                  <w:r w:rsidRPr="00BC6815">
                    <w:rPr>
                      <w:rFonts w:ascii="Times New Roman" w:hAnsi="Times New Roman"/>
                      <w:sz w:val="20"/>
                      <w:szCs w:val="20"/>
                    </w:rPr>
                    <w:t>высота ЗСС, м</w:t>
                  </w:r>
                </w:p>
              </w:tc>
              <w:tc>
                <w:tcPr>
                  <w:tcW w:w="709" w:type="dxa"/>
                  <w:shd w:val="clear" w:color="auto" w:fill="F2F2F2" w:themeFill="background1" w:themeFillShade="F2"/>
                </w:tcPr>
                <w:p w:rsidR="0001422D" w:rsidRPr="00BC6815" w:rsidRDefault="0001422D" w:rsidP="00B6357E">
                  <w:pPr>
                    <w:rPr>
                      <w:rFonts w:ascii="Times New Roman" w:hAnsi="Times New Roman"/>
                      <w:sz w:val="20"/>
                      <w:szCs w:val="20"/>
                    </w:rPr>
                  </w:pPr>
                  <w:r w:rsidRPr="00BC6815">
                    <w:rPr>
                      <w:rFonts w:ascii="Times New Roman" w:hAnsi="Times New Roman"/>
                      <w:sz w:val="20"/>
                      <w:szCs w:val="20"/>
                    </w:rPr>
                    <w:t>Максимальный процент застройки ЗСС,</w:t>
                  </w:r>
                </w:p>
                <w:p w:rsidR="0001422D" w:rsidRPr="00BC6815" w:rsidRDefault="0001422D" w:rsidP="00B6357E">
                  <w:pPr>
                    <w:rPr>
                      <w:rFonts w:ascii="Times New Roman" w:hAnsi="Times New Roman"/>
                      <w:sz w:val="20"/>
                      <w:szCs w:val="20"/>
                    </w:rPr>
                  </w:pPr>
                  <w:r w:rsidRPr="00BC6815">
                    <w:rPr>
                      <w:rFonts w:ascii="Times New Roman" w:hAnsi="Times New Roman"/>
                      <w:sz w:val="20"/>
                      <w:szCs w:val="20"/>
                    </w:rPr>
                    <w:t>(%)</w:t>
                  </w:r>
                </w:p>
              </w:tc>
            </w:tr>
            <w:tr w:rsidR="00CA3B71" w:rsidRPr="00BC6815" w:rsidTr="00EC5A23">
              <w:trPr>
                <w:jc w:val="center"/>
              </w:trPr>
              <w:tc>
                <w:tcPr>
                  <w:tcW w:w="817" w:type="dxa"/>
                  <w:vMerge w:val="restart"/>
                  <w:vAlign w:val="center"/>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СН-1</w:t>
                  </w:r>
                </w:p>
              </w:tc>
              <w:tc>
                <w:tcPr>
                  <w:tcW w:w="1680" w:type="dxa"/>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Религиозное использование (3.7)</w:t>
                  </w:r>
                </w:p>
              </w:tc>
              <w:tc>
                <w:tcPr>
                  <w:tcW w:w="1254" w:type="dxa"/>
                  <w:vMerge w:val="restart"/>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w:t>
                  </w:r>
                </w:p>
                <w:p w:rsidR="00CA3B71" w:rsidRPr="00BC6815" w:rsidRDefault="00CA3B71" w:rsidP="00B6357E">
                  <w:pPr>
                    <w:rPr>
                      <w:rFonts w:ascii="Times New Roman" w:hAnsi="Times New Roman"/>
                      <w:sz w:val="20"/>
                      <w:szCs w:val="20"/>
                    </w:rPr>
                  </w:pPr>
                </w:p>
              </w:tc>
              <w:tc>
                <w:tcPr>
                  <w:tcW w:w="1418" w:type="dxa"/>
                  <w:vMerge w:val="restart"/>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Автомобильный транспорт (7.2)</w:t>
                  </w:r>
                </w:p>
                <w:p w:rsidR="00CA3B71" w:rsidRPr="00BC6815" w:rsidRDefault="00CA3B71" w:rsidP="00B6357E">
                  <w:pPr>
                    <w:rPr>
                      <w:rFonts w:ascii="Times New Roman" w:hAnsi="Times New Roman"/>
                      <w:sz w:val="20"/>
                      <w:szCs w:val="20"/>
                    </w:rPr>
                  </w:pPr>
                  <w:r w:rsidRPr="00BC6815">
                    <w:rPr>
                      <w:rFonts w:ascii="Times New Roman" w:hAnsi="Times New Roman"/>
                      <w:sz w:val="20"/>
                      <w:szCs w:val="20"/>
                    </w:rPr>
                    <w:t>Транспорт (7.0)</w:t>
                  </w:r>
                </w:p>
              </w:tc>
              <w:tc>
                <w:tcPr>
                  <w:tcW w:w="1100" w:type="dxa"/>
                  <w:vMerge w:val="restart"/>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0,02</w:t>
                  </w:r>
                </w:p>
                <w:p w:rsidR="00CA3B71" w:rsidRPr="00BC6815" w:rsidRDefault="00CA3B71" w:rsidP="00B6357E">
                  <w:pPr>
                    <w:rPr>
                      <w:rFonts w:ascii="Times New Roman" w:hAnsi="Times New Roman"/>
                      <w:sz w:val="20"/>
                      <w:szCs w:val="20"/>
                    </w:rPr>
                  </w:pPr>
                </w:p>
              </w:tc>
              <w:tc>
                <w:tcPr>
                  <w:tcW w:w="1048" w:type="dxa"/>
                  <w:vMerge w:val="restart"/>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20</w:t>
                  </w:r>
                </w:p>
                <w:p w:rsidR="00CA3B71" w:rsidRPr="00BC6815" w:rsidRDefault="00CA3B71" w:rsidP="00B6357E">
                  <w:pPr>
                    <w:rPr>
                      <w:rFonts w:ascii="Times New Roman" w:hAnsi="Times New Roman"/>
                      <w:sz w:val="20"/>
                      <w:szCs w:val="20"/>
                    </w:rPr>
                  </w:pPr>
                </w:p>
              </w:tc>
              <w:tc>
                <w:tcPr>
                  <w:tcW w:w="970" w:type="dxa"/>
                  <w:vMerge w:val="restart"/>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3</w:t>
                  </w:r>
                </w:p>
              </w:tc>
              <w:tc>
                <w:tcPr>
                  <w:tcW w:w="1014" w:type="dxa"/>
                  <w:vMerge w:val="restart"/>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18</w:t>
                  </w:r>
                </w:p>
              </w:tc>
              <w:tc>
                <w:tcPr>
                  <w:tcW w:w="709" w:type="dxa"/>
                  <w:vMerge w:val="restart"/>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Без ограничений</w:t>
                  </w:r>
                </w:p>
              </w:tc>
            </w:tr>
            <w:tr w:rsidR="00CA3B71" w:rsidRPr="00BC6815" w:rsidTr="00EC5A23">
              <w:trPr>
                <w:jc w:val="center"/>
              </w:trPr>
              <w:tc>
                <w:tcPr>
                  <w:tcW w:w="817" w:type="dxa"/>
                  <w:vMerge/>
                  <w:vAlign w:val="center"/>
                </w:tcPr>
                <w:p w:rsidR="00CA3B71" w:rsidRPr="00BC6815" w:rsidRDefault="00CA3B71" w:rsidP="00B6357E">
                  <w:pPr>
                    <w:rPr>
                      <w:rFonts w:ascii="Times New Roman" w:hAnsi="Times New Roman"/>
                      <w:sz w:val="20"/>
                      <w:szCs w:val="20"/>
                    </w:rPr>
                  </w:pPr>
                </w:p>
              </w:tc>
              <w:tc>
                <w:tcPr>
                  <w:tcW w:w="1680" w:type="dxa"/>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Магазины (4.4)</w:t>
                  </w:r>
                </w:p>
              </w:tc>
              <w:tc>
                <w:tcPr>
                  <w:tcW w:w="1254" w:type="dxa"/>
                  <w:vMerge/>
                </w:tcPr>
                <w:p w:rsidR="00CA3B71" w:rsidRPr="00BC6815" w:rsidRDefault="00CA3B71" w:rsidP="00B6357E">
                  <w:pPr>
                    <w:rPr>
                      <w:rFonts w:ascii="Times New Roman" w:hAnsi="Times New Roman"/>
                      <w:sz w:val="20"/>
                      <w:szCs w:val="20"/>
                    </w:rPr>
                  </w:pPr>
                </w:p>
              </w:tc>
              <w:tc>
                <w:tcPr>
                  <w:tcW w:w="1418" w:type="dxa"/>
                  <w:vMerge/>
                </w:tcPr>
                <w:p w:rsidR="00CA3B71" w:rsidRPr="00BC6815" w:rsidRDefault="00CA3B71" w:rsidP="00B6357E">
                  <w:pPr>
                    <w:rPr>
                      <w:rFonts w:ascii="Times New Roman" w:hAnsi="Times New Roman"/>
                      <w:sz w:val="20"/>
                      <w:szCs w:val="20"/>
                    </w:rPr>
                  </w:pPr>
                </w:p>
              </w:tc>
              <w:tc>
                <w:tcPr>
                  <w:tcW w:w="1100" w:type="dxa"/>
                  <w:vMerge/>
                </w:tcPr>
                <w:p w:rsidR="00CA3B71" w:rsidRPr="00BC6815" w:rsidRDefault="00CA3B71" w:rsidP="00B6357E">
                  <w:pPr>
                    <w:rPr>
                      <w:rFonts w:ascii="Times New Roman" w:hAnsi="Times New Roman"/>
                      <w:sz w:val="20"/>
                      <w:szCs w:val="20"/>
                    </w:rPr>
                  </w:pPr>
                </w:p>
              </w:tc>
              <w:tc>
                <w:tcPr>
                  <w:tcW w:w="1048" w:type="dxa"/>
                  <w:vMerge/>
                </w:tcPr>
                <w:p w:rsidR="00CA3B71" w:rsidRPr="00BC6815" w:rsidRDefault="00CA3B71" w:rsidP="00B6357E">
                  <w:pPr>
                    <w:rPr>
                      <w:rFonts w:ascii="Times New Roman" w:hAnsi="Times New Roman"/>
                      <w:sz w:val="20"/>
                      <w:szCs w:val="20"/>
                    </w:rPr>
                  </w:pPr>
                </w:p>
              </w:tc>
              <w:tc>
                <w:tcPr>
                  <w:tcW w:w="970" w:type="dxa"/>
                  <w:vMerge/>
                </w:tcPr>
                <w:p w:rsidR="00CA3B71" w:rsidRPr="00BC6815" w:rsidRDefault="00CA3B71" w:rsidP="00B6357E">
                  <w:pPr>
                    <w:rPr>
                      <w:rFonts w:ascii="Times New Roman" w:hAnsi="Times New Roman"/>
                      <w:sz w:val="20"/>
                      <w:szCs w:val="20"/>
                    </w:rPr>
                  </w:pPr>
                </w:p>
              </w:tc>
              <w:tc>
                <w:tcPr>
                  <w:tcW w:w="1014" w:type="dxa"/>
                  <w:vMerge/>
                </w:tcPr>
                <w:p w:rsidR="00CA3B71" w:rsidRPr="00BC6815" w:rsidRDefault="00CA3B71" w:rsidP="00B6357E">
                  <w:pPr>
                    <w:rPr>
                      <w:rFonts w:ascii="Times New Roman" w:hAnsi="Times New Roman"/>
                      <w:sz w:val="20"/>
                      <w:szCs w:val="20"/>
                    </w:rPr>
                  </w:pPr>
                </w:p>
              </w:tc>
              <w:tc>
                <w:tcPr>
                  <w:tcW w:w="709" w:type="dxa"/>
                  <w:vMerge/>
                </w:tcPr>
                <w:p w:rsidR="00CA3B71" w:rsidRPr="00BC6815" w:rsidRDefault="00CA3B71" w:rsidP="00B6357E">
                  <w:pPr>
                    <w:rPr>
                      <w:rFonts w:ascii="Times New Roman" w:hAnsi="Times New Roman"/>
                      <w:sz w:val="20"/>
                      <w:szCs w:val="20"/>
                    </w:rPr>
                  </w:pPr>
                </w:p>
              </w:tc>
            </w:tr>
            <w:tr w:rsidR="00CA3B71" w:rsidRPr="00BC6815" w:rsidTr="00EC5A23">
              <w:trPr>
                <w:jc w:val="center"/>
              </w:trPr>
              <w:tc>
                <w:tcPr>
                  <w:tcW w:w="817" w:type="dxa"/>
                  <w:vMerge/>
                  <w:vAlign w:val="center"/>
                </w:tcPr>
                <w:p w:rsidR="00CA3B71" w:rsidRPr="00BC6815" w:rsidRDefault="00CA3B71" w:rsidP="00B6357E">
                  <w:pPr>
                    <w:rPr>
                      <w:rFonts w:ascii="Times New Roman" w:hAnsi="Times New Roman"/>
                      <w:sz w:val="20"/>
                      <w:szCs w:val="20"/>
                    </w:rPr>
                  </w:pPr>
                </w:p>
              </w:tc>
              <w:tc>
                <w:tcPr>
                  <w:tcW w:w="1680" w:type="dxa"/>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Ритуальная деятельность (12.1)</w:t>
                  </w:r>
                </w:p>
              </w:tc>
              <w:tc>
                <w:tcPr>
                  <w:tcW w:w="1254" w:type="dxa"/>
                  <w:vMerge/>
                </w:tcPr>
                <w:p w:rsidR="00CA3B71" w:rsidRPr="00BC6815" w:rsidRDefault="00CA3B71" w:rsidP="00B6357E">
                  <w:pPr>
                    <w:rPr>
                      <w:rFonts w:ascii="Times New Roman" w:hAnsi="Times New Roman"/>
                      <w:sz w:val="20"/>
                      <w:szCs w:val="20"/>
                    </w:rPr>
                  </w:pPr>
                </w:p>
              </w:tc>
              <w:tc>
                <w:tcPr>
                  <w:tcW w:w="1418" w:type="dxa"/>
                  <w:vMerge/>
                  <w:vAlign w:val="center"/>
                </w:tcPr>
                <w:p w:rsidR="00CA3B71" w:rsidRPr="00BC6815" w:rsidRDefault="00CA3B71" w:rsidP="00B6357E">
                  <w:pPr>
                    <w:rPr>
                      <w:rFonts w:ascii="Times New Roman" w:hAnsi="Times New Roman"/>
                      <w:sz w:val="20"/>
                      <w:szCs w:val="20"/>
                    </w:rPr>
                  </w:pPr>
                </w:p>
              </w:tc>
              <w:tc>
                <w:tcPr>
                  <w:tcW w:w="1100" w:type="dxa"/>
                  <w:vMerge/>
                  <w:vAlign w:val="center"/>
                </w:tcPr>
                <w:p w:rsidR="00CA3B71" w:rsidRPr="00BC6815" w:rsidRDefault="00CA3B71" w:rsidP="00B6357E">
                  <w:pPr>
                    <w:rPr>
                      <w:rFonts w:ascii="Times New Roman" w:hAnsi="Times New Roman"/>
                      <w:sz w:val="20"/>
                      <w:szCs w:val="20"/>
                    </w:rPr>
                  </w:pPr>
                </w:p>
              </w:tc>
              <w:tc>
                <w:tcPr>
                  <w:tcW w:w="1048" w:type="dxa"/>
                  <w:vMerge/>
                  <w:vAlign w:val="center"/>
                </w:tcPr>
                <w:p w:rsidR="00CA3B71" w:rsidRPr="00BC6815" w:rsidRDefault="00CA3B71" w:rsidP="00B6357E">
                  <w:pPr>
                    <w:rPr>
                      <w:rFonts w:ascii="Times New Roman" w:hAnsi="Times New Roman"/>
                      <w:sz w:val="20"/>
                      <w:szCs w:val="20"/>
                    </w:rPr>
                  </w:pPr>
                </w:p>
              </w:tc>
              <w:tc>
                <w:tcPr>
                  <w:tcW w:w="970" w:type="dxa"/>
                  <w:vMerge/>
                  <w:vAlign w:val="center"/>
                </w:tcPr>
                <w:p w:rsidR="00CA3B71" w:rsidRPr="00BC6815" w:rsidRDefault="00CA3B71" w:rsidP="00B6357E">
                  <w:pPr>
                    <w:rPr>
                      <w:rFonts w:ascii="Times New Roman" w:hAnsi="Times New Roman"/>
                      <w:sz w:val="20"/>
                      <w:szCs w:val="20"/>
                    </w:rPr>
                  </w:pPr>
                </w:p>
              </w:tc>
              <w:tc>
                <w:tcPr>
                  <w:tcW w:w="1014" w:type="dxa"/>
                  <w:vMerge/>
                  <w:vAlign w:val="center"/>
                </w:tcPr>
                <w:p w:rsidR="00CA3B71" w:rsidRPr="00BC6815" w:rsidRDefault="00CA3B71" w:rsidP="00B6357E">
                  <w:pPr>
                    <w:rPr>
                      <w:rFonts w:ascii="Times New Roman" w:hAnsi="Times New Roman"/>
                      <w:sz w:val="20"/>
                      <w:szCs w:val="20"/>
                    </w:rPr>
                  </w:pPr>
                </w:p>
              </w:tc>
              <w:tc>
                <w:tcPr>
                  <w:tcW w:w="709" w:type="dxa"/>
                  <w:vMerge/>
                  <w:vAlign w:val="center"/>
                </w:tcPr>
                <w:p w:rsidR="00CA3B71" w:rsidRPr="00BC6815" w:rsidRDefault="00CA3B71" w:rsidP="00B6357E">
                  <w:pPr>
                    <w:rPr>
                      <w:rFonts w:ascii="Times New Roman" w:hAnsi="Times New Roman"/>
                      <w:sz w:val="20"/>
                      <w:szCs w:val="20"/>
                    </w:rPr>
                  </w:pPr>
                </w:p>
              </w:tc>
            </w:tr>
            <w:tr w:rsidR="00CA3B71" w:rsidRPr="00BC6815" w:rsidTr="00EC5A23">
              <w:trPr>
                <w:trHeight w:val="533"/>
                <w:jc w:val="center"/>
              </w:trPr>
              <w:tc>
                <w:tcPr>
                  <w:tcW w:w="817" w:type="dxa"/>
                  <w:vMerge/>
                </w:tcPr>
                <w:p w:rsidR="00CA3B71" w:rsidRPr="00BC6815" w:rsidRDefault="00CA3B71" w:rsidP="00B6357E">
                  <w:pPr>
                    <w:rPr>
                      <w:rFonts w:ascii="Times New Roman" w:hAnsi="Times New Roman"/>
                      <w:sz w:val="20"/>
                      <w:szCs w:val="20"/>
                    </w:rPr>
                  </w:pPr>
                </w:p>
              </w:tc>
              <w:tc>
                <w:tcPr>
                  <w:tcW w:w="1680" w:type="dxa"/>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Земельные участки (территории) общего пользования (12.0)*</w:t>
                  </w:r>
                </w:p>
              </w:tc>
              <w:tc>
                <w:tcPr>
                  <w:tcW w:w="1254" w:type="dxa"/>
                  <w:vMerge/>
                </w:tcPr>
                <w:p w:rsidR="00CA3B71" w:rsidRPr="00BC6815" w:rsidRDefault="00CA3B71" w:rsidP="00B6357E">
                  <w:pPr>
                    <w:rPr>
                      <w:rFonts w:ascii="Times New Roman" w:hAnsi="Times New Roman"/>
                      <w:sz w:val="20"/>
                      <w:szCs w:val="20"/>
                    </w:rPr>
                  </w:pPr>
                </w:p>
              </w:tc>
              <w:tc>
                <w:tcPr>
                  <w:tcW w:w="1418" w:type="dxa"/>
                  <w:vMerge/>
                </w:tcPr>
                <w:p w:rsidR="00CA3B71" w:rsidRPr="00BC6815" w:rsidRDefault="00CA3B71" w:rsidP="00B6357E">
                  <w:pPr>
                    <w:rPr>
                      <w:rFonts w:ascii="Times New Roman" w:hAnsi="Times New Roman"/>
                      <w:sz w:val="20"/>
                      <w:szCs w:val="20"/>
                    </w:rPr>
                  </w:pPr>
                </w:p>
              </w:tc>
              <w:tc>
                <w:tcPr>
                  <w:tcW w:w="1100" w:type="dxa"/>
                  <w:vMerge/>
                </w:tcPr>
                <w:p w:rsidR="00CA3B71" w:rsidRPr="00BC6815" w:rsidRDefault="00CA3B71" w:rsidP="00B6357E">
                  <w:pPr>
                    <w:rPr>
                      <w:rFonts w:ascii="Times New Roman" w:hAnsi="Times New Roman"/>
                      <w:sz w:val="20"/>
                      <w:szCs w:val="20"/>
                    </w:rPr>
                  </w:pPr>
                </w:p>
              </w:tc>
              <w:tc>
                <w:tcPr>
                  <w:tcW w:w="1048" w:type="dxa"/>
                  <w:vMerge/>
                </w:tcPr>
                <w:p w:rsidR="00CA3B71" w:rsidRPr="00BC6815" w:rsidRDefault="00CA3B71" w:rsidP="00B6357E">
                  <w:pPr>
                    <w:rPr>
                      <w:rFonts w:ascii="Times New Roman" w:hAnsi="Times New Roman"/>
                      <w:sz w:val="20"/>
                      <w:szCs w:val="20"/>
                    </w:rPr>
                  </w:pPr>
                </w:p>
              </w:tc>
              <w:tc>
                <w:tcPr>
                  <w:tcW w:w="970" w:type="dxa"/>
                  <w:vMerge/>
                </w:tcPr>
                <w:p w:rsidR="00CA3B71" w:rsidRPr="00BC6815" w:rsidRDefault="00CA3B71" w:rsidP="00B6357E">
                  <w:pPr>
                    <w:rPr>
                      <w:rFonts w:ascii="Times New Roman" w:hAnsi="Times New Roman"/>
                      <w:sz w:val="20"/>
                      <w:szCs w:val="20"/>
                    </w:rPr>
                  </w:pPr>
                </w:p>
              </w:tc>
              <w:tc>
                <w:tcPr>
                  <w:tcW w:w="1014" w:type="dxa"/>
                  <w:vMerge/>
                </w:tcPr>
                <w:p w:rsidR="00CA3B71" w:rsidRPr="00BC6815" w:rsidRDefault="00CA3B71" w:rsidP="00B6357E">
                  <w:pPr>
                    <w:rPr>
                      <w:rFonts w:ascii="Times New Roman" w:hAnsi="Times New Roman"/>
                      <w:sz w:val="20"/>
                      <w:szCs w:val="20"/>
                    </w:rPr>
                  </w:pPr>
                </w:p>
              </w:tc>
              <w:tc>
                <w:tcPr>
                  <w:tcW w:w="709" w:type="dxa"/>
                  <w:vMerge/>
                </w:tcPr>
                <w:p w:rsidR="00CA3B71" w:rsidRPr="00BC6815" w:rsidRDefault="00CA3B71" w:rsidP="00B6357E">
                  <w:pPr>
                    <w:rPr>
                      <w:rFonts w:ascii="Times New Roman" w:hAnsi="Times New Roman"/>
                      <w:sz w:val="20"/>
                      <w:szCs w:val="20"/>
                    </w:rPr>
                  </w:pPr>
                </w:p>
              </w:tc>
            </w:tr>
            <w:tr w:rsidR="00CA3B71" w:rsidRPr="00BC6815" w:rsidTr="00EC5A23">
              <w:trPr>
                <w:trHeight w:val="533"/>
                <w:jc w:val="center"/>
              </w:trPr>
              <w:tc>
                <w:tcPr>
                  <w:tcW w:w="817" w:type="dxa"/>
                  <w:vMerge/>
                </w:tcPr>
                <w:p w:rsidR="00CA3B71" w:rsidRPr="00BC6815" w:rsidRDefault="00CA3B71" w:rsidP="00B6357E">
                  <w:pPr>
                    <w:rPr>
                      <w:rFonts w:ascii="Times New Roman" w:hAnsi="Times New Roman"/>
                      <w:sz w:val="20"/>
                      <w:szCs w:val="20"/>
                    </w:rPr>
                  </w:pPr>
                </w:p>
              </w:tc>
              <w:tc>
                <w:tcPr>
                  <w:tcW w:w="1680" w:type="dxa"/>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Улично-дорожная сеть (12.0.1) *</w:t>
                  </w:r>
                </w:p>
              </w:tc>
              <w:tc>
                <w:tcPr>
                  <w:tcW w:w="1254" w:type="dxa"/>
                </w:tcPr>
                <w:p w:rsidR="00CA3B71" w:rsidRPr="00BC6815" w:rsidRDefault="00CA3B71" w:rsidP="00B6357E">
                  <w:pPr>
                    <w:rPr>
                      <w:rFonts w:ascii="Times New Roman" w:hAnsi="Times New Roman"/>
                      <w:sz w:val="20"/>
                      <w:szCs w:val="20"/>
                    </w:rPr>
                  </w:pPr>
                </w:p>
              </w:tc>
              <w:tc>
                <w:tcPr>
                  <w:tcW w:w="1418" w:type="dxa"/>
                </w:tcPr>
                <w:p w:rsidR="00CA3B71" w:rsidRPr="00BC6815" w:rsidRDefault="00CA3B71" w:rsidP="00B6357E">
                  <w:pPr>
                    <w:rPr>
                      <w:rFonts w:ascii="Times New Roman" w:hAnsi="Times New Roman"/>
                      <w:sz w:val="20"/>
                      <w:szCs w:val="20"/>
                    </w:rPr>
                  </w:pPr>
                </w:p>
              </w:tc>
              <w:tc>
                <w:tcPr>
                  <w:tcW w:w="1100" w:type="dxa"/>
                </w:tcPr>
                <w:p w:rsidR="00CA3B71" w:rsidRPr="00BC6815" w:rsidRDefault="00CA3B71" w:rsidP="00B6357E">
                  <w:pPr>
                    <w:rPr>
                      <w:rFonts w:ascii="Times New Roman" w:hAnsi="Times New Roman"/>
                      <w:sz w:val="20"/>
                      <w:szCs w:val="20"/>
                    </w:rPr>
                  </w:pPr>
                </w:p>
              </w:tc>
              <w:tc>
                <w:tcPr>
                  <w:tcW w:w="1048" w:type="dxa"/>
                </w:tcPr>
                <w:p w:rsidR="00CA3B71" w:rsidRPr="00BC6815" w:rsidRDefault="00CA3B71" w:rsidP="00B6357E">
                  <w:pPr>
                    <w:rPr>
                      <w:rFonts w:ascii="Times New Roman" w:hAnsi="Times New Roman"/>
                      <w:sz w:val="20"/>
                      <w:szCs w:val="20"/>
                    </w:rPr>
                  </w:pPr>
                </w:p>
              </w:tc>
              <w:tc>
                <w:tcPr>
                  <w:tcW w:w="970" w:type="dxa"/>
                </w:tcPr>
                <w:p w:rsidR="00CA3B71" w:rsidRPr="00BC6815" w:rsidRDefault="00CA3B71" w:rsidP="00B6357E">
                  <w:pPr>
                    <w:rPr>
                      <w:rFonts w:ascii="Times New Roman" w:hAnsi="Times New Roman"/>
                      <w:sz w:val="20"/>
                      <w:szCs w:val="20"/>
                    </w:rPr>
                  </w:pPr>
                </w:p>
              </w:tc>
              <w:tc>
                <w:tcPr>
                  <w:tcW w:w="1014" w:type="dxa"/>
                </w:tcPr>
                <w:p w:rsidR="00CA3B71" w:rsidRPr="00BC6815" w:rsidRDefault="00CA3B71" w:rsidP="00B6357E">
                  <w:pPr>
                    <w:rPr>
                      <w:rFonts w:ascii="Times New Roman" w:hAnsi="Times New Roman"/>
                      <w:sz w:val="20"/>
                      <w:szCs w:val="20"/>
                    </w:rPr>
                  </w:pPr>
                </w:p>
              </w:tc>
              <w:tc>
                <w:tcPr>
                  <w:tcW w:w="709" w:type="dxa"/>
                </w:tcPr>
                <w:p w:rsidR="00CA3B71" w:rsidRPr="00BC6815" w:rsidRDefault="00CA3B71" w:rsidP="00B6357E">
                  <w:pPr>
                    <w:rPr>
                      <w:rFonts w:ascii="Times New Roman" w:hAnsi="Times New Roman"/>
                      <w:sz w:val="20"/>
                      <w:szCs w:val="20"/>
                    </w:rPr>
                  </w:pPr>
                </w:p>
              </w:tc>
            </w:tr>
            <w:tr w:rsidR="00CA3B71" w:rsidRPr="00BC6815" w:rsidTr="00EC5A23">
              <w:trPr>
                <w:trHeight w:val="533"/>
                <w:jc w:val="center"/>
              </w:trPr>
              <w:tc>
                <w:tcPr>
                  <w:tcW w:w="817" w:type="dxa"/>
                  <w:vMerge/>
                </w:tcPr>
                <w:p w:rsidR="00CA3B71" w:rsidRPr="00BC6815" w:rsidRDefault="00CA3B71" w:rsidP="00B6357E">
                  <w:pPr>
                    <w:rPr>
                      <w:rFonts w:ascii="Times New Roman" w:hAnsi="Times New Roman"/>
                      <w:sz w:val="20"/>
                      <w:szCs w:val="20"/>
                    </w:rPr>
                  </w:pPr>
                </w:p>
              </w:tc>
              <w:tc>
                <w:tcPr>
                  <w:tcW w:w="1680" w:type="dxa"/>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Благоустройство территории (12.0.2) *</w:t>
                  </w:r>
                </w:p>
              </w:tc>
              <w:tc>
                <w:tcPr>
                  <w:tcW w:w="1254" w:type="dxa"/>
                </w:tcPr>
                <w:p w:rsidR="00CA3B71" w:rsidRPr="00BC6815" w:rsidRDefault="00CA3B71" w:rsidP="00B6357E">
                  <w:pPr>
                    <w:rPr>
                      <w:rFonts w:ascii="Times New Roman" w:hAnsi="Times New Roman"/>
                      <w:sz w:val="20"/>
                      <w:szCs w:val="20"/>
                    </w:rPr>
                  </w:pPr>
                </w:p>
              </w:tc>
              <w:tc>
                <w:tcPr>
                  <w:tcW w:w="1418" w:type="dxa"/>
                </w:tcPr>
                <w:p w:rsidR="00CA3B71" w:rsidRPr="00BC6815" w:rsidRDefault="00CA3B71" w:rsidP="00B6357E">
                  <w:pPr>
                    <w:rPr>
                      <w:rFonts w:ascii="Times New Roman" w:hAnsi="Times New Roman"/>
                      <w:sz w:val="20"/>
                      <w:szCs w:val="20"/>
                    </w:rPr>
                  </w:pPr>
                </w:p>
              </w:tc>
              <w:tc>
                <w:tcPr>
                  <w:tcW w:w="1100" w:type="dxa"/>
                </w:tcPr>
                <w:p w:rsidR="00CA3B71" w:rsidRPr="00BC6815" w:rsidRDefault="00CA3B71" w:rsidP="00B6357E">
                  <w:pPr>
                    <w:rPr>
                      <w:rFonts w:ascii="Times New Roman" w:hAnsi="Times New Roman"/>
                      <w:sz w:val="20"/>
                      <w:szCs w:val="20"/>
                    </w:rPr>
                  </w:pPr>
                </w:p>
              </w:tc>
              <w:tc>
                <w:tcPr>
                  <w:tcW w:w="1048" w:type="dxa"/>
                </w:tcPr>
                <w:p w:rsidR="00CA3B71" w:rsidRPr="00BC6815" w:rsidRDefault="00CA3B71" w:rsidP="00B6357E">
                  <w:pPr>
                    <w:rPr>
                      <w:rFonts w:ascii="Times New Roman" w:hAnsi="Times New Roman"/>
                      <w:sz w:val="20"/>
                      <w:szCs w:val="20"/>
                    </w:rPr>
                  </w:pPr>
                </w:p>
              </w:tc>
              <w:tc>
                <w:tcPr>
                  <w:tcW w:w="970" w:type="dxa"/>
                </w:tcPr>
                <w:p w:rsidR="00CA3B71" w:rsidRPr="00BC6815" w:rsidRDefault="00CA3B71" w:rsidP="00B6357E">
                  <w:pPr>
                    <w:rPr>
                      <w:rFonts w:ascii="Times New Roman" w:hAnsi="Times New Roman"/>
                      <w:sz w:val="20"/>
                      <w:szCs w:val="20"/>
                    </w:rPr>
                  </w:pPr>
                </w:p>
              </w:tc>
              <w:tc>
                <w:tcPr>
                  <w:tcW w:w="1014" w:type="dxa"/>
                </w:tcPr>
                <w:p w:rsidR="00CA3B71" w:rsidRPr="00BC6815" w:rsidRDefault="00CA3B71" w:rsidP="00B6357E">
                  <w:pPr>
                    <w:rPr>
                      <w:rFonts w:ascii="Times New Roman" w:hAnsi="Times New Roman"/>
                      <w:sz w:val="20"/>
                      <w:szCs w:val="20"/>
                    </w:rPr>
                  </w:pPr>
                </w:p>
              </w:tc>
              <w:tc>
                <w:tcPr>
                  <w:tcW w:w="709" w:type="dxa"/>
                </w:tcPr>
                <w:p w:rsidR="00CA3B71" w:rsidRPr="00BC6815" w:rsidRDefault="00CA3B71" w:rsidP="00B6357E">
                  <w:pPr>
                    <w:rPr>
                      <w:rFonts w:ascii="Times New Roman" w:hAnsi="Times New Roman"/>
                      <w:sz w:val="20"/>
                      <w:szCs w:val="20"/>
                    </w:rPr>
                  </w:pPr>
                </w:p>
              </w:tc>
            </w:tr>
            <w:tr w:rsidR="0001422D" w:rsidRPr="00BC6815" w:rsidTr="00EC5A23">
              <w:trPr>
                <w:trHeight w:val="2992"/>
                <w:jc w:val="center"/>
              </w:trPr>
              <w:tc>
                <w:tcPr>
                  <w:tcW w:w="2497" w:type="dxa"/>
                  <w:gridSpan w:val="2"/>
                </w:tcPr>
                <w:p w:rsidR="0001422D" w:rsidRPr="00BC6815" w:rsidRDefault="0001422D" w:rsidP="00B6357E">
                  <w:pPr>
                    <w:rPr>
                      <w:rFonts w:ascii="Times New Roman" w:hAnsi="Times New Roman"/>
                      <w:sz w:val="20"/>
                      <w:szCs w:val="20"/>
                    </w:rPr>
                  </w:pPr>
                  <w:r w:rsidRPr="00BC6815">
                    <w:rPr>
                      <w:rFonts w:ascii="Times New Roman" w:hAnsi="Times New Roman"/>
                      <w:sz w:val="20"/>
                      <w:szCs w:val="20"/>
                    </w:rPr>
                    <w:lastRenderedPageBreak/>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01422D" w:rsidRPr="00BC6815" w:rsidRDefault="0001422D" w:rsidP="00B6357E">
                  <w:pPr>
                    <w:rPr>
                      <w:rFonts w:ascii="Times New Roman" w:hAnsi="Times New Roman"/>
                      <w:sz w:val="20"/>
                      <w:szCs w:val="20"/>
                    </w:rPr>
                  </w:pPr>
                </w:p>
                <w:p w:rsidR="0001422D" w:rsidRPr="00BC6815" w:rsidRDefault="0001422D" w:rsidP="00B6357E">
                  <w:pPr>
                    <w:rPr>
                      <w:rFonts w:ascii="Times New Roman" w:hAnsi="Times New Roman"/>
                      <w:sz w:val="20"/>
                      <w:szCs w:val="20"/>
                    </w:rPr>
                  </w:pPr>
                </w:p>
                <w:p w:rsidR="0001422D" w:rsidRPr="00BC6815" w:rsidRDefault="0001422D" w:rsidP="00B6357E">
                  <w:pPr>
                    <w:rPr>
                      <w:rFonts w:ascii="Times New Roman" w:hAnsi="Times New Roman"/>
                      <w:sz w:val="20"/>
                      <w:szCs w:val="20"/>
                    </w:rPr>
                  </w:pPr>
                </w:p>
              </w:tc>
              <w:tc>
                <w:tcPr>
                  <w:tcW w:w="7513" w:type="dxa"/>
                  <w:gridSpan w:val="7"/>
                  <w:vAlign w:val="center"/>
                </w:tcPr>
                <w:p w:rsidR="0001422D" w:rsidRPr="00BC6815" w:rsidRDefault="002814F4" w:rsidP="00B6357E">
                  <w:pPr>
                    <w:rPr>
                      <w:rFonts w:ascii="Times New Roman" w:hAnsi="Times New Roman"/>
                      <w:sz w:val="20"/>
                      <w:szCs w:val="20"/>
                    </w:rPr>
                  </w:pPr>
                  <w:r w:rsidRPr="00BC6815">
                    <w:rPr>
                      <w:rFonts w:ascii="Times New Roman" w:hAnsi="Times New Roman"/>
                      <w:sz w:val="20"/>
                      <w:szCs w:val="20"/>
                    </w:rPr>
                    <w:t xml:space="preserve">Предельные размеры земельных участков, предельные параметры разрешенного строительства, реконструкции объектов капитального </w:t>
                  </w:r>
                  <w:r w:rsidR="00ED2258" w:rsidRPr="00BC6815">
                    <w:rPr>
                      <w:rFonts w:ascii="Times New Roman" w:hAnsi="Times New Roman"/>
                      <w:sz w:val="20"/>
                      <w:szCs w:val="20"/>
                    </w:rPr>
                    <w:t>строительства расположенных</w:t>
                  </w:r>
                  <w:r w:rsidRPr="00BC6815">
                    <w:rPr>
                      <w:rFonts w:ascii="Times New Roman" w:hAnsi="Times New Roman"/>
                      <w:sz w:val="20"/>
                      <w:szCs w:val="20"/>
                    </w:rPr>
                    <w:t xml:space="preserve"> в зонах специального назначения устанавливаются проектной документацией, строительными и санитарными нормами и правилами на каждый объект.</w:t>
                  </w:r>
                </w:p>
                <w:p w:rsidR="002814F4" w:rsidRPr="00BC6815" w:rsidRDefault="002814F4" w:rsidP="00B6357E">
                  <w:pPr>
                    <w:rPr>
                      <w:rFonts w:ascii="Times New Roman" w:hAnsi="Times New Roman"/>
                      <w:sz w:val="20"/>
                      <w:szCs w:val="20"/>
                    </w:rPr>
                  </w:pPr>
                  <w:r w:rsidRPr="00BC6815">
                    <w:rPr>
                      <w:rFonts w:ascii="Times New Roman" w:hAnsi="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814F4" w:rsidRPr="00BC6815" w:rsidRDefault="002814F4" w:rsidP="00B6357E">
                  <w:pPr>
                    <w:rPr>
                      <w:rFonts w:ascii="Times New Roman" w:hAnsi="Times New Roman"/>
                      <w:sz w:val="20"/>
                      <w:szCs w:val="20"/>
                    </w:rPr>
                  </w:pPr>
                  <w:r w:rsidRPr="00BC6815">
                    <w:rPr>
                      <w:rFonts w:ascii="Times New Roman" w:hAnsi="Times New Roman"/>
                      <w:sz w:val="20"/>
                      <w:szCs w:val="20"/>
                    </w:rPr>
                    <w:t>- СанПиН 2.1.3684-21 на "Гигиенические требования к размещению, устройству и содержанию кладбищ, зданий и сооружений похоронного назначения";</w:t>
                  </w:r>
                </w:p>
                <w:p w:rsidR="002814F4" w:rsidRPr="00BC6815" w:rsidRDefault="002814F4" w:rsidP="00B6357E">
                  <w:pPr>
                    <w:rPr>
                      <w:rFonts w:ascii="Times New Roman" w:hAnsi="Times New Roman"/>
                      <w:sz w:val="20"/>
                      <w:szCs w:val="20"/>
                    </w:rPr>
                  </w:pPr>
                  <w:r w:rsidRPr="00BC6815">
                    <w:rPr>
                      <w:rFonts w:ascii="Times New Roman" w:hAnsi="Times New Roman"/>
                      <w:sz w:val="20"/>
                      <w:szCs w:val="20"/>
                    </w:rPr>
                    <w:t>- СанПиН 2.2.1/2.1.1.1200-03;</w:t>
                  </w:r>
                </w:p>
                <w:p w:rsidR="002814F4" w:rsidRPr="00BC6815" w:rsidRDefault="002814F4" w:rsidP="00B6357E">
                  <w:pPr>
                    <w:rPr>
                      <w:rFonts w:ascii="Times New Roman" w:hAnsi="Times New Roman"/>
                      <w:sz w:val="20"/>
                      <w:szCs w:val="20"/>
                    </w:rPr>
                  </w:pPr>
                  <w:r w:rsidRPr="00BC6815">
                    <w:rPr>
                      <w:rFonts w:ascii="Times New Roman" w:hAnsi="Times New Roman"/>
                      <w:sz w:val="20"/>
                      <w:szCs w:val="20"/>
                    </w:rPr>
                    <w:t>- СНиП 2.07.01-89*, п. 9.3*;</w:t>
                  </w:r>
                </w:p>
                <w:p w:rsidR="002814F4" w:rsidRPr="00BC6815" w:rsidRDefault="002814F4" w:rsidP="00B6357E">
                  <w:pPr>
                    <w:rPr>
                      <w:rFonts w:ascii="Times New Roman" w:hAnsi="Times New Roman"/>
                      <w:sz w:val="20"/>
                      <w:szCs w:val="20"/>
                    </w:rPr>
                  </w:pPr>
                  <w:r w:rsidRPr="00BC6815">
                    <w:rPr>
                      <w:rFonts w:ascii="Times New Roman" w:hAnsi="Times New Roman"/>
                      <w:sz w:val="20"/>
                      <w:szCs w:val="20"/>
                    </w:rPr>
                    <w:t>- региональными нормативами градостроительного проектирования;</w:t>
                  </w:r>
                </w:p>
                <w:p w:rsidR="0001422D" w:rsidRPr="00BC6815" w:rsidRDefault="002814F4" w:rsidP="00B6357E">
                  <w:pPr>
                    <w:rPr>
                      <w:rFonts w:ascii="Times New Roman" w:hAnsi="Times New Roman"/>
                      <w:sz w:val="20"/>
                      <w:szCs w:val="20"/>
                    </w:rPr>
                  </w:pPr>
                  <w:r w:rsidRPr="00BC6815">
                    <w:rPr>
                      <w:rFonts w:ascii="Times New Roman" w:hAnsi="Times New Roman"/>
                      <w:sz w:val="20"/>
                      <w:szCs w:val="20"/>
                    </w:rPr>
                    <w:t>- иными действующими норматив</w:t>
                  </w:r>
                  <w:r w:rsidR="00D15280" w:rsidRPr="00BC6815">
                    <w:rPr>
                      <w:rFonts w:ascii="Times New Roman" w:hAnsi="Times New Roman"/>
                      <w:sz w:val="20"/>
                      <w:szCs w:val="20"/>
                    </w:rPr>
                    <w:t xml:space="preserve">ными актами и техническими </w:t>
                  </w:r>
                  <w:r w:rsidR="003D467B" w:rsidRPr="00BC6815">
                    <w:rPr>
                      <w:rFonts w:ascii="Times New Roman" w:hAnsi="Times New Roman"/>
                      <w:sz w:val="20"/>
                      <w:szCs w:val="20"/>
                    </w:rPr>
                    <w:t>регламентами</w:t>
                  </w:r>
                  <w:r w:rsidRPr="00BC6815">
                    <w:rPr>
                      <w:rFonts w:ascii="Times New Roman" w:hAnsi="Times New Roman"/>
                      <w:sz w:val="20"/>
                      <w:szCs w:val="20"/>
                    </w:rPr>
                    <w:t>.</w:t>
                  </w:r>
                </w:p>
              </w:tc>
            </w:tr>
          </w:tbl>
          <w:p w:rsidR="0001422D" w:rsidRPr="0096125E" w:rsidRDefault="0001422D" w:rsidP="00F82A46">
            <w:pPr>
              <w:keepNext/>
              <w:spacing w:line="240" w:lineRule="auto"/>
              <w:ind w:left="720"/>
              <w:rPr>
                <w:rFonts w:ascii="Times New Roman" w:hAnsi="Times New Roman"/>
                <w:b/>
                <w:bCs/>
                <w:color w:val="000000" w:themeColor="text1"/>
                <w:sz w:val="24"/>
                <w:szCs w:val="24"/>
                <w:lang w:eastAsia="ru-RU"/>
              </w:rPr>
            </w:pPr>
          </w:p>
        </w:tc>
      </w:tr>
    </w:tbl>
    <w:p w:rsidR="00D15280" w:rsidRPr="0096125E" w:rsidRDefault="00D15280" w:rsidP="00D1528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lastRenderedPageBreak/>
        <w:t>ЗУ – земельный участок;</w:t>
      </w:r>
    </w:p>
    <w:p w:rsidR="00D15280" w:rsidRPr="0096125E" w:rsidRDefault="00D15280" w:rsidP="00D1528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D15280" w:rsidRPr="0096125E" w:rsidRDefault="00D15280" w:rsidP="003D467B">
      <w:pPr>
        <w:rPr>
          <w:color w:val="000000" w:themeColor="text1"/>
        </w:rPr>
      </w:pPr>
      <w:r w:rsidRPr="0096125E">
        <w:rPr>
          <w:color w:val="000000" w:themeColor="text1"/>
        </w:rPr>
        <w:t xml:space="preserve">*- действие градостроительного регламента не распространяется.    </w:t>
      </w:r>
    </w:p>
    <w:tbl>
      <w:tblPr>
        <w:tblW w:w="1091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017B10" w:rsidRPr="0096125E" w:rsidTr="007E1FEA">
        <w:trPr>
          <w:trHeight w:val="7698"/>
        </w:trPr>
        <w:tc>
          <w:tcPr>
            <w:tcW w:w="10916" w:type="dxa"/>
            <w:tcBorders>
              <w:top w:val="nil"/>
              <w:left w:val="nil"/>
              <w:bottom w:val="nil"/>
              <w:right w:val="nil"/>
            </w:tcBorders>
            <w:vAlign w:val="center"/>
          </w:tcPr>
          <w:p w:rsidR="0092495E" w:rsidRPr="0096125E" w:rsidRDefault="00CA3B71" w:rsidP="00F82A46">
            <w:pPr>
              <w:keepNext/>
              <w:spacing w:line="240" w:lineRule="auto"/>
              <w:ind w:left="720"/>
              <w:rPr>
                <w:rFonts w:ascii="Times New Roman" w:hAnsi="Times New Roman"/>
                <w:b/>
                <w:bCs/>
                <w:color w:val="000000" w:themeColor="text1"/>
                <w:sz w:val="24"/>
                <w:szCs w:val="24"/>
                <w:lang w:eastAsia="ru-RU"/>
              </w:rPr>
            </w:pPr>
            <w:r w:rsidRPr="0096125E">
              <w:rPr>
                <w:rFonts w:ascii="Times New Roman" w:hAnsi="Times New Roman"/>
                <w:b/>
                <w:bCs/>
                <w:color w:val="000000" w:themeColor="text1"/>
                <w:sz w:val="24"/>
                <w:szCs w:val="24"/>
                <w:lang w:eastAsia="ru-RU"/>
              </w:rPr>
              <w:lastRenderedPageBreak/>
              <w:t>Статья 27.7. Зоны инженер</w:t>
            </w:r>
            <w:r w:rsidR="0092495E" w:rsidRPr="0096125E">
              <w:rPr>
                <w:rFonts w:ascii="Times New Roman" w:hAnsi="Times New Roman"/>
                <w:b/>
                <w:bCs/>
                <w:color w:val="000000" w:themeColor="text1"/>
                <w:sz w:val="24"/>
                <w:szCs w:val="24"/>
                <w:lang w:eastAsia="ru-RU"/>
              </w:rPr>
              <w:t>но-транспортной инфраструктуры.</w:t>
            </w:r>
          </w:p>
          <w:p w:rsidR="00CA3B71" w:rsidRPr="0096125E" w:rsidRDefault="00CA3B71" w:rsidP="00F82A46">
            <w:pPr>
              <w:keepNext/>
              <w:spacing w:line="240" w:lineRule="auto"/>
              <w:ind w:left="720"/>
              <w:rPr>
                <w:rFonts w:ascii="Times New Roman" w:hAnsi="Times New Roman"/>
                <w:b/>
                <w:bCs/>
                <w:color w:val="000000" w:themeColor="text1"/>
                <w:sz w:val="24"/>
                <w:szCs w:val="24"/>
                <w:lang w:eastAsia="ru-RU"/>
              </w:rPr>
            </w:pPr>
            <w:r w:rsidRPr="0096125E">
              <w:rPr>
                <w:rFonts w:ascii="Times New Roman" w:hAnsi="Times New Roman"/>
                <w:b/>
                <w:bCs/>
                <w:color w:val="000000" w:themeColor="text1"/>
                <w:sz w:val="24"/>
                <w:szCs w:val="24"/>
                <w:lang w:eastAsia="ru-RU"/>
              </w:rPr>
              <w:t>ИТ</w:t>
            </w:r>
            <w:r w:rsidR="0092495E" w:rsidRPr="0096125E">
              <w:rPr>
                <w:rFonts w:ascii="Times New Roman" w:hAnsi="Times New Roman"/>
                <w:b/>
                <w:bCs/>
                <w:color w:val="000000" w:themeColor="text1"/>
                <w:sz w:val="24"/>
                <w:szCs w:val="24"/>
                <w:lang w:eastAsia="ru-RU"/>
              </w:rPr>
              <w:t xml:space="preserve"> – зона транспортной инфраструктуры </w:t>
            </w:r>
            <w:r w:rsidRPr="0096125E">
              <w:rPr>
                <w:rFonts w:ascii="Times New Roman" w:hAnsi="Times New Roman"/>
                <w:b/>
                <w:bCs/>
                <w:color w:val="000000" w:themeColor="text1"/>
                <w:sz w:val="24"/>
                <w:szCs w:val="24"/>
                <w:lang w:eastAsia="ru-RU"/>
              </w:rPr>
              <w:t>.</w:t>
            </w:r>
          </w:p>
          <w:p w:rsidR="00017B10" w:rsidRPr="0096125E" w:rsidRDefault="00017B10" w:rsidP="00F82A46">
            <w:pPr>
              <w:keepNext/>
              <w:spacing w:line="240" w:lineRule="auto"/>
              <w:ind w:left="720"/>
              <w:rPr>
                <w:rFonts w:ascii="Times New Roman" w:hAnsi="Times New Roman"/>
                <w:b/>
                <w:bCs/>
                <w:color w:val="000000" w:themeColor="text1"/>
                <w:sz w:val="24"/>
                <w:szCs w:val="24"/>
                <w:lang w:eastAsia="ru-RU"/>
              </w:rPr>
            </w:pPr>
            <w:r w:rsidRPr="0096125E">
              <w:rPr>
                <w:rFonts w:ascii="Times New Roman" w:hAnsi="Times New Roman"/>
                <w:b/>
                <w:bCs/>
                <w:color w:val="000000" w:themeColor="text1"/>
                <w:sz w:val="24"/>
                <w:szCs w:val="24"/>
                <w:lang w:eastAsia="ru-RU"/>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581"/>
              <w:gridCol w:w="937"/>
              <w:gridCol w:w="1048"/>
              <w:gridCol w:w="970"/>
              <w:gridCol w:w="1014"/>
              <w:gridCol w:w="1134"/>
            </w:tblGrid>
            <w:tr w:rsidR="00D15280" w:rsidRPr="0010648D" w:rsidTr="00ED2258">
              <w:tc>
                <w:tcPr>
                  <w:tcW w:w="817" w:type="dxa"/>
                  <w:shd w:val="clear" w:color="auto" w:fill="F2F2F2" w:themeFill="background1" w:themeFillShade="F2"/>
                </w:tcPr>
                <w:p w:rsidR="00D15280" w:rsidRPr="0010648D" w:rsidRDefault="00D15280" w:rsidP="00B6357E">
                  <w:pPr>
                    <w:rPr>
                      <w:rFonts w:ascii="Times New Roman" w:hAnsi="Times New Roman"/>
                      <w:sz w:val="20"/>
                      <w:szCs w:val="20"/>
                    </w:rPr>
                  </w:pPr>
                  <w:r w:rsidRPr="0010648D">
                    <w:rPr>
                      <w:rFonts w:ascii="Times New Roman" w:hAnsi="Times New Roman"/>
                      <w:sz w:val="20"/>
                      <w:szCs w:val="20"/>
                    </w:rPr>
                    <w:t>Зона</w:t>
                  </w:r>
                </w:p>
              </w:tc>
              <w:tc>
                <w:tcPr>
                  <w:tcW w:w="1680" w:type="dxa"/>
                  <w:shd w:val="clear" w:color="auto" w:fill="F2F2F2" w:themeFill="background1" w:themeFillShade="F2"/>
                </w:tcPr>
                <w:p w:rsidR="00D15280" w:rsidRPr="0010648D" w:rsidRDefault="00D15280" w:rsidP="00B6357E">
                  <w:pPr>
                    <w:rPr>
                      <w:rFonts w:ascii="Times New Roman" w:hAnsi="Times New Roman"/>
                      <w:sz w:val="20"/>
                      <w:szCs w:val="20"/>
                    </w:rPr>
                  </w:pPr>
                  <w:r w:rsidRPr="0010648D">
                    <w:rPr>
                      <w:rFonts w:ascii="Times New Roman" w:hAnsi="Times New Roman"/>
                      <w:sz w:val="20"/>
                      <w:szCs w:val="20"/>
                    </w:rPr>
                    <w:t>Основные виды разрешенного использования</w:t>
                  </w:r>
                </w:p>
              </w:tc>
              <w:tc>
                <w:tcPr>
                  <w:tcW w:w="1254" w:type="dxa"/>
                  <w:shd w:val="clear" w:color="auto" w:fill="F2F2F2" w:themeFill="background1" w:themeFillShade="F2"/>
                </w:tcPr>
                <w:p w:rsidR="00D15280" w:rsidRPr="0010648D" w:rsidRDefault="00D15280" w:rsidP="00B6357E">
                  <w:pPr>
                    <w:rPr>
                      <w:rFonts w:ascii="Times New Roman" w:hAnsi="Times New Roman"/>
                      <w:sz w:val="20"/>
                      <w:szCs w:val="20"/>
                    </w:rPr>
                  </w:pPr>
                  <w:r w:rsidRPr="0010648D">
                    <w:rPr>
                      <w:rFonts w:ascii="Times New Roman" w:hAnsi="Times New Roman"/>
                      <w:sz w:val="20"/>
                      <w:szCs w:val="20"/>
                    </w:rPr>
                    <w:t>Условно разрешенные  виды разрешенного использования</w:t>
                  </w:r>
                </w:p>
              </w:tc>
              <w:tc>
                <w:tcPr>
                  <w:tcW w:w="1581" w:type="dxa"/>
                  <w:shd w:val="clear" w:color="auto" w:fill="F2F2F2" w:themeFill="background1" w:themeFillShade="F2"/>
                </w:tcPr>
                <w:p w:rsidR="00D15280" w:rsidRPr="0010648D" w:rsidRDefault="00D15280" w:rsidP="00B6357E">
                  <w:pPr>
                    <w:rPr>
                      <w:rFonts w:ascii="Times New Roman" w:hAnsi="Times New Roman"/>
                      <w:sz w:val="20"/>
                      <w:szCs w:val="20"/>
                    </w:rPr>
                  </w:pPr>
                  <w:r w:rsidRPr="0010648D">
                    <w:rPr>
                      <w:rFonts w:ascii="Times New Roman" w:hAnsi="Times New Roman"/>
                      <w:sz w:val="20"/>
                      <w:szCs w:val="20"/>
                    </w:rPr>
                    <w:t>Вспомогательные виды разрешенного использования</w:t>
                  </w:r>
                </w:p>
              </w:tc>
              <w:tc>
                <w:tcPr>
                  <w:tcW w:w="937" w:type="dxa"/>
                  <w:shd w:val="clear" w:color="auto" w:fill="F2F2F2" w:themeFill="background1" w:themeFillShade="F2"/>
                </w:tcPr>
                <w:p w:rsidR="00D15280" w:rsidRPr="0010648D" w:rsidRDefault="00D15280" w:rsidP="00B6357E">
                  <w:pPr>
                    <w:rPr>
                      <w:rFonts w:ascii="Times New Roman" w:hAnsi="Times New Roman"/>
                      <w:sz w:val="20"/>
                      <w:szCs w:val="20"/>
                    </w:rPr>
                  </w:pPr>
                  <w:r w:rsidRPr="0010648D">
                    <w:rPr>
                      <w:rFonts w:ascii="Times New Roman" w:hAnsi="Times New Roman"/>
                      <w:sz w:val="20"/>
                      <w:szCs w:val="20"/>
                    </w:rPr>
                    <w:t>Минимальная площадь ЗУ,</w:t>
                  </w:r>
                </w:p>
                <w:p w:rsidR="00D15280" w:rsidRPr="0010648D" w:rsidRDefault="00D15280" w:rsidP="00B6357E">
                  <w:pPr>
                    <w:rPr>
                      <w:rFonts w:ascii="Times New Roman" w:hAnsi="Times New Roman"/>
                      <w:sz w:val="20"/>
                      <w:szCs w:val="20"/>
                    </w:rPr>
                  </w:pPr>
                  <w:r w:rsidRPr="0010648D">
                    <w:rPr>
                      <w:rFonts w:ascii="Times New Roman" w:hAnsi="Times New Roman"/>
                      <w:sz w:val="20"/>
                      <w:szCs w:val="20"/>
                    </w:rPr>
                    <w:t>(га)</w:t>
                  </w:r>
                </w:p>
              </w:tc>
              <w:tc>
                <w:tcPr>
                  <w:tcW w:w="1048" w:type="dxa"/>
                  <w:shd w:val="clear" w:color="auto" w:fill="F2F2F2" w:themeFill="background1" w:themeFillShade="F2"/>
                </w:tcPr>
                <w:p w:rsidR="00D15280" w:rsidRPr="0010648D" w:rsidRDefault="00D15280" w:rsidP="00B6357E">
                  <w:pPr>
                    <w:rPr>
                      <w:rFonts w:ascii="Times New Roman" w:hAnsi="Times New Roman"/>
                      <w:sz w:val="20"/>
                      <w:szCs w:val="20"/>
                    </w:rPr>
                  </w:pPr>
                  <w:r w:rsidRPr="0010648D">
                    <w:rPr>
                      <w:rFonts w:ascii="Times New Roman" w:hAnsi="Times New Roman"/>
                      <w:sz w:val="20"/>
                      <w:szCs w:val="20"/>
                    </w:rPr>
                    <w:t>Максимальная площадь ЗУ,</w:t>
                  </w:r>
                </w:p>
                <w:p w:rsidR="00D15280" w:rsidRPr="0010648D" w:rsidRDefault="00D15280" w:rsidP="00B6357E">
                  <w:pPr>
                    <w:rPr>
                      <w:rFonts w:ascii="Times New Roman" w:hAnsi="Times New Roman"/>
                      <w:sz w:val="20"/>
                      <w:szCs w:val="20"/>
                    </w:rPr>
                  </w:pPr>
                  <w:r w:rsidRPr="0010648D">
                    <w:rPr>
                      <w:rFonts w:ascii="Times New Roman" w:hAnsi="Times New Roman"/>
                      <w:sz w:val="20"/>
                      <w:szCs w:val="20"/>
                    </w:rPr>
                    <w:t>(га)</w:t>
                  </w:r>
                </w:p>
              </w:tc>
              <w:tc>
                <w:tcPr>
                  <w:tcW w:w="970" w:type="dxa"/>
                  <w:shd w:val="clear" w:color="auto" w:fill="F2F2F2" w:themeFill="background1" w:themeFillShade="F2"/>
                </w:tcPr>
                <w:p w:rsidR="00D15280" w:rsidRPr="0010648D" w:rsidRDefault="00D15280" w:rsidP="00B6357E">
                  <w:pPr>
                    <w:rPr>
                      <w:rFonts w:ascii="Times New Roman" w:hAnsi="Times New Roman"/>
                      <w:sz w:val="20"/>
                      <w:szCs w:val="20"/>
                    </w:rPr>
                  </w:pPr>
                  <w:r w:rsidRPr="0010648D">
                    <w:rPr>
                      <w:rFonts w:ascii="Times New Roman" w:hAnsi="Times New Roman"/>
                      <w:sz w:val="20"/>
                      <w:szCs w:val="20"/>
                    </w:rPr>
                    <w:t>Миним. отступ от границ ЗУ в целях определения мест допустимого размещения ЗСС, (м)</w:t>
                  </w:r>
                </w:p>
              </w:tc>
              <w:tc>
                <w:tcPr>
                  <w:tcW w:w="1014" w:type="dxa"/>
                  <w:shd w:val="clear" w:color="auto" w:fill="F2F2F2" w:themeFill="background1" w:themeFillShade="F2"/>
                </w:tcPr>
                <w:p w:rsidR="00D15280" w:rsidRPr="0010648D" w:rsidRDefault="00D15280" w:rsidP="00B6357E">
                  <w:pPr>
                    <w:rPr>
                      <w:rFonts w:ascii="Times New Roman" w:hAnsi="Times New Roman"/>
                      <w:sz w:val="20"/>
                      <w:szCs w:val="20"/>
                    </w:rPr>
                  </w:pPr>
                  <w:r w:rsidRPr="0010648D">
                    <w:rPr>
                      <w:rFonts w:ascii="Times New Roman" w:hAnsi="Times New Roman"/>
                      <w:sz w:val="20"/>
                      <w:szCs w:val="20"/>
                    </w:rPr>
                    <w:t>Предельная</w:t>
                  </w:r>
                </w:p>
                <w:p w:rsidR="00D15280" w:rsidRPr="0010648D" w:rsidRDefault="00D15280" w:rsidP="00B6357E">
                  <w:pPr>
                    <w:rPr>
                      <w:rFonts w:ascii="Times New Roman" w:hAnsi="Times New Roman"/>
                      <w:sz w:val="20"/>
                      <w:szCs w:val="20"/>
                    </w:rPr>
                  </w:pPr>
                  <w:r w:rsidRPr="0010648D">
                    <w:rPr>
                      <w:rFonts w:ascii="Times New Roman" w:hAnsi="Times New Roman"/>
                      <w:sz w:val="20"/>
                      <w:szCs w:val="20"/>
                    </w:rPr>
                    <w:t>высота ЗСС, м</w:t>
                  </w:r>
                </w:p>
              </w:tc>
              <w:tc>
                <w:tcPr>
                  <w:tcW w:w="1134" w:type="dxa"/>
                  <w:shd w:val="clear" w:color="auto" w:fill="F2F2F2" w:themeFill="background1" w:themeFillShade="F2"/>
                </w:tcPr>
                <w:p w:rsidR="00D15280" w:rsidRPr="0010648D" w:rsidRDefault="00D15280" w:rsidP="00B6357E">
                  <w:pPr>
                    <w:rPr>
                      <w:rFonts w:ascii="Times New Roman" w:hAnsi="Times New Roman"/>
                      <w:sz w:val="20"/>
                      <w:szCs w:val="20"/>
                    </w:rPr>
                  </w:pPr>
                  <w:r w:rsidRPr="0010648D">
                    <w:rPr>
                      <w:rFonts w:ascii="Times New Roman" w:hAnsi="Times New Roman"/>
                      <w:sz w:val="20"/>
                      <w:szCs w:val="20"/>
                    </w:rPr>
                    <w:t>Максимальный процент застройки ЗСС,</w:t>
                  </w:r>
                </w:p>
                <w:p w:rsidR="00D15280" w:rsidRPr="0010648D" w:rsidRDefault="00D15280" w:rsidP="00B6357E">
                  <w:pPr>
                    <w:rPr>
                      <w:rFonts w:ascii="Times New Roman" w:hAnsi="Times New Roman"/>
                      <w:sz w:val="20"/>
                      <w:szCs w:val="20"/>
                    </w:rPr>
                  </w:pPr>
                  <w:r w:rsidRPr="0010648D">
                    <w:rPr>
                      <w:rFonts w:ascii="Times New Roman" w:hAnsi="Times New Roman"/>
                      <w:sz w:val="20"/>
                      <w:szCs w:val="20"/>
                    </w:rPr>
                    <w:t>(%)</w:t>
                  </w:r>
                </w:p>
              </w:tc>
            </w:tr>
            <w:tr w:rsidR="00CA3B71" w:rsidRPr="0010648D" w:rsidTr="00ED2258">
              <w:tc>
                <w:tcPr>
                  <w:tcW w:w="817" w:type="dxa"/>
                  <w:vMerge w:val="restart"/>
                  <w:vAlign w:val="center"/>
                </w:tcPr>
                <w:p w:rsidR="00CA3B71" w:rsidRPr="0010648D" w:rsidRDefault="00CA3B71" w:rsidP="00B6357E">
                  <w:pPr>
                    <w:rPr>
                      <w:rFonts w:ascii="Times New Roman" w:hAnsi="Times New Roman"/>
                      <w:sz w:val="20"/>
                      <w:szCs w:val="20"/>
                    </w:rPr>
                  </w:pPr>
                  <w:r w:rsidRPr="0010648D">
                    <w:rPr>
                      <w:rFonts w:ascii="Times New Roman" w:hAnsi="Times New Roman"/>
                      <w:sz w:val="20"/>
                      <w:szCs w:val="20"/>
                    </w:rPr>
                    <w:t>ИТ</w:t>
                  </w:r>
                </w:p>
              </w:tc>
              <w:tc>
                <w:tcPr>
                  <w:tcW w:w="1680" w:type="dxa"/>
                </w:tcPr>
                <w:p w:rsidR="00CA3B71" w:rsidRPr="0010648D" w:rsidRDefault="00CA3B71" w:rsidP="00B6357E">
                  <w:pPr>
                    <w:rPr>
                      <w:rFonts w:ascii="Times New Roman" w:hAnsi="Times New Roman"/>
                      <w:sz w:val="20"/>
                      <w:szCs w:val="20"/>
                    </w:rPr>
                  </w:pPr>
                  <w:r w:rsidRPr="0010648D">
                    <w:rPr>
                      <w:rFonts w:ascii="Times New Roman" w:hAnsi="Times New Roman"/>
                      <w:sz w:val="20"/>
                      <w:szCs w:val="20"/>
                    </w:rPr>
                    <w:t>Транспорт (7.0)</w:t>
                  </w:r>
                </w:p>
              </w:tc>
              <w:tc>
                <w:tcPr>
                  <w:tcW w:w="1254" w:type="dxa"/>
                  <w:vMerge w:val="restart"/>
                </w:tcPr>
                <w:p w:rsidR="00CA3B71" w:rsidRPr="0010648D" w:rsidRDefault="00CA3B71" w:rsidP="00B6357E">
                  <w:pPr>
                    <w:rPr>
                      <w:rFonts w:ascii="Times New Roman" w:hAnsi="Times New Roman"/>
                      <w:sz w:val="20"/>
                      <w:szCs w:val="20"/>
                    </w:rPr>
                  </w:pPr>
                  <w:r w:rsidRPr="0010648D">
                    <w:rPr>
                      <w:rFonts w:ascii="Times New Roman" w:hAnsi="Times New Roman"/>
                      <w:sz w:val="20"/>
                      <w:szCs w:val="20"/>
                    </w:rPr>
                    <w:t>-</w:t>
                  </w:r>
                </w:p>
                <w:p w:rsidR="00CA3B71" w:rsidRPr="0010648D" w:rsidRDefault="00CA3B71" w:rsidP="00B6357E">
                  <w:pPr>
                    <w:rPr>
                      <w:rFonts w:ascii="Times New Roman" w:hAnsi="Times New Roman"/>
                      <w:sz w:val="20"/>
                      <w:szCs w:val="20"/>
                    </w:rPr>
                  </w:pPr>
                </w:p>
              </w:tc>
              <w:tc>
                <w:tcPr>
                  <w:tcW w:w="1581" w:type="dxa"/>
                  <w:vMerge w:val="restart"/>
                </w:tcPr>
                <w:p w:rsidR="00CA3B71" w:rsidRPr="0010648D" w:rsidRDefault="00CA3B71" w:rsidP="00B6357E">
                  <w:pPr>
                    <w:rPr>
                      <w:rFonts w:ascii="Times New Roman" w:hAnsi="Times New Roman"/>
                      <w:sz w:val="20"/>
                      <w:szCs w:val="20"/>
                    </w:rPr>
                  </w:pPr>
                  <w:r w:rsidRPr="0010648D">
                    <w:rPr>
                      <w:rFonts w:ascii="Times New Roman" w:hAnsi="Times New Roman"/>
                      <w:sz w:val="20"/>
                      <w:szCs w:val="20"/>
                    </w:rPr>
                    <w:t>Автомобильный транспорт (7.2)</w:t>
                  </w:r>
                </w:p>
                <w:p w:rsidR="00CA3B71" w:rsidRPr="0010648D" w:rsidRDefault="00CA3B71" w:rsidP="00B6357E">
                  <w:pPr>
                    <w:rPr>
                      <w:rFonts w:ascii="Times New Roman" w:hAnsi="Times New Roman"/>
                      <w:sz w:val="20"/>
                      <w:szCs w:val="20"/>
                    </w:rPr>
                  </w:pPr>
                  <w:r w:rsidRPr="0010648D">
                    <w:rPr>
                      <w:rFonts w:ascii="Times New Roman" w:hAnsi="Times New Roman"/>
                      <w:sz w:val="20"/>
                      <w:szCs w:val="20"/>
                    </w:rPr>
                    <w:t>Транспорт (7.0)</w:t>
                  </w:r>
                </w:p>
              </w:tc>
              <w:tc>
                <w:tcPr>
                  <w:tcW w:w="937" w:type="dxa"/>
                  <w:vMerge w:val="restart"/>
                </w:tcPr>
                <w:p w:rsidR="00CA3B71" w:rsidRPr="0010648D" w:rsidRDefault="00CA3B71" w:rsidP="00B6357E">
                  <w:pPr>
                    <w:rPr>
                      <w:rFonts w:ascii="Times New Roman" w:hAnsi="Times New Roman"/>
                      <w:sz w:val="20"/>
                      <w:szCs w:val="20"/>
                    </w:rPr>
                  </w:pPr>
                  <w:r w:rsidRPr="0010648D">
                    <w:rPr>
                      <w:rFonts w:ascii="Times New Roman" w:hAnsi="Times New Roman"/>
                      <w:sz w:val="20"/>
                      <w:szCs w:val="20"/>
                    </w:rPr>
                    <w:t>0,05</w:t>
                  </w:r>
                </w:p>
                <w:p w:rsidR="00CA3B71" w:rsidRPr="0010648D" w:rsidRDefault="00CA3B71" w:rsidP="00B6357E">
                  <w:pPr>
                    <w:rPr>
                      <w:rFonts w:ascii="Times New Roman" w:hAnsi="Times New Roman"/>
                      <w:sz w:val="20"/>
                      <w:szCs w:val="20"/>
                    </w:rPr>
                  </w:pPr>
                </w:p>
              </w:tc>
              <w:tc>
                <w:tcPr>
                  <w:tcW w:w="1048" w:type="dxa"/>
                  <w:vMerge w:val="restart"/>
                </w:tcPr>
                <w:p w:rsidR="00CA3B71" w:rsidRPr="0010648D" w:rsidRDefault="00CA3B71" w:rsidP="00B6357E">
                  <w:pPr>
                    <w:rPr>
                      <w:rFonts w:ascii="Times New Roman" w:hAnsi="Times New Roman"/>
                      <w:sz w:val="20"/>
                      <w:szCs w:val="20"/>
                    </w:rPr>
                  </w:pPr>
                  <w:r w:rsidRPr="0010648D">
                    <w:rPr>
                      <w:rFonts w:ascii="Times New Roman" w:hAnsi="Times New Roman"/>
                      <w:sz w:val="20"/>
                      <w:szCs w:val="20"/>
                    </w:rPr>
                    <w:t>Без ограничений</w:t>
                  </w:r>
                </w:p>
                <w:p w:rsidR="00CA3B71" w:rsidRPr="0010648D" w:rsidRDefault="00CA3B71" w:rsidP="00B6357E">
                  <w:pPr>
                    <w:rPr>
                      <w:rFonts w:ascii="Times New Roman" w:hAnsi="Times New Roman"/>
                      <w:sz w:val="20"/>
                      <w:szCs w:val="20"/>
                    </w:rPr>
                  </w:pPr>
                </w:p>
              </w:tc>
              <w:tc>
                <w:tcPr>
                  <w:tcW w:w="970" w:type="dxa"/>
                  <w:vMerge w:val="restart"/>
                </w:tcPr>
                <w:p w:rsidR="00CA3B71" w:rsidRPr="0010648D" w:rsidRDefault="00CA3B71" w:rsidP="00B6357E">
                  <w:pPr>
                    <w:rPr>
                      <w:rFonts w:ascii="Times New Roman" w:hAnsi="Times New Roman"/>
                      <w:sz w:val="20"/>
                      <w:szCs w:val="20"/>
                    </w:rPr>
                  </w:pPr>
                  <w:r w:rsidRPr="0010648D">
                    <w:rPr>
                      <w:rFonts w:ascii="Times New Roman" w:hAnsi="Times New Roman"/>
                      <w:sz w:val="20"/>
                      <w:szCs w:val="20"/>
                    </w:rPr>
                    <w:t>-</w:t>
                  </w:r>
                </w:p>
              </w:tc>
              <w:tc>
                <w:tcPr>
                  <w:tcW w:w="1014" w:type="dxa"/>
                  <w:vMerge w:val="restart"/>
                </w:tcPr>
                <w:p w:rsidR="00CA3B71" w:rsidRPr="0010648D" w:rsidRDefault="00CA3B71" w:rsidP="00B6357E">
                  <w:pPr>
                    <w:rPr>
                      <w:rFonts w:ascii="Times New Roman" w:hAnsi="Times New Roman"/>
                      <w:sz w:val="20"/>
                      <w:szCs w:val="20"/>
                    </w:rPr>
                  </w:pPr>
                  <w:r w:rsidRPr="0010648D">
                    <w:rPr>
                      <w:rFonts w:ascii="Times New Roman" w:hAnsi="Times New Roman"/>
                      <w:sz w:val="20"/>
                      <w:szCs w:val="20"/>
                    </w:rPr>
                    <w:t>18</w:t>
                  </w:r>
                </w:p>
              </w:tc>
              <w:tc>
                <w:tcPr>
                  <w:tcW w:w="1134" w:type="dxa"/>
                  <w:vMerge w:val="restart"/>
                </w:tcPr>
                <w:p w:rsidR="00CA3B71" w:rsidRPr="0010648D" w:rsidRDefault="00CA3B71" w:rsidP="00B6357E">
                  <w:pPr>
                    <w:rPr>
                      <w:rFonts w:ascii="Times New Roman" w:hAnsi="Times New Roman"/>
                      <w:sz w:val="20"/>
                      <w:szCs w:val="20"/>
                    </w:rPr>
                  </w:pPr>
                  <w:r w:rsidRPr="0010648D">
                    <w:rPr>
                      <w:rFonts w:ascii="Times New Roman" w:hAnsi="Times New Roman"/>
                      <w:sz w:val="20"/>
                      <w:szCs w:val="20"/>
                    </w:rPr>
                    <w:t>Без ограничений</w:t>
                  </w:r>
                </w:p>
              </w:tc>
            </w:tr>
            <w:tr w:rsidR="00D15280" w:rsidRPr="0010648D" w:rsidTr="00ED2258">
              <w:tc>
                <w:tcPr>
                  <w:tcW w:w="817" w:type="dxa"/>
                  <w:vMerge/>
                  <w:vAlign w:val="center"/>
                </w:tcPr>
                <w:p w:rsidR="00D15280" w:rsidRPr="0010648D" w:rsidRDefault="00D15280" w:rsidP="00B6357E">
                  <w:pPr>
                    <w:rPr>
                      <w:rFonts w:ascii="Times New Roman" w:hAnsi="Times New Roman"/>
                      <w:sz w:val="20"/>
                      <w:szCs w:val="20"/>
                    </w:rPr>
                  </w:pPr>
                </w:p>
              </w:tc>
              <w:tc>
                <w:tcPr>
                  <w:tcW w:w="1680" w:type="dxa"/>
                </w:tcPr>
                <w:p w:rsidR="00D15280" w:rsidRPr="0010648D" w:rsidRDefault="004553B7" w:rsidP="00B6357E">
                  <w:pPr>
                    <w:rPr>
                      <w:rFonts w:ascii="Times New Roman" w:hAnsi="Times New Roman"/>
                      <w:sz w:val="20"/>
                      <w:szCs w:val="20"/>
                    </w:rPr>
                  </w:pPr>
                  <w:r w:rsidRPr="0010648D">
                    <w:rPr>
                      <w:rFonts w:ascii="Times New Roman" w:hAnsi="Times New Roman"/>
                      <w:sz w:val="20"/>
                      <w:szCs w:val="20"/>
                    </w:rPr>
                    <w:t>Железнодорожный транспорт (7.1)</w:t>
                  </w:r>
                </w:p>
              </w:tc>
              <w:tc>
                <w:tcPr>
                  <w:tcW w:w="1254" w:type="dxa"/>
                  <w:vMerge/>
                </w:tcPr>
                <w:p w:rsidR="00D15280" w:rsidRPr="0010648D" w:rsidRDefault="00D15280" w:rsidP="00B6357E">
                  <w:pPr>
                    <w:rPr>
                      <w:rFonts w:ascii="Times New Roman" w:hAnsi="Times New Roman"/>
                      <w:sz w:val="20"/>
                      <w:szCs w:val="20"/>
                    </w:rPr>
                  </w:pPr>
                </w:p>
              </w:tc>
              <w:tc>
                <w:tcPr>
                  <w:tcW w:w="1581" w:type="dxa"/>
                  <w:vMerge/>
                </w:tcPr>
                <w:p w:rsidR="00D15280" w:rsidRPr="0010648D" w:rsidRDefault="00D15280" w:rsidP="00B6357E">
                  <w:pPr>
                    <w:rPr>
                      <w:rFonts w:ascii="Times New Roman" w:hAnsi="Times New Roman"/>
                      <w:sz w:val="20"/>
                      <w:szCs w:val="20"/>
                    </w:rPr>
                  </w:pPr>
                </w:p>
              </w:tc>
              <w:tc>
                <w:tcPr>
                  <w:tcW w:w="937" w:type="dxa"/>
                  <w:vMerge/>
                </w:tcPr>
                <w:p w:rsidR="00D15280" w:rsidRPr="0010648D" w:rsidRDefault="00D15280" w:rsidP="00B6357E">
                  <w:pPr>
                    <w:rPr>
                      <w:rFonts w:ascii="Times New Roman" w:hAnsi="Times New Roman"/>
                      <w:sz w:val="20"/>
                      <w:szCs w:val="20"/>
                    </w:rPr>
                  </w:pPr>
                </w:p>
              </w:tc>
              <w:tc>
                <w:tcPr>
                  <w:tcW w:w="1048" w:type="dxa"/>
                  <w:vMerge/>
                </w:tcPr>
                <w:p w:rsidR="00D15280" w:rsidRPr="0010648D" w:rsidRDefault="00D15280" w:rsidP="00B6357E">
                  <w:pPr>
                    <w:rPr>
                      <w:rFonts w:ascii="Times New Roman" w:hAnsi="Times New Roman"/>
                      <w:sz w:val="20"/>
                      <w:szCs w:val="20"/>
                    </w:rPr>
                  </w:pPr>
                </w:p>
              </w:tc>
              <w:tc>
                <w:tcPr>
                  <w:tcW w:w="970" w:type="dxa"/>
                  <w:vMerge/>
                </w:tcPr>
                <w:p w:rsidR="00D15280" w:rsidRPr="0010648D" w:rsidRDefault="00D15280" w:rsidP="00B6357E">
                  <w:pPr>
                    <w:rPr>
                      <w:rFonts w:ascii="Times New Roman" w:hAnsi="Times New Roman"/>
                      <w:sz w:val="20"/>
                      <w:szCs w:val="20"/>
                    </w:rPr>
                  </w:pPr>
                </w:p>
              </w:tc>
              <w:tc>
                <w:tcPr>
                  <w:tcW w:w="1014" w:type="dxa"/>
                  <w:vMerge/>
                </w:tcPr>
                <w:p w:rsidR="00D15280" w:rsidRPr="0010648D" w:rsidRDefault="00D15280" w:rsidP="00B6357E">
                  <w:pPr>
                    <w:rPr>
                      <w:rFonts w:ascii="Times New Roman" w:hAnsi="Times New Roman"/>
                      <w:sz w:val="20"/>
                      <w:szCs w:val="20"/>
                    </w:rPr>
                  </w:pPr>
                </w:p>
              </w:tc>
              <w:tc>
                <w:tcPr>
                  <w:tcW w:w="1134" w:type="dxa"/>
                  <w:vMerge/>
                </w:tcPr>
                <w:p w:rsidR="00D15280" w:rsidRPr="0010648D" w:rsidRDefault="00D15280" w:rsidP="00B6357E">
                  <w:pPr>
                    <w:rPr>
                      <w:rFonts w:ascii="Times New Roman" w:hAnsi="Times New Roman"/>
                      <w:sz w:val="20"/>
                      <w:szCs w:val="20"/>
                    </w:rPr>
                  </w:pPr>
                </w:p>
              </w:tc>
            </w:tr>
            <w:tr w:rsidR="00D15280" w:rsidRPr="0010648D" w:rsidTr="00ED2258">
              <w:tc>
                <w:tcPr>
                  <w:tcW w:w="817" w:type="dxa"/>
                  <w:vMerge/>
                  <w:vAlign w:val="center"/>
                </w:tcPr>
                <w:p w:rsidR="00D15280" w:rsidRPr="0010648D" w:rsidRDefault="00D15280" w:rsidP="00B6357E">
                  <w:pPr>
                    <w:rPr>
                      <w:rFonts w:ascii="Times New Roman" w:hAnsi="Times New Roman"/>
                      <w:sz w:val="20"/>
                      <w:szCs w:val="20"/>
                    </w:rPr>
                  </w:pPr>
                </w:p>
              </w:tc>
              <w:tc>
                <w:tcPr>
                  <w:tcW w:w="1680" w:type="dxa"/>
                </w:tcPr>
                <w:p w:rsidR="00D15280" w:rsidRPr="0010648D" w:rsidRDefault="004553B7" w:rsidP="00B6357E">
                  <w:pPr>
                    <w:rPr>
                      <w:rFonts w:ascii="Times New Roman" w:hAnsi="Times New Roman"/>
                      <w:sz w:val="20"/>
                      <w:szCs w:val="20"/>
                    </w:rPr>
                  </w:pPr>
                  <w:r w:rsidRPr="0010648D">
                    <w:rPr>
                      <w:rFonts w:ascii="Times New Roman" w:hAnsi="Times New Roman"/>
                      <w:sz w:val="20"/>
                      <w:szCs w:val="20"/>
                    </w:rPr>
                    <w:t>Автомобильный транспорт (7.2)</w:t>
                  </w:r>
                </w:p>
              </w:tc>
              <w:tc>
                <w:tcPr>
                  <w:tcW w:w="1254" w:type="dxa"/>
                  <w:vMerge/>
                </w:tcPr>
                <w:p w:rsidR="00D15280" w:rsidRPr="0010648D" w:rsidRDefault="00D15280" w:rsidP="00B6357E">
                  <w:pPr>
                    <w:rPr>
                      <w:rFonts w:ascii="Times New Roman" w:hAnsi="Times New Roman"/>
                      <w:sz w:val="20"/>
                      <w:szCs w:val="20"/>
                    </w:rPr>
                  </w:pPr>
                </w:p>
              </w:tc>
              <w:tc>
                <w:tcPr>
                  <w:tcW w:w="1581" w:type="dxa"/>
                  <w:vMerge/>
                  <w:vAlign w:val="center"/>
                </w:tcPr>
                <w:p w:rsidR="00D15280" w:rsidRPr="0010648D" w:rsidRDefault="00D15280" w:rsidP="00B6357E">
                  <w:pPr>
                    <w:rPr>
                      <w:rFonts w:ascii="Times New Roman" w:hAnsi="Times New Roman"/>
                      <w:sz w:val="20"/>
                      <w:szCs w:val="20"/>
                    </w:rPr>
                  </w:pPr>
                </w:p>
              </w:tc>
              <w:tc>
                <w:tcPr>
                  <w:tcW w:w="937" w:type="dxa"/>
                  <w:vMerge/>
                  <w:vAlign w:val="center"/>
                </w:tcPr>
                <w:p w:rsidR="00D15280" w:rsidRPr="0010648D" w:rsidRDefault="00D15280" w:rsidP="00B6357E">
                  <w:pPr>
                    <w:rPr>
                      <w:rFonts w:ascii="Times New Roman" w:hAnsi="Times New Roman"/>
                      <w:sz w:val="20"/>
                      <w:szCs w:val="20"/>
                    </w:rPr>
                  </w:pPr>
                </w:p>
              </w:tc>
              <w:tc>
                <w:tcPr>
                  <w:tcW w:w="1048" w:type="dxa"/>
                  <w:vMerge/>
                  <w:vAlign w:val="center"/>
                </w:tcPr>
                <w:p w:rsidR="00D15280" w:rsidRPr="0010648D" w:rsidRDefault="00D15280" w:rsidP="00B6357E">
                  <w:pPr>
                    <w:rPr>
                      <w:rFonts w:ascii="Times New Roman" w:hAnsi="Times New Roman"/>
                      <w:sz w:val="20"/>
                      <w:szCs w:val="20"/>
                    </w:rPr>
                  </w:pPr>
                </w:p>
              </w:tc>
              <w:tc>
                <w:tcPr>
                  <w:tcW w:w="970" w:type="dxa"/>
                  <w:vMerge/>
                  <w:vAlign w:val="center"/>
                </w:tcPr>
                <w:p w:rsidR="00D15280" w:rsidRPr="0010648D" w:rsidRDefault="00D15280" w:rsidP="00B6357E">
                  <w:pPr>
                    <w:rPr>
                      <w:rFonts w:ascii="Times New Roman" w:hAnsi="Times New Roman"/>
                      <w:sz w:val="20"/>
                      <w:szCs w:val="20"/>
                    </w:rPr>
                  </w:pPr>
                </w:p>
              </w:tc>
              <w:tc>
                <w:tcPr>
                  <w:tcW w:w="1014" w:type="dxa"/>
                  <w:vMerge/>
                  <w:vAlign w:val="center"/>
                </w:tcPr>
                <w:p w:rsidR="00D15280" w:rsidRPr="0010648D" w:rsidRDefault="00D15280" w:rsidP="00B6357E">
                  <w:pPr>
                    <w:rPr>
                      <w:rFonts w:ascii="Times New Roman" w:hAnsi="Times New Roman"/>
                      <w:sz w:val="20"/>
                      <w:szCs w:val="20"/>
                    </w:rPr>
                  </w:pPr>
                </w:p>
              </w:tc>
              <w:tc>
                <w:tcPr>
                  <w:tcW w:w="1134" w:type="dxa"/>
                  <w:vMerge/>
                  <w:vAlign w:val="center"/>
                </w:tcPr>
                <w:p w:rsidR="00D15280" w:rsidRPr="0010648D" w:rsidRDefault="00D15280" w:rsidP="00B6357E">
                  <w:pPr>
                    <w:rPr>
                      <w:rFonts w:ascii="Times New Roman" w:hAnsi="Times New Roman"/>
                      <w:sz w:val="20"/>
                      <w:szCs w:val="20"/>
                    </w:rPr>
                  </w:pPr>
                </w:p>
              </w:tc>
            </w:tr>
            <w:tr w:rsidR="004553B7" w:rsidRPr="0010648D" w:rsidTr="00ED2258">
              <w:tc>
                <w:tcPr>
                  <w:tcW w:w="817" w:type="dxa"/>
                  <w:vMerge/>
                  <w:vAlign w:val="center"/>
                </w:tcPr>
                <w:p w:rsidR="004553B7" w:rsidRPr="0010648D" w:rsidRDefault="004553B7" w:rsidP="00B6357E">
                  <w:pPr>
                    <w:rPr>
                      <w:rFonts w:ascii="Times New Roman" w:hAnsi="Times New Roman"/>
                      <w:sz w:val="20"/>
                      <w:szCs w:val="20"/>
                    </w:rPr>
                  </w:pPr>
                </w:p>
              </w:tc>
              <w:tc>
                <w:tcPr>
                  <w:tcW w:w="1680" w:type="dxa"/>
                </w:tcPr>
                <w:p w:rsidR="004553B7" w:rsidRPr="0010648D" w:rsidRDefault="004553B7" w:rsidP="00B6357E">
                  <w:pPr>
                    <w:rPr>
                      <w:rFonts w:ascii="Times New Roman" w:hAnsi="Times New Roman"/>
                      <w:sz w:val="20"/>
                      <w:szCs w:val="20"/>
                    </w:rPr>
                  </w:pPr>
                  <w:r w:rsidRPr="0010648D">
                    <w:rPr>
                      <w:rFonts w:ascii="Times New Roman" w:hAnsi="Times New Roman"/>
                      <w:sz w:val="20"/>
                      <w:szCs w:val="20"/>
                    </w:rPr>
                    <w:t>Объекты дорожного сервиса (4.9.1)</w:t>
                  </w:r>
                </w:p>
              </w:tc>
              <w:tc>
                <w:tcPr>
                  <w:tcW w:w="1254" w:type="dxa"/>
                  <w:vMerge/>
                </w:tcPr>
                <w:p w:rsidR="004553B7" w:rsidRPr="0010648D" w:rsidRDefault="004553B7" w:rsidP="00B6357E">
                  <w:pPr>
                    <w:rPr>
                      <w:rFonts w:ascii="Times New Roman" w:hAnsi="Times New Roman"/>
                      <w:sz w:val="20"/>
                      <w:szCs w:val="20"/>
                    </w:rPr>
                  </w:pPr>
                </w:p>
              </w:tc>
              <w:tc>
                <w:tcPr>
                  <w:tcW w:w="1581" w:type="dxa"/>
                  <w:vMerge/>
                  <w:vAlign w:val="center"/>
                </w:tcPr>
                <w:p w:rsidR="004553B7" w:rsidRPr="0010648D" w:rsidRDefault="004553B7" w:rsidP="00B6357E">
                  <w:pPr>
                    <w:rPr>
                      <w:rFonts w:ascii="Times New Roman" w:hAnsi="Times New Roman"/>
                      <w:sz w:val="20"/>
                      <w:szCs w:val="20"/>
                    </w:rPr>
                  </w:pPr>
                </w:p>
              </w:tc>
              <w:tc>
                <w:tcPr>
                  <w:tcW w:w="937" w:type="dxa"/>
                  <w:vMerge/>
                  <w:vAlign w:val="center"/>
                </w:tcPr>
                <w:p w:rsidR="004553B7" w:rsidRPr="0010648D" w:rsidRDefault="004553B7" w:rsidP="00B6357E">
                  <w:pPr>
                    <w:rPr>
                      <w:rFonts w:ascii="Times New Roman" w:hAnsi="Times New Roman"/>
                      <w:sz w:val="20"/>
                      <w:szCs w:val="20"/>
                    </w:rPr>
                  </w:pPr>
                </w:p>
              </w:tc>
              <w:tc>
                <w:tcPr>
                  <w:tcW w:w="1048" w:type="dxa"/>
                  <w:vMerge/>
                  <w:vAlign w:val="center"/>
                </w:tcPr>
                <w:p w:rsidR="004553B7" w:rsidRPr="0010648D" w:rsidRDefault="004553B7" w:rsidP="00B6357E">
                  <w:pPr>
                    <w:rPr>
                      <w:rFonts w:ascii="Times New Roman" w:hAnsi="Times New Roman"/>
                      <w:sz w:val="20"/>
                      <w:szCs w:val="20"/>
                    </w:rPr>
                  </w:pPr>
                </w:p>
              </w:tc>
              <w:tc>
                <w:tcPr>
                  <w:tcW w:w="970" w:type="dxa"/>
                  <w:vMerge/>
                  <w:vAlign w:val="center"/>
                </w:tcPr>
                <w:p w:rsidR="004553B7" w:rsidRPr="0010648D" w:rsidRDefault="004553B7" w:rsidP="00B6357E">
                  <w:pPr>
                    <w:rPr>
                      <w:rFonts w:ascii="Times New Roman" w:hAnsi="Times New Roman"/>
                      <w:sz w:val="20"/>
                      <w:szCs w:val="20"/>
                    </w:rPr>
                  </w:pPr>
                </w:p>
              </w:tc>
              <w:tc>
                <w:tcPr>
                  <w:tcW w:w="1014" w:type="dxa"/>
                  <w:vMerge/>
                  <w:vAlign w:val="center"/>
                </w:tcPr>
                <w:p w:rsidR="004553B7" w:rsidRPr="0010648D" w:rsidRDefault="004553B7" w:rsidP="00B6357E">
                  <w:pPr>
                    <w:rPr>
                      <w:rFonts w:ascii="Times New Roman" w:hAnsi="Times New Roman"/>
                      <w:sz w:val="20"/>
                      <w:szCs w:val="20"/>
                    </w:rPr>
                  </w:pPr>
                </w:p>
              </w:tc>
              <w:tc>
                <w:tcPr>
                  <w:tcW w:w="1134" w:type="dxa"/>
                  <w:vMerge/>
                  <w:vAlign w:val="center"/>
                </w:tcPr>
                <w:p w:rsidR="004553B7" w:rsidRPr="0010648D" w:rsidRDefault="004553B7" w:rsidP="00B6357E">
                  <w:pPr>
                    <w:rPr>
                      <w:rFonts w:ascii="Times New Roman" w:hAnsi="Times New Roman"/>
                      <w:sz w:val="20"/>
                      <w:szCs w:val="20"/>
                    </w:rPr>
                  </w:pPr>
                </w:p>
              </w:tc>
            </w:tr>
            <w:tr w:rsidR="004553B7" w:rsidRPr="0010648D" w:rsidTr="00ED2258">
              <w:tc>
                <w:tcPr>
                  <w:tcW w:w="817" w:type="dxa"/>
                  <w:vMerge/>
                  <w:vAlign w:val="center"/>
                </w:tcPr>
                <w:p w:rsidR="004553B7" w:rsidRPr="0010648D" w:rsidRDefault="004553B7" w:rsidP="00B6357E">
                  <w:pPr>
                    <w:rPr>
                      <w:rFonts w:ascii="Times New Roman" w:hAnsi="Times New Roman"/>
                      <w:sz w:val="20"/>
                      <w:szCs w:val="20"/>
                    </w:rPr>
                  </w:pPr>
                </w:p>
              </w:tc>
              <w:tc>
                <w:tcPr>
                  <w:tcW w:w="1680" w:type="dxa"/>
                </w:tcPr>
                <w:p w:rsidR="004553B7" w:rsidRPr="0010648D" w:rsidRDefault="00CA3B71" w:rsidP="00B6357E">
                  <w:pPr>
                    <w:rPr>
                      <w:rFonts w:ascii="Times New Roman" w:hAnsi="Times New Roman"/>
                      <w:sz w:val="20"/>
                      <w:szCs w:val="20"/>
                    </w:rPr>
                  </w:pPr>
                  <w:r w:rsidRPr="0010648D">
                    <w:rPr>
                      <w:rFonts w:ascii="Times New Roman" w:hAnsi="Times New Roman"/>
                      <w:sz w:val="20"/>
                      <w:szCs w:val="20"/>
                    </w:rPr>
                    <w:t>Связь (6.8)</w:t>
                  </w:r>
                </w:p>
              </w:tc>
              <w:tc>
                <w:tcPr>
                  <w:tcW w:w="1254" w:type="dxa"/>
                  <w:vMerge/>
                </w:tcPr>
                <w:p w:rsidR="004553B7" w:rsidRPr="0010648D" w:rsidRDefault="004553B7" w:rsidP="00B6357E">
                  <w:pPr>
                    <w:rPr>
                      <w:rFonts w:ascii="Times New Roman" w:hAnsi="Times New Roman"/>
                      <w:sz w:val="20"/>
                      <w:szCs w:val="20"/>
                    </w:rPr>
                  </w:pPr>
                </w:p>
              </w:tc>
              <w:tc>
                <w:tcPr>
                  <w:tcW w:w="1581" w:type="dxa"/>
                  <w:vMerge/>
                  <w:vAlign w:val="center"/>
                </w:tcPr>
                <w:p w:rsidR="004553B7" w:rsidRPr="0010648D" w:rsidRDefault="004553B7" w:rsidP="00B6357E">
                  <w:pPr>
                    <w:rPr>
                      <w:rFonts w:ascii="Times New Roman" w:hAnsi="Times New Roman"/>
                      <w:sz w:val="20"/>
                      <w:szCs w:val="20"/>
                    </w:rPr>
                  </w:pPr>
                </w:p>
              </w:tc>
              <w:tc>
                <w:tcPr>
                  <w:tcW w:w="937" w:type="dxa"/>
                  <w:vMerge/>
                  <w:vAlign w:val="center"/>
                </w:tcPr>
                <w:p w:rsidR="004553B7" w:rsidRPr="0010648D" w:rsidRDefault="004553B7" w:rsidP="00B6357E">
                  <w:pPr>
                    <w:rPr>
                      <w:rFonts w:ascii="Times New Roman" w:hAnsi="Times New Roman"/>
                      <w:sz w:val="20"/>
                      <w:szCs w:val="20"/>
                    </w:rPr>
                  </w:pPr>
                </w:p>
              </w:tc>
              <w:tc>
                <w:tcPr>
                  <w:tcW w:w="1048" w:type="dxa"/>
                  <w:vMerge/>
                  <w:vAlign w:val="center"/>
                </w:tcPr>
                <w:p w:rsidR="004553B7" w:rsidRPr="0010648D" w:rsidRDefault="004553B7" w:rsidP="00B6357E">
                  <w:pPr>
                    <w:rPr>
                      <w:rFonts w:ascii="Times New Roman" w:hAnsi="Times New Roman"/>
                      <w:sz w:val="20"/>
                      <w:szCs w:val="20"/>
                    </w:rPr>
                  </w:pPr>
                </w:p>
              </w:tc>
              <w:tc>
                <w:tcPr>
                  <w:tcW w:w="970" w:type="dxa"/>
                  <w:vMerge/>
                  <w:vAlign w:val="center"/>
                </w:tcPr>
                <w:p w:rsidR="004553B7" w:rsidRPr="0010648D" w:rsidRDefault="004553B7" w:rsidP="00B6357E">
                  <w:pPr>
                    <w:rPr>
                      <w:rFonts w:ascii="Times New Roman" w:hAnsi="Times New Roman"/>
                      <w:sz w:val="20"/>
                      <w:szCs w:val="20"/>
                    </w:rPr>
                  </w:pPr>
                </w:p>
              </w:tc>
              <w:tc>
                <w:tcPr>
                  <w:tcW w:w="1014" w:type="dxa"/>
                  <w:vMerge/>
                  <w:vAlign w:val="center"/>
                </w:tcPr>
                <w:p w:rsidR="004553B7" w:rsidRPr="0010648D" w:rsidRDefault="004553B7" w:rsidP="00B6357E">
                  <w:pPr>
                    <w:rPr>
                      <w:rFonts w:ascii="Times New Roman" w:hAnsi="Times New Roman"/>
                      <w:sz w:val="20"/>
                      <w:szCs w:val="20"/>
                    </w:rPr>
                  </w:pPr>
                </w:p>
              </w:tc>
              <w:tc>
                <w:tcPr>
                  <w:tcW w:w="1134" w:type="dxa"/>
                  <w:vMerge/>
                  <w:vAlign w:val="center"/>
                </w:tcPr>
                <w:p w:rsidR="004553B7" w:rsidRPr="0010648D" w:rsidRDefault="004553B7" w:rsidP="00B6357E">
                  <w:pPr>
                    <w:rPr>
                      <w:rFonts w:ascii="Times New Roman" w:hAnsi="Times New Roman"/>
                      <w:sz w:val="20"/>
                      <w:szCs w:val="20"/>
                    </w:rPr>
                  </w:pPr>
                </w:p>
              </w:tc>
            </w:tr>
            <w:tr w:rsidR="00D15280" w:rsidRPr="0010648D" w:rsidTr="00ED2258">
              <w:trPr>
                <w:trHeight w:val="533"/>
              </w:trPr>
              <w:tc>
                <w:tcPr>
                  <w:tcW w:w="817" w:type="dxa"/>
                  <w:vMerge/>
                </w:tcPr>
                <w:p w:rsidR="00D15280" w:rsidRPr="0010648D" w:rsidRDefault="00D15280" w:rsidP="00B6357E">
                  <w:pPr>
                    <w:rPr>
                      <w:rFonts w:ascii="Times New Roman" w:hAnsi="Times New Roman"/>
                      <w:sz w:val="20"/>
                      <w:szCs w:val="20"/>
                    </w:rPr>
                  </w:pPr>
                </w:p>
              </w:tc>
              <w:tc>
                <w:tcPr>
                  <w:tcW w:w="1680" w:type="dxa"/>
                </w:tcPr>
                <w:p w:rsidR="00D15280" w:rsidRPr="0010648D" w:rsidRDefault="00D15280" w:rsidP="00B6357E">
                  <w:pPr>
                    <w:rPr>
                      <w:rFonts w:ascii="Times New Roman" w:hAnsi="Times New Roman"/>
                      <w:sz w:val="20"/>
                      <w:szCs w:val="20"/>
                    </w:rPr>
                  </w:pPr>
                  <w:r w:rsidRPr="0010648D">
                    <w:rPr>
                      <w:rFonts w:ascii="Times New Roman" w:hAnsi="Times New Roman"/>
                      <w:sz w:val="20"/>
                      <w:szCs w:val="20"/>
                    </w:rPr>
                    <w:t>Земельные участки (территории) общего пользования (12.0)*</w:t>
                  </w:r>
                </w:p>
              </w:tc>
              <w:tc>
                <w:tcPr>
                  <w:tcW w:w="1254" w:type="dxa"/>
                  <w:vMerge/>
                  <w:tcBorders>
                    <w:bottom w:val="single" w:sz="4" w:space="0" w:color="auto"/>
                  </w:tcBorders>
                </w:tcPr>
                <w:p w:rsidR="00D15280" w:rsidRPr="0010648D" w:rsidRDefault="00D15280" w:rsidP="00B6357E">
                  <w:pPr>
                    <w:rPr>
                      <w:rFonts w:ascii="Times New Roman" w:hAnsi="Times New Roman"/>
                      <w:sz w:val="20"/>
                      <w:szCs w:val="20"/>
                    </w:rPr>
                  </w:pPr>
                </w:p>
              </w:tc>
              <w:tc>
                <w:tcPr>
                  <w:tcW w:w="1581" w:type="dxa"/>
                  <w:vMerge/>
                  <w:tcBorders>
                    <w:bottom w:val="single" w:sz="4" w:space="0" w:color="auto"/>
                  </w:tcBorders>
                </w:tcPr>
                <w:p w:rsidR="00D15280" w:rsidRPr="0010648D" w:rsidRDefault="00D15280" w:rsidP="00B6357E">
                  <w:pPr>
                    <w:rPr>
                      <w:rFonts w:ascii="Times New Roman" w:hAnsi="Times New Roman"/>
                      <w:sz w:val="20"/>
                      <w:szCs w:val="20"/>
                    </w:rPr>
                  </w:pPr>
                </w:p>
              </w:tc>
              <w:tc>
                <w:tcPr>
                  <w:tcW w:w="937" w:type="dxa"/>
                  <w:vMerge/>
                  <w:tcBorders>
                    <w:bottom w:val="single" w:sz="4" w:space="0" w:color="auto"/>
                  </w:tcBorders>
                </w:tcPr>
                <w:p w:rsidR="00D15280" w:rsidRPr="0010648D" w:rsidRDefault="00D15280" w:rsidP="00B6357E">
                  <w:pPr>
                    <w:rPr>
                      <w:rFonts w:ascii="Times New Roman" w:hAnsi="Times New Roman"/>
                      <w:sz w:val="20"/>
                      <w:szCs w:val="20"/>
                    </w:rPr>
                  </w:pPr>
                </w:p>
              </w:tc>
              <w:tc>
                <w:tcPr>
                  <w:tcW w:w="1048" w:type="dxa"/>
                  <w:vMerge/>
                  <w:tcBorders>
                    <w:bottom w:val="single" w:sz="4" w:space="0" w:color="auto"/>
                  </w:tcBorders>
                </w:tcPr>
                <w:p w:rsidR="00D15280" w:rsidRPr="0010648D" w:rsidRDefault="00D15280" w:rsidP="00B6357E">
                  <w:pPr>
                    <w:rPr>
                      <w:rFonts w:ascii="Times New Roman" w:hAnsi="Times New Roman"/>
                      <w:sz w:val="20"/>
                      <w:szCs w:val="20"/>
                    </w:rPr>
                  </w:pPr>
                </w:p>
              </w:tc>
              <w:tc>
                <w:tcPr>
                  <w:tcW w:w="970" w:type="dxa"/>
                  <w:vMerge/>
                  <w:tcBorders>
                    <w:bottom w:val="single" w:sz="4" w:space="0" w:color="auto"/>
                  </w:tcBorders>
                </w:tcPr>
                <w:p w:rsidR="00D15280" w:rsidRPr="0010648D" w:rsidRDefault="00D15280" w:rsidP="00B6357E">
                  <w:pPr>
                    <w:rPr>
                      <w:rFonts w:ascii="Times New Roman" w:hAnsi="Times New Roman"/>
                      <w:sz w:val="20"/>
                      <w:szCs w:val="20"/>
                    </w:rPr>
                  </w:pPr>
                </w:p>
              </w:tc>
              <w:tc>
                <w:tcPr>
                  <w:tcW w:w="1014" w:type="dxa"/>
                  <w:vMerge/>
                  <w:tcBorders>
                    <w:bottom w:val="single" w:sz="4" w:space="0" w:color="auto"/>
                  </w:tcBorders>
                </w:tcPr>
                <w:p w:rsidR="00D15280" w:rsidRPr="0010648D" w:rsidRDefault="00D15280" w:rsidP="00B6357E">
                  <w:pPr>
                    <w:rPr>
                      <w:rFonts w:ascii="Times New Roman" w:hAnsi="Times New Roman"/>
                      <w:sz w:val="20"/>
                      <w:szCs w:val="20"/>
                    </w:rPr>
                  </w:pPr>
                </w:p>
              </w:tc>
              <w:tc>
                <w:tcPr>
                  <w:tcW w:w="1134" w:type="dxa"/>
                  <w:vMerge/>
                  <w:tcBorders>
                    <w:bottom w:val="single" w:sz="4" w:space="0" w:color="auto"/>
                  </w:tcBorders>
                </w:tcPr>
                <w:p w:rsidR="00D15280" w:rsidRPr="0010648D" w:rsidRDefault="00D15280" w:rsidP="00B6357E">
                  <w:pPr>
                    <w:rPr>
                      <w:rFonts w:ascii="Times New Roman" w:hAnsi="Times New Roman"/>
                      <w:sz w:val="20"/>
                      <w:szCs w:val="20"/>
                    </w:rPr>
                  </w:pPr>
                </w:p>
              </w:tc>
            </w:tr>
            <w:tr w:rsidR="00D15280" w:rsidRPr="0010648D" w:rsidTr="00ED2258">
              <w:trPr>
                <w:trHeight w:val="2992"/>
              </w:trPr>
              <w:tc>
                <w:tcPr>
                  <w:tcW w:w="2497" w:type="dxa"/>
                  <w:gridSpan w:val="2"/>
                  <w:tcBorders>
                    <w:right w:val="single" w:sz="4" w:space="0" w:color="auto"/>
                  </w:tcBorders>
                </w:tcPr>
                <w:p w:rsidR="00D15280" w:rsidRPr="0010648D" w:rsidRDefault="00D15280" w:rsidP="00B6357E">
                  <w:pPr>
                    <w:rPr>
                      <w:rFonts w:ascii="Times New Roman" w:hAnsi="Times New Roman"/>
                      <w:sz w:val="20"/>
                      <w:szCs w:val="20"/>
                    </w:rPr>
                  </w:pPr>
                  <w:r w:rsidRPr="0010648D">
                    <w:rPr>
                      <w:rFonts w:ascii="Times New Roman" w:hAnsi="Times New Roman"/>
                      <w:sz w:val="20"/>
                      <w:szCs w:val="20"/>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D15280" w:rsidRPr="0010648D" w:rsidRDefault="00D15280" w:rsidP="00B6357E">
                  <w:pPr>
                    <w:rPr>
                      <w:rFonts w:ascii="Times New Roman" w:hAnsi="Times New Roman"/>
                      <w:sz w:val="20"/>
                      <w:szCs w:val="20"/>
                    </w:rPr>
                  </w:pPr>
                </w:p>
                <w:p w:rsidR="00D15280" w:rsidRPr="0010648D" w:rsidRDefault="00D15280" w:rsidP="00B6357E">
                  <w:pPr>
                    <w:rPr>
                      <w:rFonts w:ascii="Times New Roman" w:hAnsi="Times New Roman"/>
                      <w:sz w:val="20"/>
                      <w:szCs w:val="20"/>
                    </w:rPr>
                  </w:pPr>
                </w:p>
                <w:p w:rsidR="00D15280" w:rsidRPr="0010648D" w:rsidRDefault="00D15280" w:rsidP="00B6357E">
                  <w:pPr>
                    <w:rPr>
                      <w:rFonts w:ascii="Times New Roman" w:hAnsi="Times New Roman"/>
                      <w:sz w:val="20"/>
                      <w:szCs w:val="20"/>
                    </w:rPr>
                  </w:pPr>
                </w:p>
              </w:tc>
              <w:tc>
                <w:tcPr>
                  <w:tcW w:w="7938" w:type="dxa"/>
                  <w:gridSpan w:val="7"/>
                  <w:tcBorders>
                    <w:top w:val="single" w:sz="4" w:space="0" w:color="auto"/>
                    <w:left w:val="single" w:sz="4" w:space="0" w:color="auto"/>
                    <w:bottom w:val="single" w:sz="4" w:space="0" w:color="auto"/>
                    <w:right w:val="single" w:sz="4" w:space="0" w:color="auto"/>
                  </w:tcBorders>
                  <w:vAlign w:val="center"/>
                </w:tcPr>
                <w:p w:rsidR="00CA3B71" w:rsidRPr="0010648D" w:rsidRDefault="00CA3B71" w:rsidP="00B6357E">
                  <w:pPr>
                    <w:rPr>
                      <w:rFonts w:ascii="Times New Roman" w:hAnsi="Times New Roman"/>
                      <w:sz w:val="20"/>
                      <w:szCs w:val="20"/>
                    </w:rPr>
                  </w:pPr>
                  <w:r w:rsidRPr="0010648D">
                    <w:rPr>
                      <w:rFonts w:ascii="Times New Roman" w:hAnsi="Times New Roman"/>
                      <w:sz w:val="20"/>
                      <w:szCs w:val="20"/>
                    </w:rPr>
                    <w:lastRenderedPageBreak/>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CA3B71" w:rsidRPr="0010648D" w:rsidRDefault="00CA3B71" w:rsidP="00B6357E">
                  <w:pPr>
                    <w:rPr>
                      <w:rFonts w:ascii="Times New Roman" w:hAnsi="Times New Roman"/>
                      <w:sz w:val="20"/>
                      <w:szCs w:val="20"/>
                    </w:rPr>
                  </w:pPr>
                  <w:r w:rsidRPr="0010648D">
                    <w:rPr>
                      <w:rFonts w:ascii="Times New Roman" w:hAnsi="Times New Roman"/>
                      <w:sz w:val="20"/>
                      <w:szCs w:val="20"/>
                    </w:rPr>
                    <w:t xml:space="preserve">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транспортной  и инженерной инфраструктур устанавливаются в соответствии с проектной документацией.                                                </w:t>
                  </w:r>
                </w:p>
                <w:p w:rsidR="00CA3B71" w:rsidRPr="0010648D" w:rsidRDefault="00CA3B71" w:rsidP="00B6357E">
                  <w:pPr>
                    <w:rPr>
                      <w:rFonts w:ascii="Times New Roman" w:hAnsi="Times New Roman"/>
                      <w:sz w:val="20"/>
                      <w:szCs w:val="20"/>
                    </w:rPr>
                  </w:pPr>
                  <w:r w:rsidRPr="0010648D">
                    <w:rPr>
                      <w:rFonts w:ascii="Times New Roman" w:hAnsi="Times New Roman"/>
                      <w:sz w:val="20"/>
                      <w:szCs w:val="20"/>
                    </w:rPr>
                    <w:t>3.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CA3B71" w:rsidRPr="0010648D" w:rsidRDefault="00CA3B71" w:rsidP="00B6357E">
                  <w:pPr>
                    <w:rPr>
                      <w:rFonts w:ascii="Times New Roman" w:hAnsi="Times New Roman"/>
                      <w:sz w:val="20"/>
                      <w:szCs w:val="20"/>
                    </w:rPr>
                  </w:pPr>
                  <w:r w:rsidRPr="0010648D">
                    <w:rPr>
                      <w:rFonts w:ascii="Times New Roman" w:hAnsi="Times New Roman"/>
                      <w:sz w:val="20"/>
                      <w:szCs w:val="20"/>
                    </w:rPr>
                    <w:lastRenderedPageBreak/>
                    <w:t>4. Высотные параметры специальных сооружений определяются технологическими требованиями.</w:t>
                  </w:r>
                </w:p>
                <w:p w:rsidR="00CA3B71" w:rsidRPr="0010648D" w:rsidRDefault="00CA3B71" w:rsidP="00B6357E">
                  <w:pPr>
                    <w:rPr>
                      <w:rFonts w:ascii="Times New Roman" w:hAnsi="Times New Roman"/>
                      <w:sz w:val="20"/>
                      <w:szCs w:val="20"/>
                    </w:rPr>
                  </w:pPr>
                  <w:r w:rsidRPr="0010648D">
                    <w:rPr>
                      <w:rFonts w:ascii="Times New Roman" w:hAnsi="Times New Roman"/>
                      <w:sz w:val="20"/>
                      <w:szCs w:val="20"/>
                    </w:rPr>
                    <w:t>5.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rsidR="00CA3B71" w:rsidRPr="0010648D" w:rsidRDefault="00CA3B71" w:rsidP="00B6357E">
                  <w:pPr>
                    <w:rPr>
                      <w:rFonts w:ascii="Times New Roman" w:hAnsi="Times New Roman"/>
                      <w:sz w:val="20"/>
                      <w:szCs w:val="20"/>
                    </w:rPr>
                  </w:pPr>
                  <w:r w:rsidRPr="0010648D">
                    <w:rPr>
                      <w:rFonts w:ascii="Times New Roman" w:hAnsi="Times New Roman"/>
                      <w:sz w:val="20"/>
                      <w:szCs w:val="20"/>
                    </w:rPr>
                    <w:t>6.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CA3B71" w:rsidRPr="0010648D" w:rsidRDefault="00CA3B71" w:rsidP="00B6357E">
                  <w:pPr>
                    <w:rPr>
                      <w:rFonts w:ascii="Times New Roman" w:hAnsi="Times New Roman"/>
                      <w:sz w:val="20"/>
                      <w:szCs w:val="20"/>
                    </w:rPr>
                  </w:pPr>
                  <w:r w:rsidRPr="0010648D">
                    <w:rPr>
                      <w:rFonts w:ascii="Times New Roman" w:hAnsi="Times New Roman"/>
                      <w:sz w:val="20"/>
                      <w:szCs w:val="20"/>
                    </w:rPr>
                    <w:t xml:space="preserve">- </w:t>
                  </w:r>
                  <w:hyperlink r:id="rId85" w:history="1">
                    <w:r w:rsidRPr="0010648D">
                      <w:rPr>
                        <w:rStyle w:val="af4"/>
                        <w:rFonts w:ascii="Times New Roman" w:hAnsi="Times New Roman"/>
                        <w:sz w:val="20"/>
                        <w:szCs w:val="20"/>
                      </w:rPr>
                      <w:t>СанПиН 2.2.1/2.1.1.1200-03</w:t>
                    </w:r>
                  </w:hyperlink>
                  <w:r w:rsidRPr="0010648D">
                    <w:rPr>
                      <w:rFonts w:ascii="Times New Roman" w:hAnsi="Times New Roman"/>
                      <w:sz w:val="20"/>
                      <w:szCs w:val="20"/>
                    </w:rPr>
                    <w:t>;</w:t>
                  </w:r>
                </w:p>
                <w:p w:rsidR="00CA3B71" w:rsidRPr="0010648D" w:rsidRDefault="00CA3B71" w:rsidP="00B6357E">
                  <w:pPr>
                    <w:rPr>
                      <w:rFonts w:ascii="Times New Roman" w:hAnsi="Times New Roman"/>
                      <w:sz w:val="20"/>
                      <w:szCs w:val="20"/>
                    </w:rPr>
                  </w:pPr>
                  <w:r w:rsidRPr="0010648D">
                    <w:rPr>
                      <w:rFonts w:ascii="Times New Roman" w:hAnsi="Times New Roman"/>
                      <w:sz w:val="20"/>
                      <w:szCs w:val="20"/>
                    </w:rPr>
                    <w:t>- СНиП 2.08-02-89*;</w:t>
                  </w:r>
                </w:p>
                <w:p w:rsidR="00CA3B71" w:rsidRPr="0010648D" w:rsidRDefault="00CA3B71" w:rsidP="00B6357E">
                  <w:pPr>
                    <w:rPr>
                      <w:rFonts w:ascii="Times New Roman" w:hAnsi="Times New Roman"/>
                      <w:sz w:val="20"/>
                      <w:szCs w:val="20"/>
                    </w:rPr>
                  </w:pPr>
                  <w:r w:rsidRPr="0010648D">
                    <w:rPr>
                      <w:rFonts w:ascii="Times New Roman" w:hAnsi="Times New Roman"/>
                      <w:sz w:val="20"/>
                      <w:szCs w:val="20"/>
                    </w:rPr>
                    <w:t xml:space="preserve">- </w:t>
                  </w:r>
                  <w:hyperlink r:id="rId86" w:history="1">
                    <w:r w:rsidRPr="0010648D">
                      <w:rPr>
                        <w:rStyle w:val="af4"/>
                        <w:rFonts w:ascii="Times New Roman" w:hAnsi="Times New Roman"/>
                        <w:sz w:val="20"/>
                        <w:szCs w:val="20"/>
                      </w:rPr>
                      <w:t>региональными нормативами</w:t>
                    </w:r>
                  </w:hyperlink>
                  <w:r w:rsidRPr="0010648D">
                    <w:rPr>
                      <w:rFonts w:ascii="Times New Roman" w:hAnsi="Times New Roman"/>
                      <w:sz w:val="20"/>
                      <w:szCs w:val="20"/>
                    </w:rPr>
                    <w:t xml:space="preserve"> градостроительного проектирования;</w:t>
                  </w:r>
                </w:p>
                <w:p w:rsidR="00D15280" w:rsidRPr="0010648D" w:rsidRDefault="00CA3B71" w:rsidP="00B6357E">
                  <w:pPr>
                    <w:rPr>
                      <w:rFonts w:ascii="Times New Roman" w:hAnsi="Times New Roman"/>
                      <w:sz w:val="20"/>
                      <w:szCs w:val="20"/>
                    </w:rPr>
                  </w:pPr>
                  <w:r w:rsidRPr="0010648D">
                    <w:rPr>
                      <w:rFonts w:ascii="Times New Roman" w:hAnsi="Times New Roman"/>
                      <w:sz w:val="20"/>
                      <w:szCs w:val="20"/>
                    </w:rPr>
                    <w:t>- иными действующими нормативными актами и техническими регламентами.</w:t>
                  </w:r>
                  <w:r w:rsidR="00D15280" w:rsidRPr="0010648D">
                    <w:rPr>
                      <w:rFonts w:ascii="Times New Roman" w:hAnsi="Times New Roman"/>
                      <w:sz w:val="20"/>
                      <w:szCs w:val="20"/>
                    </w:rPr>
                    <w:t>- СанПиН 2.1.3684-21 на "Гигиенические требования к размещению, устройству и содержанию кладбищ, зданий и сооружений похоронного назначения";</w:t>
                  </w:r>
                </w:p>
                <w:p w:rsidR="00D15280" w:rsidRPr="0010648D" w:rsidRDefault="00D15280" w:rsidP="00B6357E">
                  <w:pPr>
                    <w:rPr>
                      <w:rFonts w:ascii="Times New Roman" w:hAnsi="Times New Roman"/>
                      <w:sz w:val="20"/>
                      <w:szCs w:val="20"/>
                    </w:rPr>
                  </w:pPr>
                  <w:r w:rsidRPr="0010648D">
                    <w:rPr>
                      <w:rFonts w:ascii="Times New Roman" w:hAnsi="Times New Roman"/>
                      <w:sz w:val="20"/>
                      <w:szCs w:val="20"/>
                    </w:rPr>
                    <w:t>- СанПиН 2.2.1/2.1.1.1200-03;</w:t>
                  </w:r>
                </w:p>
                <w:p w:rsidR="00D15280" w:rsidRPr="0010648D" w:rsidRDefault="00D15280" w:rsidP="00B6357E">
                  <w:pPr>
                    <w:rPr>
                      <w:rFonts w:ascii="Times New Roman" w:hAnsi="Times New Roman"/>
                      <w:sz w:val="20"/>
                      <w:szCs w:val="20"/>
                    </w:rPr>
                  </w:pPr>
                  <w:r w:rsidRPr="0010648D">
                    <w:rPr>
                      <w:rFonts w:ascii="Times New Roman" w:hAnsi="Times New Roman"/>
                      <w:sz w:val="20"/>
                      <w:szCs w:val="20"/>
                    </w:rPr>
                    <w:t>- СНиП 2.07.01-89*, п. 9.3*;</w:t>
                  </w:r>
                </w:p>
                <w:p w:rsidR="00D15280" w:rsidRPr="0010648D" w:rsidRDefault="00D15280" w:rsidP="00B6357E">
                  <w:pPr>
                    <w:rPr>
                      <w:rFonts w:ascii="Times New Roman" w:hAnsi="Times New Roman"/>
                      <w:sz w:val="20"/>
                      <w:szCs w:val="20"/>
                    </w:rPr>
                  </w:pPr>
                  <w:r w:rsidRPr="0010648D">
                    <w:rPr>
                      <w:rFonts w:ascii="Times New Roman" w:hAnsi="Times New Roman"/>
                      <w:sz w:val="20"/>
                      <w:szCs w:val="20"/>
                    </w:rPr>
                    <w:t>- региональными нормативами градостроительного проектирования;</w:t>
                  </w:r>
                </w:p>
                <w:p w:rsidR="00D15280" w:rsidRPr="0010648D" w:rsidRDefault="00D15280" w:rsidP="00B6357E">
                  <w:pPr>
                    <w:rPr>
                      <w:rFonts w:ascii="Times New Roman" w:hAnsi="Times New Roman"/>
                      <w:sz w:val="20"/>
                      <w:szCs w:val="20"/>
                    </w:rPr>
                  </w:pPr>
                  <w:r w:rsidRPr="0010648D">
                    <w:rPr>
                      <w:rFonts w:ascii="Times New Roman" w:hAnsi="Times New Roman"/>
                      <w:sz w:val="20"/>
                      <w:szCs w:val="20"/>
                    </w:rPr>
                    <w:t xml:space="preserve">- иными действующими нормативными актами и техническими </w:t>
                  </w:r>
                  <w:r w:rsidR="00CA3B71" w:rsidRPr="0010648D">
                    <w:rPr>
                      <w:rFonts w:ascii="Times New Roman" w:hAnsi="Times New Roman"/>
                      <w:sz w:val="20"/>
                      <w:szCs w:val="20"/>
                    </w:rPr>
                    <w:t>регламентами</w:t>
                  </w:r>
                  <w:r w:rsidRPr="0010648D">
                    <w:rPr>
                      <w:rFonts w:ascii="Times New Roman" w:hAnsi="Times New Roman"/>
                      <w:sz w:val="20"/>
                      <w:szCs w:val="20"/>
                    </w:rPr>
                    <w:t>.</w:t>
                  </w:r>
                </w:p>
              </w:tc>
            </w:tr>
          </w:tbl>
          <w:p w:rsidR="00D15280" w:rsidRPr="0096125E" w:rsidRDefault="00D15280" w:rsidP="00F82A46">
            <w:pPr>
              <w:keepNext/>
              <w:spacing w:line="240" w:lineRule="auto"/>
              <w:ind w:left="720"/>
              <w:rPr>
                <w:rFonts w:ascii="Times New Roman" w:hAnsi="Times New Roman"/>
                <w:b/>
                <w:bCs/>
                <w:color w:val="000000" w:themeColor="text1"/>
                <w:sz w:val="24"/>
                <w:szCs w:val="24"/>
                <w:lang w:eastAsia="ru-RU"/>
              </w:rPr>
            </w:pPr>
          </w:p>
        </w:tc>
      </w:tr>
    </w:tbl>
    <w:p w:rsidR="00CA3B71" w:rsidRPr="0096125E" w:rsidRDefault="00CA3B71" w:rsidP="00CA3B71">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lastRenderedPageBreak/>
        <w:t>ЗУ – земельный участок;</w:t>
      </w:r>
    </w:p>
    <w:p w:rsidR="00CA3B71" w:rsidRPr="0096125E" w:rsidRDefault="00CA3B71" w:rsidP="00CA3B71">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CA3B71" w:rsidRPr="00ED2258" w:rsidRDefault="00CA3B71" w:rsidP="003D467B">
      <w:pPr>
        <w:rPr>
          <w:rFonts w:ascii="Times New Roman" w:hAnsi="Times New Roman"/>
          <w:color w:val="000000" w:themeColor="text1"/>
        </w:rPr>
      </w:pPr>
      <w:r w:rsidRPr="00ED2258">
        <w:rPr>
          <w:rFonts w:ascii="Times New Roman" w:hAnsi="Times New Roman"/>
          <w:color w:val="000000" w:themeColor="text1"/>
        </w:rPr>
        <w:t xml:space="preserve">*- действие градостроительного регламента не распространяется.    </w:t>
      </w:r>
    </w:p>
    <w:p w:rsidR="00483FC4" w:rsidRPr="00366BA3" w:rsidRDefault="00EC5A23" w:rsidP="00ED2258">
      <w:pPr>
        <w:pStyle w:val="2c"/>
        <w:keepNext/>
        <w:keepLines/>
        <w:shd w:val="clear" w:color="auto" w:fill="auto"/>
        <w:spacing w:before="80" w:after="80" w:line="240" w:lineRule="auto"/>
        <w:ind w:firstLine="0"/>
        <w:jc w:val="both"/>
        <w:rPr>
          <w:rFonts w:eastAsia="Times New Roman"/>
          <w:color w:val="000000" w:themeColor="text1"/>
          <w:sz w:val="24"/>
          <w:szCs w:val="24"/>
          <w:lang w:bidi="ru-RU"/>
        </w:rPr>
      </w:pPr>
      <w:bookmarkStart w:id="49" w:name="_Toc167255720"/>
      <w:r>
        <w:rPr>
          <w:rFonts w:eastAsia="Times New Roman"/>
          <w:color w:val="000000" w:themeColor="text1"/>
          <w:sz w:val="24"/>
          <w:szCs w:val="24"/>
          <w:lang w:bidi="ru-RU"/>
        </w:rPr>
        <w:t>Статья </w:t>
      </w:r>
      <w:r w:rsidR="00CA3B71" w:rsidRPr="0096125E">
        <w:rPr>
          <w:rFonts w:eastAsia="Times New Roman"/>
          <w:color w:val="000000" w:themeColor="text1"/>
          <w:sz w:val="24"/>
          <w:szCs w:val="24"/>
          <w:lang w:bidi="ru-RU"/>
        </w:rPr>
        <w:t>28</w:t>
      </w:r>
      <w:r>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Иные показатели. Градостроительные регламенты территориальных зон.</w:t>
      </w:r>
      <w:bookmarkEnd w:id="49"/>
      <w:r w:rsidR="00483FC4" w:rsidRPr="0096125E">
        <w:rPr>
          <w:rFonts w:eastAsia="Times New Roman"/>
          <w:color w:val="000000" w:themeColor="text1"/>
          <w:sz w:val="24"/>
          <w:szCs w:val="24"/>
          <w:lang w:bidi="ru-RU"/>
        </w:rPr>
        <w:t xml:space="preserve"> </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Размещение объектов капитального строительства может осуществляться с учетом линии сложившейся застройки.</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На территориях общего пользования допускаются:</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w:t>
      </w:r>
      <w:r w:rsidRPr="0096125E">
        <w:rPr>
          <w:rFonts w:ascii="Times New Roman" w:hAnsi="Times New Roman"/>
          <w:color w:val="000000" w:themeColor="text1"/>
          <w:sz w:val="24"/>
          <w:szCs w:val="24"/>
        </w:rPr>
        <w:lastRenderedPageBreak/>
        <w:t>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Площадь озелененных территорий общего пользования (кв. м/чел.) должна составлять:</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территории общего пользования - 10 кв. м/чел.;</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территории жилых районов - 6 кв. м/чел.</w:t>
      </w:r>
    </w:p>
    <w:p w:rsidR="00ED2258" w:rsidRPr="0096125E" w:rsidRDefault="00483FC4" w:rsidP="00ED2258">
      <w:pPr>
        <w:autoSpaceDE w:val="0"/>
        <w:autoSpaceDN w:val="0"/>
        <w:adjustRightInd w:val="0"/>
        <w:spacing w:after="0" w:line="240" w:lineRule="auto"/>
        <w:ind w:firstLine="426"/>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483FC4" w:rsidRPr="0096125E" w:rsidRDefault="00483FC4" w:rsidP="00613FB0">
      <w:pPr>
        <w:numPr>
          <w:ilvl w:val="0"/>
          <w:numId w:val="1"/>
        </w:numPr>
        <w:autoSpaceDE w:val="0"/>
        <w:autoSpaceDN w:val="0"/>
        <w:adjustRightInd w:val="0"/>
        <w:spacing w:after="0" w:line="240" w:lineRule="auto"/>
        <w:ind w:left="0" w:firstLine="426"/>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размеры (в том числе площадь) земельных участков;</w:t>
      </w:r>
    </w:p>
    <w:p w:rsidR="00483FC4" w:rsidRPr="0096125E" w:rsidRDefault="00483FC4" w:rsidP="00613FB0">
      <w:pPr>
        <w:numPr>
          <w:ilvl w:val="0"/>
          <w:numId w:val="1"/>
        </w:numPr>
        <w:autoSpaceDE w:val="0"/>
        <w:autoSpaceDN w:val="0"/>
        <w:adjustRightInd w:val="0"/>
        <w:spacing w:after="0" w:line="240" w:lineRule="auto"/>
        <w:ind w:left="0" w:firstLine="426"/>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отступы зданий и сооружений от границ земельных участков;</w:t>
      </w:r>
    </w:p>
    <w:p w:rsidR="00483FC4" w:rsidRPr="0096125E" w:rsidRDefault="00483FC4" w:rsidP="00613FB0">
      <w:pPr>
        <w:numPr>
          <w:ilvl w:val="0"/>
          <w:numId w:val="1"/>
        </w:numPr>
        <w:autoSpaceDE w:val="0"/>
        <w:autoSpaceDN w:val="0"/>
        <w:adjustRightInd w:val="0"/>
        <w:spacing w:after="0" w:line="240" w:lineRule="auto"/>
        <w:ind w:left="0" w:firstLine="426"/>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численные характеристики использования поверхности земельного участка.</w:t>
      </w:r>
    </w:p>
    <w:p w:rsidR="00ED2258" w:rsidRPr="0096125E" w:rsidRDefault="00483FC4" w:rsidP="00ED2258">
      <w:pPr>
        <w:autoSpaceDE w:val="0"/>
        <w:autoSpaceDN w:val="0"/>
        <w:adjustRightInd w:val="0"/>
        <w:spacing w:after="0" w:line="240" w:lineRule="auto"/>
        <w:ind w:firstLine="426"/>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483FC4" w:rsidRPr="0096125E" w:rsidRDefault="00483FC4" w:rsidP="00ED2258">
      <w:pPr>
        <w:autoSpaceDE w:val="0"/>
        <w:autoSpaceDN w:val="0"/>
        <w:adjustRightInd w:val="0"/>
        <w:spacing w:after="0" w:line="240" w:lineRule="auto"/>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 xml:space="preserve">Нарушение границ земельных участков влечет за собой административное наказание. </w:t>
      </w:r>
    </w:p>
    <w:p w:rsidR="00483FC4" w:rsidRPr="0096125E" w:rsidRDefault="00483FC4" w:rsidP="00483FC4">
      <w:pPr>
        <w:autoSpaceDE w:val="0"/>
        <w:autoSpaceDN w:val="0"/>
        <w:adjustRightInd w:val="0"/>
        <w:spacing w:after="0" w:line="240" w:lineRule="auto"/>
        <w:ind w:firstLine="426"/>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w:t>
      </w:r>
      <w:r w:rsidRPr="0096125E">
        <w:rPr>
          <w:rFonts w:ascii="Times New Roman" w:hAnsi="Times New Roman"/>
          <w:color w:val="000000" w:themeColor="text1"/>
          <w:sz w:val="24"/>
          <w:szCs w:val="24"/>
          <w:lang w:val="x-none"/>
        </w:rPr>
        <w:t>. Показатели плотности застройки участков территориальных зон</w:t>
      </w:r>
    </w:p>
    <w:p w:rsidR="00483FC4" w:rsidRPr="0096125E" w:rsidRDefault="00483FC4" w:rsidP="009932B5">
      <w:pPr>
        <w:spacing w:after="0" w:line="240" w:lineRule="auto"/>
        <w:ind w:firstLine="426"/>
        <w:jc w:val="both"/>
        <w:rPr>
          <w:rFonts w:ascii="Times New Roman" w:hAnsi="Times New Roman"/>
          <w:color w:val="000000" w:themeColor="text1"/>
          <w:sz w:val="24"/>
          <w:szCs w:val="24"/>
          <w:lang w:eastAsia="ru-RU"/>
        </w:rPr>
      </w:pPr>
      <w:r w:rsidRPr="0096125E">
        <w:rPr>
          <w:rFonts w:ascii="Times New Roman" w:hAnsi="Times New Roman"/>
          <w:color w:val="000000" w:themeColor="text1"/>
          <w:sz w:val="24"/>
          <w:szCs w:val="24"/>
        </w:rPr>
        <w:t xml:space="preserve">1. </w:t>
      </w:r>
      <w:r w:rsidRPr="0096125E">
        <w:rPr>
          <w:rFonts w:ascii="Times New Roman" w:hAnsi="Times New Roman"/>
          <w:color w:val="000000" w:themeColor="text1"/>
          <w:sz w:val="24"/>
          <w:szCs w:val="24"/>
          <w:lang w:eastAsia="ru-RU"/>
        </w:rPr>
        <w:t>Основными показателями плотности застройки являются:</w:t>
      </w:r>
    </w:p>
    <w:p w:rsidR="00483FC4" w:rsidRPr="0096125E" w:rsidRDefault="00483FC4" w:rsidP="009932B5">
      <w:pPr>
        <w:spacing w:after="0" w:line="240" w:lineRule="auto"/>
        <w:ind w:firstLine="426"/>
        <w:jc w:val="both"/>
        <w:rPr>
          <w:rFonts w:ascii="Times New Roman" w:hAnsi="Times New Roman"/>
          <w:color w:val="000000" w:themeColor="text1"/>
          <w:sz w:val="24"/>
          <w:szCs w:val="24"/>
          <w:lang w:eastAsia="ru-RU"/>
        </w:rPr>
      </w:pPr>
      <w:r w:rsidRPr="0096125E">
        <w:rPr>
          <w:rFonts w:ascii="Times New Roman" w:hAnsi="Times New Roman"/>
          <w:color w:val="000000" w:themeColor="text1"/>
          <w:sz w:val="24"/>
          <w:szCs w:val="24"/>
          <w:lang w:eastAsia="ru-RU"/>
        </w:rPr>
        <w:t>- коэффициент застройки - отношение площади, занятой под зданиями и сооружениями, к площади участка (квартала);</w:t>
      </w:r>
    </w:p>
    <w:p w:rsidR="00483FC4" w:rsidRPr="0096125E" w:rsidRDefault="00483FC4" w:rsidP="009932B5">
      <w:pPr>
        <w:spacing w:after="0" w:line="240" w:lineRule="auto"/>
        <w:ind w:firstLine="426"/>
        <w:jc w:val="both"/>
        <w:rPr>
          <w:rFonts w:ascii="Times New Roman" w:hAnsi="Times New Roman"/>
          <w:color w:val="000000" w:themeColor="text1"/>
          <w:sz w:val="24"/>
          <w:szCs w:val="24"/>
          <w:lang w:eastAsia="ru-RU"/>
        </w:rPr>
      </w:pPr>
      <w:r w:rsidRPr="0096125E">
        <w:rPr>
          <w:rFonts w:ascii="Times New Roman" w:hAnsi="Times New Roman"/>
          <w:color w:val="000000" w:themeColor="text1"/>
          <w:sz w:val="24"/>
          <w:szCs w:val="24"/>
          <w:lang w:eastAsia="ru-RU"/>
        </w:rPr>
        <w:t>- коэффициент плотности застройки - отношение площади всех этажей зданий и сооружений к площади участка (квартала).</w:t>
      </w:r>
    </w:p>
    <w:p w:rsidR="00483FC4" w:rsidRPr="0096125E" w:rsidRDefault="00483FC4" w:rsidP="009932B5">
      <w:pPr>
        <w:spacing w:after="0" w:line="240" w:lineRule="auto"/>
        <w:ind w:firstLine="426"/>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2. Показатели плотности застройки участков территориальных зон установлены в соответствии с таблицей </w:t>
      </w:r>
    </w:p>
    <w:p w:rsidR="00483FC4" w:rsidRPr="0096125E" w:rsidRDefault="00483FC4" w:rsidP="00483FC4">
      <w:pPr>
        <w:spacing w:after="0" w:line="240" w:lineRule="auto"/>
        <w:jc w:val="right"/>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Таблица </w:t>
      </w:r>
      <w:r w:rsidR="00C85212" w:rsidRPr="0096125E">
        <w:rPr>
          <w:rFonts w:ascii="Times New Roman" w:hAnsi="Times New Roman"/>
          <w:color w:val="000000" w:themeColor="text1"/>
          <w:sz w:val="24"/>
          <w:szCs w:val="24"/>
        </w:rPr>
        <w:t>7</w:t>
      </w:r>
    </w:p>
    <w:p w:rsidR="00483FC4" w:rsidRPr="0096125E" w:rsidRDefault="00483FC4" w:rsidP="00483FC4">
      <w:pPr>
        <w:spacing w:after="0" w:line="240" w:lineRule="auto"/>
        <w:jc w:val="center"/>
        <w:rPr>
          <w:rFonts w:ascii="Times New Roman" w:hAnsi="Times New Roman"/>
          <w:b/>
          <w:color w:val="000000" w:themeColor="text1"/>
          <w:sz w:val="24"/>
          <w:szCs w:val="24"/>
        </w:rPr>
      </w:pPr>
      <w:r w:rsidRPr="0096125E">
        <w:rPr>
          <w:rFonts w:ascii="Times New Roman" w:hAnsi="Times New Roman"/>
          <w:b/>
          <w:color w:val="000000" w:themeColor="text1"/>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1326"/>
        <w:gridCol w:w="1348"/>
      </w:tblGrid>
      <w:tr w:rsidR="00483FC4" w:rsidRPr="0096125E" w:rsidTr="004929DE">
        <w:tc>
          <w:tcPr>
            <w:tcW w:w="6821" w:type="dxa"/>
            <w:shd w:val="clear" w:color="auto" w:fill="F2F2F2" w:themeFill="background1" w:themeFillShade="F2"/>
          </w:tcPr>
          <w:p w:rsidR="00483FC4" w:rsidRPr="004929D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4929DE">
              <w:rPr>
                <w:rFonts w:ascii="Times New Roman" w:hAnsi="Times New Roman"/>
                <w:color w:val="000000" w:themeColor="text1"/>
                <w:sz w:val="24"/>
                <w:szCs w:val="24"/>
              </w:rPr>
              <w:t>Территориальные зоны</w:t>
            </w:r>
          </w:p>
        </w:tc>
        <w:tc>
          <w:tcPr>
            <w:tcW w:w="1326" w:type="dxa"/>
            <w:shd w:val="clear" w:color="auto" w:fill="F2F2F2" w:themeFill="background1" w:themeFillShade="F2"/>
          </w:tcPr>
          <w:p w:rsidR="00483FC4" w:rsidRPr="004929D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4929DE">
              <w:rPr>
                <w:rFonts w:ascii="Times New Roman" w:hAnsi="Times New Roman"/>
                <w:color w:val="000000" w:themeColor="text1"/>
                <w:sz w:val="24"/>
                <w:szCs w:val="24"/>
              </w:rPr>
              <w:t>Коэф. застройки</w:t>
            </w:r>
          </w:p>
        </w:tc>
        <w:tc>
          <w:tcPr>
            <w:tcW w:w="1348" w:type="dxa"/>
            <w:shd w:val="clear" w:color="auto" w:fill="F2F2F2" w:themeFill="background1" w:themeFillShade="F2"/>
          </w:tcPr>
          <w:p w:rsidR="00483FC4" w:rsidRPr="004929D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4929DE">
              <w:rPr>
                <w:rFonts w:ascii="Times New Roman" w:hAnsi="Times New Roman"/>
                <w:color w:val="000000" w:themeColor="text1"/>
                <w:sz w:val="24"/>
                <w:szCs w:val="24"/>
              </w:rPr>
              <w:t>Коэф. плотности застройки</w:t>
            </w:r>
          </w:p>
        </w:tc>
      </w:tr>
      <w:tr w:rsidR="00483FC4" w:rsidRPr="0096125E" w:rsidTr="00483FC4">
        <w:tc>
          <w:tcPr>
            <w:tcW w:w="9495" w:type="dxa"/>
            <w:gridSpan w:val="3"/>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Жилая</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Застройка многоквартирными жилыми домами малой и средней этажности</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0,4</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0,8</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Застройка блокированными жилыми домами с приквартирными земельными участками</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0,3</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0,6</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Застройка одно-, двухквартирными жилыми домами с приусадебными земельными участками</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0,2</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0,4</w:t>
            </w:r>
          </w:p>
        </w:tc>
      </w:tr>
      <w:tr w:rsidR="00483FC4" w:rsidRPr="0096125E" w:rsidTr="00483FC4">
        <w:tc>
          <w:tcPr>
            <w:tcW w:w="9495" w:type="dxa"/>
            <w:gridSpan w:val="3"/>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Общественно-деловая</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Многофункциональная застройка</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1,0</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3,0</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Специализированная общественная застройка</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0,8</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2,4</w:t>
            </w:r>
          </w:p>
        </w:tc>
      </w:tr>
      <w:tr w:rsidR="00483FC4" w:rsidRPr="0096125E" w:rsidTr="00483FC4">
        <w:tc>
          <w:tcPr>
            <w:tcW w:w="9495" w:type="dxa"/>
            <w:gridSpan w:val="3"/>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Производственная</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Промышленная</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0,8</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2,4</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Научно-производственная*</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0,6</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1,0</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Коммунально-складская</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0,6</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1,8</w:t>
            </w:r>
          </w:p>
        </w:tc>
      </w:tr>
      <w:tr w:rsidR="00483FC4" w:rsidRPr="0096125E" w:rsidTr="00483FC4">
        <w:tc>
          <w:tcPr>
            <w:tcW w:w="9495" w:type="dxa"/>
            <w:gridSpan w:val="3"/>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b/>
                <w:i/>
                <w:color w:val="000000" w:themeColor="text1"/>
                <w:sz w:val="16"/>
                <w:szCs w:val="16"/>
              </w:rPr>
            </w:pPr>
            <w:r w:rsidRPr="0096125E">
              <w:rPr>
                <w:rFonts w:ascii="Times New Roman" w:hAnsi="Times New Roman"/>
                <w:b/>
                <w:i/>
                <w:color w:val="000000" w:themeColor="text1"/>
                <w:sz w:val="16"/>
                <w:szCs w:val="16"/>
              </w:rPr>
              <w:t>* Без учета опытных полей и полигонов, резервных территорий и санитарно-защитных зон.</w:t>
            </w:r>
          </w:p>
          <w:p w:rsidR="00483FC4" w:rsidRPr="0096125E" w:rsidRDefault="00483FC4" w:rsidP="00483FC4">
            <w:pPr>
              <w:autoSpaceDE w:val="0"/>
              <w:autoSpaceDN w:val="0"/>
              <w:adjustRightInd w:val="0"/>
              <w:spacing w:after="0" w:line="240" w:lineRule="auto"/>
              <w:jc w:val="both"/>
              <w:rPr>
                <w:rFonts w:ascii="Times New Roman" w:hAnsi="Times New Roman"/>
                <w:b/>
                <w:i/>
                <w:color w:val="000000" w:themeColor="text1"/>
                <w:sz w:val="16"/>
                <w:szCs w:val="16"/>
              </w:rPr>
            </w:pPr>
            <w:r w:rsidRPr="0096125E">
              <w:rPr>
                <w:rFonts w:ascii="Times New Roman" w:hAnsi="Times New Roman"/>
                <w:b/>
                <w:i/>
                <w:color w:val="000000" w:themeColor="text1"/>
                <w:sz w:val="16"/>
                <w:szCs w:val="16"/>
              </w:rPr>
              <w:t xml:space="preserve">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w:t>
            </w:r>
            <w:r w:rsidR="00DA3347" w:rsidRPr="0096125E">
              <w:rPr>
                <w:rFonts w:ascii="Times New Roman" w:hAnsi="Times New Roman"/>
                <w:b/>
                <w:i/>
                <w:color w:val="000000" w:themeColor="text1"/>
                <w:sz w:val="16"/>
                <w:szCs w:val="16"/>
              </w:rPr>
              <w:t>объектов</w:t>
            </w:r>
            <w:r w:rsidRPr="0096125E">
              <w:rPr>
                <w:rFonts w:ascii="Times New Roman" w:hAnsi="Times New Roman"/>
                <w:b/>
                <w:i/>
                <w:color w:val="000000" w:themeColor="text1"/>
                <w:sz w:val="16"/>
                <w:szCs w:val="16"/>
              </w:rPr>
              <w:t xml:space="preserve">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83FC4" w:rsidRPr="0096125E" w:rsidRDefault="00483FC4" w:rsidP="00483FC4">
            <w:pPr>
              <w:autoSpaceDE w:val="0"/>
              <w:autoSpaceDN w:val="0"/>
              <w:adjustRightInd w:val="0"/>
              <w:spacing w:after="0" w:line="240" w:lineRule="auto"/>
              <w:jc w:val="both"/>
              <w:rPr>
                <w:rFonts w:ascii="Times New Roman" w:hAnsi="Times New Roman"/>
                <w:b/>
                <w:i/>
                <w:color w:val="000000" w:themeColor="text1"/>
                <w:sz w:val="16"/>
                <w:szCs w:val="16"/>
              </w:rPr>
            </w:pPr>
            <w:r w:rsidRPr="0096125E">
              <w:rPr>
                <w:rFonts w:ascii="Times New Roman" w:hAnsi="Times New Roman"/>
                <w:b/>
                <w:i/>
                <w:color w:val="000000" w:themeColor="text1"/>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83FC4" w:rsidRPr="0096125E" w:rsidRDefault="00483FC4" w:rsidP="00483FC4">
            <w:pPr>
              <w:autoSpaceDE w:val="0"/>
              <w:autoSpaceDN w:val="0"/>
              <w:adjustRightInd w:val="0"/>
              <w:spacing w:after="0" w:line="240" w:lineRule="auto"/>
              <w:jc w:val="both"/>
              <w:rPr>
                <w:rFonts w:ascii="Times New Roman" w:hAnsi="Times New Roman"/>
                <w:b/>
                <w:i/>
                <w:color w:val="000000" w:themeColor="text1"/>
                <w:sz w:val="16"/>
                <w:szCs w:val="16"/>
              </w:rPr>
            </w:pPr>
            <w:r w:rsidRPr="0096125E">
              <w:rPr>
                <w:rFonts w:ascii="Times New Roman" w:hAnsi="Times New Roman"/>
                <w:b/>
                <w:i/>
                <w:color w:val="000000" w:themeColor="text1"/>
                <w:sz w:val="16"/>
                <w:szCs w:val="16"/>
              </w:rPr>
              <w:lastRenderedPageBreak/>
              <w:t>3. Границами кварталов являются красные линии.</w:t>
            </w:r>
          </w:p>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b/>
                <w:i/>
                <w:color w:val="000000" w:themeColor="text1"/>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3E68E0" w:rsidRPr="00366BA3" w:rsidRDefault="00EC5A23"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50" w:name="_Toc100216992"/>
      <w:bookmarkStart w:id="51" w:name="_Toc167255721"/>
      <w:r>
        <w:rPr>
          <w:rFonts w:eastAsia="Times New Roman"/>
          <w:color w:val="000000" w:themeColor="text1"/>
          <w:sz w:val="24"/>
          <w:szCs w:val="24"/>
          <w:lang w:bidi="ru-RU"/>
        </w:rPr>
        <w:lastRenderedPageBreak/>
        <w:t>Статья </w:t>
      </w:r>
      <w:r w:rsidR="00CA3B71" w:rsidRPr="0096125E">
        <w:rPr>
          <w:rFonts w:eastAsia="Times New Roman"/>
          <w:color w:val="000000" w:themeColor="text1"/>
          <w:sz w:val="24"/>
          <w:szCs w:val="24"/>
          <w:lang w:bidi="ru-RU"/>
        </w:rPr>
        <w:t>28</w:t>
      </w:r>
      <w:r w:rsidR="006A35ED" w:rsidRPr="0096125E">
        <w:rPr>
          <w:rFonts w:eastAsia="Times New Roman"/>
          <w:color w:val="000000" w:themeColor="text1"/>
          <w:sz w:val="24"/>
          <w:szCs w:val="24"/>
          <w:lang w:bidi="ru-RU"/>
        </w:rPr>
        <w:t>.</w:t>
      </w:r>
      <w:r w:rsidR="004124BF" w:rsidRPr="0096125E">
        <w:rPr>
          <w:rFonts w:eastAsia="Times New Roman"/>
          <w:color w:val="000000" w:themeColor="text1"/>
          <w:sz w:val="24"/>
          <w:szCs w:val="24"/>
          <w:lang w:bidi="ru-RU"/>
        </w:rPr>
        <w:t>1</w:t>
      </w:r>
      <w:r>
        <w:rPr>
          <w:rFonts w:eastAsia="Times New Roman"/>
          <w:color w:val="000000" w:themeColor="text1"/>
          <w:sz w:val="24"/>
          <w:szCs w:val="24"/>
          <w:lang w:bidi="ru-RU"/>
        </w:rPr>
        <w:t>. </w:t>
      </w:r>
      <w:r w:rsidR="003E68E0" w:rsidRPr="0096125E">
        <w:rPr>
          <w:rFonts w:eastAsia="Times New Roman"/>
          <w:color w:val="000000" w:themeColor="text1"/>
          <w:sz w:val="24"/>
          <w:szCs w:val="24"/>
          <w:lang w:bidi="ru-RU"/>
        </w:rPr>
        <w:t>Нормы землепользования и параметры строительства в зоне иного назначения, в соответствии с местными условиями (территории общего пользования).</w:t>
      </w:r>
      <w:bookmarkEnd w:id="50"/>
      <w:bookmarkEnd w:id="51"/>
    </w:p>
    <w:p w:rsidR="003E68E0" w:rsidRPr="00ED2258" w:rsidRDefault="003E68E0" w:rsidP="00ED2258">
      <w:pPr>
        <w:spacing w:after="0" w:line="240" w:lineRule="auto"/>
        <w:ind w:firstLine="567"/>
        <w:jc w:val="both"/>
        <w:rPr>
          <w:rFonts w:ascii="Times New Roman" w:eastAsia="Times New Roman" w:hAnsi="Times New Roman"/>
          <w:color w:val="000000" w:themeColor="text1"/>
          <w:sz w:val="24"/>
          <w:szCs w:val="24"/>
        </w:rPr>
      </w:pPr>
      <w:r w:rsidRPr="0096125E">
        <w:rPr>
          <w:rFonts w:ascii="Times New Roman" w:eastAsia="Times New Roman" w:hAnsi="Times New Roman"/>
          <w:color w:val="000000" w:themeColor="text1"/>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w:t>
      </w:r>
      <w:r w:rsidR="00ED2258">
        <w:rPr>
          <w:rFonts w:ascii="Times New Roman" w:eastAsia="Times New Roman" w:hAnsi="Times New Roman"/>
          <w:color w:val="000000" w:themeColor="text1"/>
          <w:sz w:val="24"/>
          <w:szCs w:val="24"/>
        </w:rPr>
        <w:t xml:space="preserve"> и другие подобные сооружения).</w:t>
      </w:r>
    </w:p>
    <w:p w:rsidR="003E68E0" w:rsidRPr="0096125E" w:rsidRDefault="003E68E0" w:rsidP="009932B5">
      <w:pPr>
        <w:autoSpaceDE w:val="0"/>
        <w:autoSpaceDN w:val="0"/>
        <w:adjustRightInd w:val="0"/>
        <w:spacing w:after="0" w:line="240" w:lineRule="auto"/>
        <w:ind w:firstLine="567"/>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Озелененные территории общего пользования</w:t>
      </w:r>
    </w:p>
    <w:p w:rsidR="003E68E0" w:rsidRPr="0096125E" w:rsidRDefault="009932B5" w:rsidP="009932B5">
      <w:pPr>
        <w:pStyle w:val="a6"/>
        <w:widowControl w:val="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1. </w:t>
      </w:r>
      <w:r w:rsidR="003E68E0" w:rsidRPr="0096125E">
        <w:rPr>
          <w:rFonts w:ascii="Times New Roman" w:hAnsi="Times New Roman"/>
          <w:color w:val="000000" w:themeColor="text1"/>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3E68E0" w:rsidRPr="0096125E" w:rsidRDefault="009932B5" w:rsidP="009932B5">
      <w:pPr>
        <w:pStyle w:val="a6"/>
        <w:widowControl w:val="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2. </w:t>
      </w:r>
      <w:r w:rsidR="003E68E0" w:rsidRPr="0096125E">
        <w:rPr>
          <w:rFonts w:ascii="Times New Roman" w:hAnsi="Times New Roman"/>
          <w:color w:val="000000" w:themeColor="text1"/>
          <w:sz w:val="24"/>
          <w:szCs w:val="24"/>
        </w:rPr>
        <w:t>Удельный вес озелененных территорий различного назначения в пределах застройки  поселений (уровень озелененности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rsidR="003E68E0" w:rsidRPr="0096125E" w:rsidRDefault="003E68E0" w:rsidP="009932B5">
      <w:pPr>
        <w:pStyle w:val="a6"/>
        <w:widowControl w:val="0"/>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Оптимальные параметры общего баланса территории составляют:</w:t>
      </w:r>
    </w:p>
    <w:p w:rsidR="003E68E0" w:rsidRPr="0096125E" w:rsidRDefault="003E68E0" w:rsidP="009932B5">
      <w:pPr>
        <w:pStyle w:val="a6"/>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открытые пространства:</w:t>
      </w:r>
    </w:p>
    <w:p w:rsidR="003E68E0" w:rsidRPr="0096125E" w:rsidRDefault="003E68E0" w:rsidP="009932B5">
      <w:pPr>
        <w:pStyle w:val="a6"/>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зеленые насаждения – 65-75 %;</w:t>
      </w:r>
    </w:p>
    <w:p w:rsidR="003E68E0" w:rsidRPr="0096125E" w:rsidRDefault="003E68E0" w:rsidP="009932B5">
      <w:pPr>
        <w:pStyle w:val="a6"/>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аллеи и дороги – 10-15 %;</w:t>
      </w:r>
    </w:p>
    <w:p w:rsidR="003E68E0" w:rsidRPr="0096125E" w:rsidRDefault="003E68E0" w:rsidP="009932B5">
      <w:pPr>
        <w:pStyle w:val="a6"/>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площадки – 8-12 %;</w:t>
      </w:r>
    </w:p>
    <w:p w:rsidR="003E68E0" w:rsidRPr="0096125E" w:rsidRDefault="003E68E0" w:rsidP="009932B5">
      <w:pPr>
        <w:pStyle w:val="a6"/>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сооружения – 5-7%;</w:t>
      </w:r>
    </w:p>
    <w:p w:rsidR="003E68E0" w:rsidRPr="0096125E" w:rsidRDefault="003E68E0" w:rsidP="009932B5">
      <w:pPr>
        <w:pStyle w:val="a6"/>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зона природных ландшафтов:</w:t>
      </w:r>
    </w:p>
    <w:p w:rsidR="003E68E0" w:rsidRPr="0096125E" w:rsidRDefault="003E68E0" w:rsidP="009932B5">
      <w:pPr>
        <w:pStyle w:val="a6"/>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зеленые насаждения – 93-97 %;</w:t>
      </w:r>
    </w:p>
    <w:p w:rsidR="003E68E0" w:rsidRPr="0096125E" w:rsidRDefault="003E68E0" w:rsidP="009932B5">
      <w:pPr>
        <w:pStyle w:val="a6"/>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дорожная сеть – 2-5 %;</w:t>
      </w:r>
    </w:p>
    <w:p w:rsidR="009932B5" w:rsidRDefault="003E68E0" w:rsidP="009932B5">
      <w:pPr>
        <w:pStyle w:val="a6"/>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обслуживающие сооружения и</w:t>
      </w:r>
      <w:r w:rsidR="009932B5">
        <w:rPr>
          <w:rFonts w:ascii="Times New Roman" w:hAnsi="Times New Roman"/>
          <w:color w:val="000000" w:themeColor="text1"/>
          <w:sz w:val="24"/>
          <w:szCs w:val="24"/>
        </w:rPr>
        <w:t xml:space="preserve"> хозяйственные постройки – 2 %.</w:t>
      </w:r>
    </w:p>
    <w:p w:rsidR="003E68E0" w:rsidRPr="0096125E" w:rsidRDefault="009932B5" w:rsidP="009932B5">
      <w:pPr>
        <w:pStyle w:val="a6"/>
        <w:widowControl w:val="0"/>
        <w:tabs>
          <w:tab w:val="left" w:pos="0"/>
        </w:tabs>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3. </w:t>
      </w:r>
      <w:r w:rsidR="003E68E0" w:rsidRPr="0096125E">
        <w:rPr>
          <w:rFonts w:ascii="Times New Roman" w:hAnsi="Times New Roman"/>
          <w:color w:val="000000" w:themeColor="text1"/>
          <w:sz w:val="24"/>
          <w:szCs w:val="24"/>
        </w:rPr>
        <w:t>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rsidR="003E68E0" w:rsidRPr="0096125E" w:rsidRDefault="009932B5" w:rsidP="009932B5">
      <w:pPr>
        <w:pStyle w:val="a6"/>
        <w:autoSpaceDE w:val="0"/>
        <w:autoSpaceDN w:val="0"/>
        <w:adjustRightInd w:val="0"/>
        <w:spacing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4. </w:t>
      </w:r>
      <w:r w:rsidR="003E68E0" w:rsidRPr="0096125E">
        <w:rPr>
          <w:rFonts w:ascii="Times New Roman" w:hAnsi="Times New Roman"/>
          <w:color w:val="000000" w:themeColor="text1"/>
          <w:sz w:val="24"/>
          <w:szCs w:val="24"/>
        </w:rPr>
        <w:t>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территориях всех выделенных на карте зон.</w:t>
      </w:r>
    </w:p>
    <w:p w:rsidR="003E68E0" w:rsidRPr="009932B5" w:rsidRDefault="009932B5" w:rsidP="009932B5">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5. </w:t>
      </w:r>
      <w:r w:rsidR="003E68E0" w:rsidRPr="009932B5">
        <w:rPr>
          <w:rFonts w:ascii="Times New Roman" w:hAnsi="Times New Roman"/>
          <w:color w:val="000000" w:themeColor="text1"/>
          <w:sz w:val="24"/>
          <w:szCs w:val="24"/>
        </w:rPr>
        <w:t>На территориях общего пользования допускаются:</w:t>
      </w:r>
    </w:p>
    <w:p w:rsidR="003E68E0" w:rsidRPr="0096125E" w:rsidRDefault="003E68E0" w:rsidP="009932B5">
      <w:pPr>
        <w:pStyle w:val="a6"/>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внутриквартальные проезды, подъезды, разворотные площадки, парковки;</w:t>
      </w:r>
    </w:p>
    <w:p w:rsidR="003E68E0" w:rsidRPr="0096125E" w:rsidRDefault="003E68E0" w:rsidP="009932B5">
      <w:pPr>
        <w:pStyle w:val="a6"/>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газоны, иные озелененные территории;</w:t>
      </w:r>
    </w:p>
    <w:p w:rsidR="003E68E0" w:rsidRPr="0096125E" w:rsidRDefault="003E68E0" w:rsidP="009932B5">
      <w:pPr>
        <w:pStyle w:val="a6"/>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инженерные коммуникации;</w:t>
      </w:r>
    </w:p>
    <w:p w:rsidR="003E68E0" w:rsidRPr="0096125E" w:rsidRDefault="003E68E0" w:rsidP="009932B5">
      <w:pPr>
        <w:pStyle w:val="a6"/>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спортивные площадки;</w:t>
      </w:r>
    </w:p>
    <w:p w:rsidR="003E68E0" w:rsidRPr="0096125E" w:rsidRDefault="003E68E0" w:rsidP="009932B5">
      <w:pPr>
        <w:pStyle w:val="a6"/>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общественные туалеты;</w:t>
      </w:r>
    </w:p>
    <w:p w:rsidR="003E68E0" w:rsidRPr="0096125E" w:rsidRDefault="003E68E0" w:rsidP="009932B5">
      <w:pPr>
        <w:pStyle w:val="a6"/>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площадки для мусоросборников;</w:t>
      </w:r>
    </w:p>
    <w:p w:rsidR="003E68E0" w:rsidRPr="0096125E" w:rsidRDefault="003E68E0" w:rsidP="009932B5">
      <w:pPr>
        <w:pStyle w:val="a6"/>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санитарно-защитные полосы.</w:t>
      </w:r>
    </w:p>
    <w:p w:rsidR="003E68E0" w:rsidRPr="0096125E" w:rsidRDefault="003E68E0" w:rsidP="001361BF">
      <w:pPr>
        <w:pStyle w:val="a6"/>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На территориях общего пользования в жилых зонах, кроме того, допускаются:</w:t>
      </w:r>
    </w:p>
    <w:p w:rsidR="003E68E0" w:rsidRPr="0096125E" w:rsidRDefault="003E68E0" w:rsidP="009932B5">
      <w:pPr>
        <w:pStyle w:val="a6"/>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детские площадки;</w:t>
      </w:r>
    </w:p>
    <w:p w:rsidR="003E68E0" w:rsidRPr="0096125E" w:rsidRDefault="003E68E0" w:rsidP="009932B5">
      <w:pPr>
        <w:pStyle w:val="a6"/>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площадки для выгула собак.</w:t>
      </w:r>
    </w:p>
    <w:p w:rsidR="003E68E0" w:rsidRPr="0096125E" w:rsidRDefault="003E68E0" w:rsidP="009932B5">
      <w:pPr>
        <w:autoSpaceDE w:val="0"/>
        <w:autoSpaceDN w:val="0"/>
        <w:adjustRightInd w:val="0"/>
        <w:spacing w:after="0" w:line="240" w:lineRule="auto"/>
        <w:ind w:firstLine="567"/>
        <w:jc w:val="both"/>
        <w:rPr>
          <w:rFonts w:ascii="Times New Roman" w:hAnsi="Times New Roman"/>
          <w:b/>
          <w:bCs/>
          <w:iCs/>
          <w:color w:val="000000" w:themeColor="text1"/>
          <w:sz w:val="24"/>
          <w:szCs w:val="24"/>
        </w:rPr>
      </w:pPr>
      <w:r w:rsidRPr="0096125E">
        <w:rPr>
          <w:rFonts w:ascii="Times New Roman" w:hAnsi="Times New Roman"/>
          <w:b/>
          <w:bCs/>
          <w:iCs/>
          <w:color w:val="000000" w:themeColor="text1"/>
          <w:sz w:val="24"/>
          <w:szCs w:val="24"/>
        </w:rPr>
        <w:t>Сеть улиц и дорог</w:t>
      </w:r>
    </w:p>
    <w:p w:rsidR="003E68E0" w:rsidRPr="0096125E" w:rsidRDefault="009932B5" w:rsidP="009932B5">
      <w:pPr>
        <w:pStyle w:val="a6"/>
        <w:widowControl w:val="0"/>
        <w:ind w:left="0" w:firstLine="567"/>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6. </w:t>
      </w:r>
      <w:r w:rsidR="003E68E0" w:rsidRPr="0096125E">
        <w:rPr>
          <w:rFonts w:ascii="Times New Roman" w:hAnsi="Times New Roman"/>
          <w:b/>
          <w:color w:val="000000" w:themeColor="text1"/>
          <w:sz w:val="24"/>
          <w:szCs w:val="24"/>
        </w:rPr>
        <w:t>Улично-дорожная сеть</w:t>
      </w:r>
      <w:r w:rsidR="003E68E0" w:rsidRPr="0096125E">
        <w:rPr>
          <w:rFonts w:ascii="Times New Roman" w:hAnsi="Times New Roman"/>
          <w:color w:val="000000" w:themeColor="text1"/>
          <w:sz w:val="24"/>
          <w:szCs w:val="24"/>
        </w:rPr>
        <w:t xml:space="preserve"> </w:t>
      </w:r>
      <w:r w:rsidR="003E68E0" w:rsidRPr="0096125E">
        <w:rPr>
          <w:rFonts w:ascii="Times New Roman" w:hAnsi="Times New Roman"/>
          <w:b/>
          <w:color w:val="000000" w:themeColor="text1"/>
          <w:sz w:val="24"/>
          <w:szCs w:val="24"/>
        </w:rPr>
        <w:t>населенных пунктов</w:t>
      </w:r>
      <w:r w:rsidR="003E68E0" w:rsidRPr="0096125E">
        <w:rPr>
          <w:rFonts w:ascii="Times New Roman" w:hAnsi="Times New Roman"/>
          <w:color w:val="000000" w:themeColor="text1"/>
          <w:sz w:val="24"/>
          <w:szCs w:val="24"/>
        </w:rPr>
        <w:t xml:space="preserve"> </w:t>
      </w:r>
      <w:r w:rsidR="006F6C56" w:rsidRPr="0096125E">
        <w:rPr>
          <w:rFonts w:ascii="Times New Roman" w:hAnsi="Times New Roman"/>
          <w:color w:val="000000" w:themeColor="text1"/>
          <w:sz w:val="24"/>
          <w:szCs w:val="24"/>
        </w:rPr>
        <w:t>может входить</w:t>
      </w:r>
      <w:r w:rsidR="003E68E0" w:rsidRPr="0096125E">
        <w:rPr>
          <w:rFonts w:ascii="Times New Roman" w:hAnsi="Times New Roman"/>
          <w:color w:val="000000" w:themeColor="text1"/>
          <w:sz w:val="24"/>
          <w:szCs w:val="24"/>
        </w:rPr>
        <w:t xml:space="preserve"> в состав территорий общего пользования</w:t>
      </w:r>
      <w:r w:rsidR="006F6C56" w:rsidRPr="0096125E">
        <w:rPr>
          <w:rFonts w:ascii="Times New Roman" w:hAnsi="Times New Roman"/>
          <w:color w:val="000000" w:themeColor="text1"/>
          <w:sz w:val="24"/>
          <w:szCs w:val="24"/>
        </w:rPr>
        <w:t xml:space="preserve"> или может быть отдельным элементом планировочной структуры</w:t>
      </w:r>
      <w:r w:rsidR="003E68E0" w:rsidRPr="0096125E">
        <w:rPr>
          <w:rFonts w:ascii="Times New Roman" w:hAnsi="Times New Roman"/>
          <w:color w:val="000000" w:themeColor="text1"/>
          <w:sz w:val="24"/>
          <w:szCs w:val="24"/>
        </w:rPr>
        <w:t xml:space="preserve"> и представляет собой часть территории,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3E68E0" w:rsidRPr="009932B5" w:rsidRDefault="009932B5" w:rsidP="009932B5">
      <w:pPr>
        <w:pStyle w:val="a6"/>
        <w:widowControl w:val="0"/>
        <w:ind w:left="0" w:firstLine="567"/>
        <w:jc w:val="both"/>
        <w:rPr>
          <w:rFonts w:ascii="Times New Roman" w:hAnsi="Times New Roman"/>
          <w:b/>
          <w:color w:val="000000" w:themeColor="text1"/>
          <w:sz w:val="24"/>
          <w:szCs w:val="24"/>
        </w:rPr>
      </w:pPr>
      <w:r>
        <w:rPr>
          <w:rFonts w:ascii="Times New Roman" w:hAnsi="Times New Roman"/>
          <w:color w:val="000000" w:themeColor="text1"/>
          <w:sz w:val="24"/>
          <w:szCs w:val="24"/>
        </w:rPr>
        <w:t>7. </w:t>
      </w:r>
      <w:r w:rsidR="003E68E0" w:rsidRPr="0096125E">
        <w:rPr>
          <w:rFonts w:ascii="Times New Roman" w:hAnsi="Times New Roman"/>
          <w:color w:val="000000" w:themeColor="text1"/>
          <w:sz w:val="24"/>
          <w:szCs w:val="24"/>
        </w:rPr>
        <w:t xml:space="preserve">Основные расчетные параметры уличной сети в пределах </w:t>
      </w:r>
      <w:r w:rsidR="003E68E0" w:rsidRPr="0096125E">
        <w:rPr>
          <w:rFonts w:ascii="Times New Roman" w:hAnsi="Times New Roman"/>
          <w:b/>
          <w:color w:val="000000" w:themeColor="text1"/>
          <w:sz w:val="24"/>
          <w:szCs w:val="24"/>
        </w:rPr>
        <w:t xml:space="preserve">сельского населенного пункта </w:t>
      </w:r>
      <w:r w:rsidR="003E68E0" w:rsidRPr="0096125E">
        <w:rPr>
          <w:rFonts w:ascii="Times New Roman" w:hAnsi="Times New Roman"/>
          <w:color w:val="000000" w:themeColor="text1"/>
          <w:sz w:val="24"/>
          <w:szCs w:val="24"/>
        </w:rPr>
        <w:t>принимаются в соответствии с таблицей</w:t>
      </w:r>
      <w:r>
        <w:rPr>
          <w:rFonts w:ascii="Times New Roman" w:hAnsi="Times New Roman"/>
          <w:color w:val="000000" w:themeColor="text1"/>
          <w:sz w:val="24"/>
          <w:szCs w:val="24"/>
        </w:rPr>
        <w:t>:</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3E68E0" w:rsidRPr="0096125E" w:rsidTr="004929DE">
        <w:trPr>
          <w:jc w:val="center"/>
        </w:trPr>
        <w:tc>
          <w:tcPr>
            <w:tcW w:w="3119" w:type="dxa"/>
            <w:shd w:val="clear" w:color="auto" w:fill="F2F2F2" w:themeFill="background1" w:themeFillShade="F2"/>
            <w:vAlign w:val="center"/>
          </w:tcPr>
          <w:p w:rsidR="003E68E0" w:rsidRPr="009932B5" w:rsidRDefault="003E68E0" w:rsidP="0097588D">
            <w:pPr>
              <w:widowControl w:val="0"/>
              <w:spacing w:line="233" w:lineRule="auto"/>
              <w:jc w:val="center"/>
              <w:rPr>
                <w:rFonts w:ascii="Times New Roman" w:hAnsi="Times New Roman"/>
                <w:color w:val="000000" w:themeColor="text1"/>
                <w:sz w:val="24"/>
                <w:szCs w:val="24"/>
              </w:rPr>
            </w:pPr>
            <w:r w:rsidRPr="009932B5">
              <w:rPr>
                <w:rFonts w:ascii="Times New Roman" w:hAnsi="Times New Roman"/>
                <w:color w:val="000000" w:themeColor="text1"/>
                <w:sz w:val="24"/>
                <w:szCs w:val="24"/>
              </w:rPr>
              <w:t>Категория сельских улиц и дорог</w:t>
            </w:r>
          </w:p>
        </w:tc>
        <w:tc>
          <w:tcPr>
            <w:tcW w:w="2041" w:type="dxa"/>
            <w:shd w:val="clear" w:color="auto" w:fill="F2F2F2" w:themeFill="background1" w:themeFillShade="F2"/>
            <w:vAlign w:val="center"/>
          </w:tcPr>
          <w:p w:rsidR="003E68E0" w:rsidRPr="009932B5" w:rsidRDefault="003E68E0" w:rsidP="0097588D">
            <w:pPr>
              <w:widowControl w:val="0"/>
              <w:spacing w:line="233" w:lineRule="auto"/>
              <w:jc w:val="center"/>
              <w:rPr>
                <w:rFonts w:ascii="Times New Roman" w:hAnsi="Times New Roman"/>
                <w:color w:val="000000" w:themeColor="text1"/>
                <w:sz w:val="24"/>
                <w:szCs w:val="24"/>
              </w:rPr>
            </w:pPr>
            <w:r w:rsidRPr="009932B5">
              <w:rPr>
                <w:rFonts w:ascii="Times New Roman" w:hAnsi="Times New Roman"/>
                <w:color w:val="000000" w:themeColor="text1"/>
                <w:sz w:val="24"/>
                <w:szCs w:val="24"/>
              </w:rPr>
              <w:t>Расчетная скорость движения, км/ч</w:t>
            </w:r>
          </w:p>
        </w:tc>
        <w:tc>
          <w:tcPr>
            <w:tcW w:w="1644" w:type="dxa"/>
            <w:shd w:val="clear" w:color="auto" w:fill="F2F2F2" w:themeFill="background1" w:themeFillShade="F2"/>
            <w:vAlign w:val="center"/>
          </w:tcPr>
          <w:p w:rsidR="003E68E0" w:rsidRPr="009932B5" w:rsidRDefault="003E68E0" w:rsidP="0097588D">
            <w:pPr>
              <w:widowControl w:val="0"/>
              <w:spacing w:line="233" w:lineRule="auto"/>
              <w:jc w:val="center"/>
              <w:rPr>
                <w:rFonts w:ascii="Times New Roman" w:hAnsi="Times New Roman"/>
                <w:color w:val="000000" w:themeColor="text1"/>
                <w:sz w:val="24"/>
                <w:szCs w:val="24"/>
              </w:rPr>
            </w:pPr>
            <w:r w:rsidRPr="009932B5">
              <w:rPr>
                <w:rFonts w:ascii="Times New Roman" w:hAnsi="Times New Roman"/>
                <w:color w:val="000000" w:themeColor="text1"/>
                <w:sz w:val="24"/>
                <w:szCs w:val="24"/>
              </w:rPr>
              <w:t>Ширина полосы движения, м</w:t>
            </w:r>
          </w:p>
        </w:tc>
        <w:tc>
          <w:tcPr>
            <w:tcW w:w="1417" w:type="dxa"/>
            <w:shd w:val="clear" w:color="auto" w:fill="F2F2F2" w:themeFill="background1" w:themeFillShade="F2"/>
            <w:vAlign w:val="center"/>
          </w:tcPr>
          <w:p w:rsidR="003E68E0" w:rsidRPr="009932B5" w:rsidRDefault="003E68E0" w:rsidP="0097588D">
            <w:pPr>
              <w:widowControl w:val="0"/>
              <w:spacing w:line="233" w:lineRule="auto"/>
              <w:jc w:val="center"/>
              <w:rPr>
                <w:rFonts w:ascii="Times New Roman" w:hAnsi="Times New Roman"/>
                <w:color w:val="000000" w:themeColor="text1"/>
                <w:sz w:val="24"/>
                <w:szCs w:val="24"/>
              </w:rPr>
            </w:pPr>
            <w:r w:rsidRPr="009932B5">
              <w:rPr>
                <w:rFonts w:ascii="Times New Roman" w:hAnsi="Times New Roman"/>
                <w:color w:val="000000" w:themeColor="text1"/>
                <w:sz w:val="24"/>
                <w:szCs w:val="24"/>
              </w:rPr>
              <w:t>Число полос движения</w:t>
            </w:r>
          </w:p>
        </w:tc>
        <w:tc>
          <w:tcPr>
            <w:tcW w:w="1896" w:type="dxa"/>
            <w:shd w:val="clear" w:color="auto" w:fill="F2F2F2" w:themeFill="background1" w:themeFillShade="F2"/>
            <w:vAlign w:val="center"/>
          </w:tcPr>
          <w:p w:rsidR="003E68E0" w:rsidRPr="009932B5" w:rsidRDefault="003E68E0" w:rsidP="0097588D">
            <w:pPr>
              <w:widowControl w:val="0"/>
              <w:spacing w:line="233" w:lineRule="auto"/>
              <w:jc w:val="center"/>
              <w:rPr>
                <w:rFonts w:ascii="Times New Roman" w:hAnsi="Times New Roman"/>
                <w:color w:val="000000" w:themeColor="text1"/>
                <w:sz w:val="24"/>
                <w:szCs w:val="24"/>
              </w:rPr>
            </w:pPr>
            <w:r w:rsidRPr="009932B5">
              <w:rPr>
                <w:rFonts w:ascii="Times New Roman" w:hAnsi="Times New Roman"/>
                <w:color w:val="000000" w:themeColor="text1"/>
                <w:sz w:val="24"/>
                <w:szCs w:val="24"/>
              </w:rPr>
              <w:t>Ширина пеше-</w:t>
            </w:r>
            <w:proofErr w:type="spellStart"/>
            <w:r w:rsidRPr="009932B5">
              <w:rPr>
                <w:rFonts w:ascii="Times New Roman" w:hAnsi="Times New Roman"/>
                <w:color w:val="000000" w:themeColor="text1"/>
                <w:sz w:val="24"/>
                <w:szCs w:val="24"/>
              </w:rPr>
              <w:t>ходной</w:t>
            </w:r>
            <w:proofErr w:type="spellEnd"/>
            <w:r w:rsidRPr="009932B5">
              <w:rPr>
                <w:rFonts w:ascii="Times New Roman" w:hAnsi="Times New Roman"/>
                <w:color w:val="000000" w:themeColor="text1"/>
                <w:sz w:val="24"/>
                <w:szCs w:val="24"/>
              </w:rPr>
              <w:t xml:space="preserve"> части тротуара, м</w:t>
            </w:r>
          </w:p>
        </w:tc>
      </w:tr>
      <w:tr w:rsidR="003E68E0" w:rsidRPr="0096125E" w:rsidTr="0097588D">
        <w:trPr>
          <w:jc w:val="center"/>
        </w:trPr>
        <w:tc>
          <w:tcPr>
            <w:tcW w:w="3119" w:type="dxa"/>
          </w:tcPr>
          <w:p w:rsidR="003E68E0" w:rsidRPr="0096125E" w:rsidRDefault="003E68E0" w:rsidP="0097588D">
            <w:pPr>
              <w:widowControl w:val="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Поселковая дорога </w:t>
            </w:r>
          </w:p>
        </w:tc>
        <w:tc>
          <w:tcPr>
            <w:tcW w:w="2041"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60</w:t>
            </w:r>
          </w:p>
        </w:tc>
        <w:tc>
          <w:tcPr>
            <w:tcW w:w="1644"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3,5</w:t>
            </w:r>
          </w:p>
        </w:tc>
        <w:tc>
          <w:tcPr>
            <w:tcW w:w="1417"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w:t>
            </w:r>
          </w:p>
        </w:tc>
        <w:tc>
          <w:tcPr>
            <w:tcW w:w="1896"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noBreakHyphen/>
            </w:r>
          </w:p>
        </w:tc>
      </w:tr>
      <w:tr w:rsidR="003E68E0" w:rsidRPr="0096125E" w:rsidTr="0097588D">
        <w:trPr>
          <w:jc w:val="center"/>
        </w:trPr>
        <w:tc>
          <w:tcPr>
            <w:tcW w:w="3119" w:type="dxa"/>
          </w:tcPr>
          <w:p w:rsidR="003E68E0" w:rsidRPr="0096125E" w:rsidRDefault="003E68E0" w:rsidP="0097588D">
            <w:pPr>
              <w:widowControl w:val="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Главная улица</w:t>
            </w:r>
          </w:p>
        </w:tc>
        <w:tc>
          <w:tcPr>
            <w:tcW w:w="2041"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40</w:t>
            </w:r>
          </w:p>
        </w:tc>
        <w:tc>
          <w:tcPr>
            <w:tcW w:w="1644"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3,5</w:t>
            </w:r>
          </w:p>
        </w:tc>
        <w:tc>
          <w:tcPr>
            <w:tcW w:w="1417"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w:t>
            </w:r>
          </w:p>
        </w:tc>
        <w:tc>
          <w:tcPr>
            <w:tcW w:w="1896"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1,5-2,25</w:t>
            </w:r>
          </w:p>
        </w:tc>
      </w:tr>
      <w:tr w:rsidR="003E68E0" w:rsidRPr="0096125E" w:rsidTr="0097588D">
        <w:trPr>
          <w:trHeight w:val="547"/>
          <w:jc w:val="center"/>
        </w:trPr>
        <w:tc>
          <w:tcPr>
            <w:tcW w:w="3119" w:type="dxa"/>
            <w:tcBorders>
              <w:bottom w:val="nil"/>
            </w:tcBorders>
          </w:tcPr>
          <w:p w:rsidR="003E68E0" w:rsidRPr="0096125E" w:rsidRDefault="003E68E0" w:rsidP="0097588D">
            <w:pPr>
              <w:widowControl w:val="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Улица в жилой застройке:</w:t>
            </w:r>
          </w:p>
          <w:p w:rsidR="003E68E0" w:rsidRPr="0096125E" w:rsidRDefault="003E68E0" w:rsidP="0097588D">
            <w:pPr>
              <w:widowControl w:val="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Основная</w:t>
            </w:r>
          </w:p>
        </w:tc>
        <w:tc>
          <w:tcPr>
            <w:tcW w:w="2041" w:type="dxa"/>
            <w:tcBorders>
              <w:bottom w:val="nil"/>
            </w:tcBorders>
          </w:tcPr>
          <w:p w:rsidR="003E68E0" w:rsidRPr="0096125E" w:rsidRDefault="003E68E0" w:rsidP="0097588D">
            <w:pPr>
              <w:widowControl w:val="0"/>
              <w:jc w:val="center"/>
              <w:rPr>
                <w:rFonts w:ascii="Times New Roman" w:hAnsi="Times New Roman"/>
                <w:color w:val="000000" w:themeColor="text1"/>
                <w:sz w:val="24"/>
                <w:szCs w:val="24"/>
              </w:rPr>
            </w:pPr>
          </w:p>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40</w:t>
            </w:r>
          </w:p>
        </w:tc>
        <w:tc>
          <w:tcPr>
            <w:tcW w:w="1644" w:type="dxa"/>
            <w:tcBorders>
              <w:bottom w:val="nil"/>
            </w:tcBorders>
          </w:tcPr>
          <w:p w:rsidR="003E68E0" w:rsidRPr="0096125E" w:rsidRDefault="003E68E0" w:rsidP="0097588D">
            <w:pPr>
              <w:widowControl w:val="0"/>
              <w:jc w:val="center"/>
              <w:rPr>
                <w:rFonts w:ascii="Times New Roman" w:hAnsi="Times New Roman"/>
                <w:color w:val="000000" w:themeColor="text1"/>
                <w:sz w:val="24"/>
                <w:szCs w:val="24"/>
              </w:rPr>
            </w:pPr>
          </w:p>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3,0</w:t>
            </w:r>
          </w:p>
        </w:tc>
        <w:tc>
          <w:tcPr>
            <w:tcW w:w="1417" w:type="dxa"/>
            <w:tcBorders>
              <w:bottom w:val="nil"/>
            </w:tcBorders>
          </w:tcPr>
          <w:p w:rsidR="003E68E0" w:rsidRPr="0096125E" w:rsidRDefault="003E68E0" w:rsidP="0097588D">
            <w:pPr>
              <w:widowControl w:val="0"/>
              <w:jc w:val="center"/>
              <w:rPr>
                <w:rFonts w:ascii="Times New Roman" w:hAnsi="Times New Roman"/>
                <w:color w:val="000000" w:themeColor="text1"/>
                <w:sz w:val="24"/>
                <w:szCs w:val="24"/>
              </w:rPr>
            </w:pPr>
          </w:p>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w:t>
            </w:r>
          </w:p>
        </w:tc>
        <w:tc>
          <w:tcPr>
            <w:tcW w:w="1896" w:type="dxa"/>
            <w:tcBorders>
              <w:bottom w:val="nil"/>
            </w:tcBorders>
          </w:tcPr>
          <w:p w:rsidR="003E68E0" w:rsidRPr="0096125E" w:rsidRDefault="003E68E0" w:rsidP="0097588D">
            <w:pPr>
              <w:widowControl w:val="0"/>
              <w:jc w:val="center"/>
              <w:rPr>
                <w:rFonts w:ascii="Times New Roman" w:hAnsi="Times New Roman"/>
                <w:color w:val="000000" w:themeColor="text1"/>
                <w:sz w:val="24"/>
                <w:szCs w:val="24"/>
              </w:rPr>
            </w:pPr>
          </w:p>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1,0-1,5</w:t>
            </w:r>
          </w:p>
        </w:tc>
      </w:tr>
      <w:tr w:rsidR="003E68E0" w:rsidRPr="0096125E" w:rsidTr="0097588D">
        <w:trPr>
          <w:trHeight w:val="227"/>
          <w:jc w:val="center"/>
        </w:trPr>
        <w:tc>
          <w:tcPr>
            <w:tcW w:w="3119" w:type="dxa"/>
            <w:tcBorders>
              <w:top w:val="nil"/>
              <w:bottom w:val="nil"/>
            </w:tcBorders>
          </w:tcPr>
          <w:p w:rsidR="003E68E0" w:rsidRPr="0096125E" w:rsidRDefault="003E68E0" w:rsidP="0097588D">
            <w:pPr>
              <w:widowControl w:val="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второстепенная (переулок)</w:t>
            </w:r>
          </w:p>
        </w:tc>
        <w:tc>
          <w:tcPr>
            <w:tcW w:w="2041" w:type="dxa"/>
            <w:tcBorders>
              <w:top w:val="nil"/>
              <w:bottom w:val="nil"/>
            </w:tcBorders>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30</w:t>
            </w:r>
          </w:p>
        </w:tc>
        <w:tc>
          <w:tcPr>
            <w:tcW w:w="1644" w:type="dxa"/>
            <w:tcBorders>
              <w:top w:val="nil"/>
              <w:bottom w:val="nil"/>
            </w:tcBorders>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2,75</w:t>
            </w:r>
          </w:p>
        </w:tc>
        <w:tc>
          <w:tcPr>
            <w:tcW w:w="1417" w:type="dxa"/>
            <w:tcBorders>
              <w:top w:val="nil"/>
              <w:bottom w:val="nil"/>
            </w:tcBorders>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w:t>
            </w:r>
          </w:p>
        </w:tc>
        <w:tc>
          <w:tcPr>
            <w:tcW w:w="1896" w:type="dxa"/>
            <w:tcBorders>
              <w:top w:val="nil"/>
              <w:bottom w:val="nil"/>
            </w:tcBorders>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1,0</w:t>
            </w:r>
          </w:p>
        </w:tc>
      </w:tr>
      <w:tr w:rsidR="003E68E0" w:rsidRPr="0096125E" w:rsidTr="0097588D">
        <w:trPr>
          <w:trHeight w:val="227"/>
          <w:jc w:val="center"/>
        </w:trPr>
        <w:tc>
          <w:tcPr>
            <w:tcW w:w="3119" w:type="dxa"/>
            <w:tcBorders>
              <w:top w:val="nil"/>
            </w:tcBorders>
          </w:tcPr>
          <w:p w:rsidR="003E68E0" w:rsidRPr="0096125E" w:rsidRDefault="003E68E0" w:rsidP="0097588D">
            <w:pPr>
              <w:widowControl w:val="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Проезд</w:t>
            </w:r>
          </w:p>
        </w:tc>
        <w:tc>
          <w:tcPr>
            <w:tcW w:w="2041" w:type="dxa"/>
            <w:tcBorders>
              <w:top w:val="nil"/>
            </w:tcBorders>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20</w:t>
            </w:r>
          </w:p>
        </w:tc>
        <w:tc>
          <w:tcPr>
            <w:tcW w:w="1644" w:type="dxa"/>
            <w:tcBorders>
              <w:top w:val="nil"/>
            </w:tcBorders>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2,75-3,0</w:t>
            </w:r>
          </w:p>
        </w:tc>
        <w:tc>
          <w:tcPr>
            <w:tcW w:w="1417" w:type="dxa"/>
            <w:tcBorders>
              <w:top w:val="nil"/>
            </w:tcBorders>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w:t>
            </w:r>
          </w:p>
        </w:tc>
        <w:tc>
          <w:tcPr>
            <w:tcW w:w="1896" w:type="dxa"/>
            <w:tcBorders>
              <w:top w:val="nil"/>
            </w:tcBorders>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0-1,0</w:t>
            </w:r>
          </w:p>
        </w:tc>
      </w:tr>
      <w:tr w:rsidR="003E68E0" w:rsidRPr="0096125E" w:rsidTr="0097588D">
        <w:trPr>
          <w:jc w:val="center"/>
        </w:trPr>
        <w:tc>
          <w:tcPr>
            <w:tcW w:w="3119" w:type="dxa"/>
          </w:tcPr>
          <w:p w:rsidR="003E68E0" w:rsidRPr="0096125E" w:rsidRDefault="003E68E0" w:rsidP="0097588D">
            <w:pPr>
              <w:widowControl w:val="0"/>
              <w:rPr>
                <w:rFonts w:ascii="Times New Roman" w:hAnsi="Times New Roman"/>
                <w:color w:val="000000" w:themeColor="text1"/>
                <w:sz w:val="24"/>
                <w:szCs w:val="24"/>
              </w:rPr>
            </w:pPr>
            <w:r w:rsidRPr="0096125E">
              <w:rPr>
                <w:rFonts w:ascii="Times New Roman" w:hAnsi="Times New Roman"/>
                <w:color w:val="000000" w:themeColor="text1"/>
                <w:sz w:val="24"/>
                <w:szCs w:val="24"/>
              </w:rPr>
              <w:t>Хозяйственный проезд, скотопрогон</w:t>
            </w:r>
          </w:p>
        </w:tc>
        <w:tc>
          <w:tcPr>
            <w:tcW w:w="2041"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30</w:t>
            </w:r>
          </w:p>
        </w:tc>
        <w:tc>
          <w:tcPr>
            <w:tcW w:w="1644"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4,5</w:t>
            </w:r>
          </w:p>
        </w:tc>
        <w:tc>
          <w:tcPr>
            <w:tcW w:w="1417"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w:t>
            </w:r>
          </w:p>
        </w:tc>
        <w:tc>
          <w:tcPr>
            <w:tcW w:w="1896"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noBreakHyphen/>
            </w:r>
          </w:p>
        </w:tc>
      </w:tr>
    </w:tbl>
    <w:p w:rsidR="004F44CE" w:rsidRPr="0096125E" w:rsidRDefault="004F44CE" w:rsidP="003E68E0">
      <w:pPr>
        <w:pStyle w:val="a6"/>
        <w:widowControl w:val="0"/>
        <w:ind w:left="0"/>
        <w:jc w:val="both"/>
        <w:rPr>
          <w:rFonts w:ascii="Times New Roman" w:hAnsi="Times New Roman"/>
          <w:color w:val="000000" w:themeColor="text1"/>
          <w:sz w:val="24"/>
          <w:szCs w:val="24"/>
        </w:rPr>
      </w:pPr>
    </w:p>
    <w:p w:rsidR="003E68E0" w:rsidRPr="0096125E" w:rsidRDefault="009932B5" w:rsidP="009932B5">
      <w:pPr>
        <w:pStyle w:val="a6"/>
        <w:widowControl w:val="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1. </w:t>
      </w:r>
      <w:r w:rsidR="003E68E0" w:rsidRPr="0096125E">
        <w:rPr>
          <w:rFonts w:ascii="Times New Roman" w:hAnsi="Times New Roman"/>
          <w:color w:val="000000" w:themeColor="text1"/>
          <w:sz w:val="24"/>
          <w:szCs w:val="24"/>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3E68E0" w:rsidRPr="0096125E" w:rsidRDefault="009932B5" w:rsidP="009932B5">
      <w:pPr>
        <w:pStyle w:val="a6"/>
        <w:widowControl w:val="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2. </w:t>
      </w:r>
      <w:r w:rsidR="003E68E0" w:rsidRPr="0096125E">
        <w:rPr>
          <w:rFonts w:ascii="Times New Roman" w:hAnsi="Times New Roman"/>
          <w:color w:val="000000" w:themeColor="text1"/>
          <w:sz w:val="24"/>
          <w:szCs w:val="24"/>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003E68E0" w:rsidRPr="0096125E">
          <w:rPr>
            <w:rFonts w:ascii="Times New Roman" w:hAnsi="Times New Roman"/>
            <w:color w:val="000000" w:themeColor="text1"/>
            <w:sz w:val="24"/>
            <w:szCs w:val="24"/>
          </w:rPr>
          <w:t>25 м</w:t>
        </w:r>
      </w:smartTag>
      <w:r w:rsidR="003E68E0" w:rsidRPr="0096125E">
        <w:rPr>
          <w:rFonts w:ascii="Times New Roman" w:hAnsi="Times New Roman"/>
          <w:color w:val="000000" w:themeColor="text1"/>
          <w:sz w:val="24"/>
          <w:szCs w:val="24"/>
        </w:rPr>
        <w:t>.</w:t>
      </w:r>
    </w:p>
    <w:p w:rsidR="003E68E0" w:rsidRPr="0096125E" w:rsidRDefault="003E68E0" w:rsidP="009932B5">
      <w:pPr>
        <w:pStyle w:val="a6"/>
        <w:widowControl w:val="0"/>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3E68E0" w:rsidRPr="0096125E" w:rsidRDefault="003E68E0" w:rsidP="009932B5">
      <w:pPr>
        <w:pStyle w:val="a6"/>
        <w:widowControl w:val="0"/>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96125E">
          <w:rPr>
            <w:rFonts w:ascii="Times New Roman" w:hAnsi="Times New Roman"/>
            <w:color w:val="000000" w:themeColor="text1"/>
            <w:sz w:val="24"/>
            <w:szCs w:val="24"/>
          </w:rPr>
          <w:t>150 м</w:t>
        </w:r>
      </w:smartTag>
      <w:r w:rsidRPr="0096125E">
        <w:rPr>
          <w:rFonts w:ascii="Times New Roman" w:hAnsi="Times New Roman"/>
          <w:color w:val="000000" w:themeColor="text1"/>
          <w:sz w:val="24"/>
          <w:szCs w:val="24"/>
        </w:rPr>
        <w:t xml:space="preserve"> допускается предусматривать совмещенными с пешеходным движением без устройства отдельного тротуара </w:t>
      </w:r>
      <w:r w:rsidR="009932B5">
        <w:rPr>
          <w:rFonts w:ascii="Times New Roman" w:hAnsi="Times New Roman"/>
          <w:color w:val="000000" w:themeColor="text1"/>
          <w:sz w:val="24"/>
          <w:szCs w:val="24"/>
        </w:rPr>
        <w:t>при ширине проезда не менее 4,2 </w:t>
      </w:r>
      <w:r w:rsidRPr="0096125E">
        <w:rPr>
          <w:rFonts w:ascii="Times New Roman" w:hAnsi="Times New Roman"/>
          <w:color w:val="000000" w:themeColor="text1"/>
          <w:sz w:val="24"/>
          <w:szCs w:val="24"/>
        </w:rPr>
        <w:t xml:space="preserve">м. </w:t>
      </w:r>
    </w:p>
    <w:p w:rsidR="003E68E0" w:rsidRPr="0096125E" w:rsidRDefault="003E68E0" w:rsidP="004F44CE">
      <w:pPr>
        <w:pStyle w:val="a6"/>
        <w:widowControl w:val="0"/>
        <w:ind w:left="0"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96125E">
          <w:rPr>
            <w:rFonts w:ascii="Times New Roman" w:hAnsi="Times New Roman"/>
            <w:color w:val="000000" w:themeColor="text1"/>
            <w:sz w:val="24"/>
            <w:szCs w:val="24"/>
          </w:rPr>
          <w:t>200 м</w:t>
        </w:r>
      </w:smartTag>
      <w:r w:rsidRPr="0096125E">
        <w:rPr>
          <w:rFonts w:ascii="Times New Roman" w:hAnsi="Times New Roman"/>
          <w:color w:val="000000" w:themeColor="text1"/>
          <w:sz w:val="24"/>
          <w:szCs w:val="24"/>
        </w:rPr>
        <w:t>.</w:t>
      </w:r>
    </w:p>
    <w:p w:rsidR="003E68E0" w:rsidRPr="0096125E" w:rsidRDefault="003E68E0" w:rsidP="004F44CE">
      <w:pPr>
        <w:pStyle w:val="a6"/>
        <w:widowControl w:val="0"/>
        <w:ind w:left="0"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483FC4" w:rsidRPr="00366BA3" w:rsidRDefault="00EC5A23"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52" w:name="_Toc167255722"/>
      <w:r>
        <w:rPr>
          <w:rFonts w:eastAsia="Times New Roman"/>
          <w:color w:val="000000" w:themeColor="text1"/>
          <w:sz w:val="24"/>
          <w:szCs w:val="24"/>
          <w:lang w:bidi="ru-RU"/>
        </w:rPr>
        <w:lastRenderedPageBreak/>
        <w:t>Статья </w:t>
      </w:r>
      <w:r w:rsidR="006F6C56" w:rsidRPr="0096125E">
        <w:rPr>
          <w:rFonts w:eastAsia="Times New Roman"/>
          <w:color w:val="000000" w:themeColor="text1"/>
          <w:sz w:val="24"/>
          <w:szCs w:val="24"/>
          <w:lang w:bidi="ru-RU"/>
        </w:rPr>
        <w:t>29</w:t>
      </w:r>
      <w:r>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Описание территорий, для которых градостроительные регламенты не устанавливаются.</w:t>
      </w:r>
      <w:bookmarkEnd w:id="52"/>
    </w:p>
    <w:p w:rsidR="00483FC4" w:rsidRPr="0096125E" w:rsidRDefault="00483FC4" w:rsidP="004A2E57">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483FC4" w:rsidRPr="0096125E" w:rsidRDefault="00483FC4" w:rsidP="004A2E57">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rsidR="00483FC4" w:rsidRPr="0096125E" w:rsidRDefault="00483FC4" w:rsidP="004A2E57">
      <w:pPr>
        <w:autoSpaceDE w:val="0"/>
        <w:autoSpaceDN w:val="0"/>
        <w:adjustRightInd w:val="0"/>
        <w:spacing w:after="0" w:line="240" w:lineRule="auto"/>
        <w:ind w:firstLine="540"/>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 xml:space="preserve">Территории общего пользования </w:t>
      </w:r>
    </w:p>
    <w:p w:rsidR="00483FC4" w:rsidRPr="0096125E" w:rsidRDefault="00483FC4" w:rsidP="004A2E57">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483FC4" w:rsidRPr="0096125E" w:rsidRDefault="00483FC4" w:rsidP="004A2E57">
      <w:pPr>
        <w:autoSpaceDE w:val="0"/>
        <w:autoSpaceDN w:val="0"/>
        <w:adjustRightInd w:val="0"/>
        <w:spacing w:after="0" w:line="240" w:lineRule="auto"/>
        <w:ind w:firstLine="540"/>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 xml:space="preserve">Сельскохозяйственные угодья </w:t>
      </w:r>
    </w:p>
    <w:p w:rsidR="00483FC4" w:rsidRDefault="00483FC4" w:rsidP="004A2E57">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rsidR="00483FC4" w:rsidRPr="0096125E" w:rsidRDefault="00483FC4" w:rsidP="004A2E57">
      <w:pPr>
        <w:autoSpaceDE w:val="0"/>
        <w:autoSpaceDN w:val="0"/>
        <w:adjustRightInd w:val="0"/>
        <w:spacing w:after="0" w:line="240" w:lineRule="auto"/>
        <w:ind w:firstLine="540"/>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 xml:space="preserve">Земли лесного фонда </w:t>
      </w:r>
    </w:p>
    <w:p w:rsidR="00483FC4" w:rsidRPr="0096125E" w:rsidRDefault="00483FC4" w:rsidP="004A2E57">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Земли лесного фонда – территории, предназначенные для обеспечения правовых условий сохранения и использования существующего природного лесного ландшафта, используемые в соответствие с земельным и лесным законодательством.</w:t>
      </w:r>
    </w:p>
    <w:p w:rsidR="00737692" w:rsidRPr="0096125E" w:rsidRDefault="00483FC4" w:rsidP="004A2E57">
      <w:pPr>
        <w:autoSpaceDE w:val="0"/>
        <w:autoSpaceDN w:val="0"/>
        <w:adjustRightInd w:val="0"/>
        <w:spacing w:after="0" w:line="240" w:lineRule="auto"/>
        <w:ind w:firstLine="540"/>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Территории водных объектов</w:t>
      </w:r>
    </w:p>
    <w:p w:rsidR="00483FC4" w:rsidRPr="0096125E" w:rsidRDefault="00483FC4" w:rsidP="004A2E57">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Территории водных объектов – территории, предназначенные для обеспечения правовых условий сохранения и использования существующих природных водных объектов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p>
    <w:p w:rsidR="00B31E35" w:rsidRPr="0096125E" w:rsidRDefault="00B31E35" w:rsidP="00B31E35">
      <w:pPr>
        <w:autoSpaceDE w:val="0"/>
        <w:autoSpaceDN w:val="0"/>
        <w:adjustRightInd w:val="0"/>
        <w:spacing w:after="0" w:line="240" w:lineRule="auto"/>
        <w:ind w:firstLine="540"/>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Земли запаса</w:t>
      </w:r>
    </w:p>
    <w:p w:rsidR="00B31E35" w:rsidRPr="0096125E" w:rsidRDefault="00B31E35" w:rsidP="00B31E3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96125E">
        <w:rPr>
          <w:rFonts w:ascii="Times New Roman" w:hAnsi="Times New Roman"/>
          <w:color w:val="000000" w:themeColor="text1"/>
          <w:sz w:val="24"/>
          <w:szCs w:val="24"/>
          <w:lang w:eastAsia="ru-RU"/>
        </w:rPr>
        <w:t>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статьей 80 Градостроительного Кодекса РФ.</w:t>
      </w:r>
    </w:p>
    <w:p w:rsidR="00B31E35" w:rsidRPr="0096125E" w:rsidRDefault="00B31E35" w:rsidP="00B31E3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96125E">
        <w:rPr>
          <w:rFonts w:ascii="Times New Roman" w:hAnsi="Times New Roman"/>
          <w:color w:val="000000" w:themeColor="text1"/>
          <w:sz w:val="24"/>
          <w:szCs w:val="24"/>
          <w:lang w:eastAsia="ru-RU"/>
        </w:rPr>
        <w:t>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4A2E57" w:rsidRPr="00366BA3" w:rsidRDefault="004A2E57"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53" w:name="_Toc132197337"/>
      <w:bookmarkStart w:id="54" w:name="_Toc146014681"/>
      <w:bookmarkStart w:id="55" w:name="_Toc167255723"/>
      <w:r w:rsidRPr="0096125E">
        <w:rPr>
          <w:rFonts w:eastAsia="Times New Roman"/>
          <w:color w:val="000000" w:themeColor="text1"/>
          <w:sz w:val="24"/>
          <w:szCs w:val="24"/>
          <w:lang w:bidi="ru-RU"/>
        </w:rPr>
        <w:t>Статья 30.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53"/>
      <w:bookmarkEnd w:id="54"/>
      <w:bookmarkEnd w:id="55"/>
    </w:p>
    <w:p w:rsidR="004A2E57" w:rsidRPr="0096125E" w:rsidRDefault="004A2E57" w:rsidP="004A2E57">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w:t>
      </w:r>
      <w:r w:rsidRPr="0096125E">
        <w:rPr>
          <w:rFonts w:ascii="Times New Roman" w:hAnsi="Times New Roman"/>
          <w:color w:val="000000" w:themeColor="text1"/>
          <w:sz w:val="24"/>
          <w:szCs w:val="24"/>
        </w:rPr>
        <w:lastRenderedPageBreak/>
        <w:t xml:space="preserve">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w:t>
      </w:r>
    </w:p>
    <w:p w:rsidR="004A2E57" w:rsidRPr="0096125E" w:rsidRDefault="004A2E57" w:rsidP="004A2E57">
      <w:pPr>
        <w:autoSpaceDE w:val="0"/>
        <w:autoSpaceDN w:val="0"/>
        <w:adjustRightInd w:val="0"/>
        <w:spacing w:after="0"/>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На территории поселения зоны комплексного развития территории не устанавливаются.</w:t>
      </w:r>
    </w:p>
    <w:p w:rsidR="004A2E57" w:rsidRPr="00366BA3" w:rsidRDefault="004A2E57"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56" w:name="_Toc132197338"/>
      <w:bookmarkStart w:id="57" w:name="_Toc146014682"/>
      <w:bookmarkStart w:id="58" w:name="_Toc167255724"/>
      <w:r w:rsidRPr="0096125E">
        <w:rPr>
          <w:rFonts w:eastAsia="Times New Roman"/>
          <w:color w:val="000000" w:themeColor="text1"/>
          <w:sz w:val="24"/>
          <w:szCs w:val="24"/>
          <w:lang w:bidi="ru-RU"/>
        </w:rPr>
        <w:t>Статья 31. Требования к архитектурно-градостроительному облику объектов капитального строительства</w:t>
      </w:r>
      <w:bookmarkEnd w:id="56"/>
      <w:bookmarkEnd w:id="57"/>
      <w:bookmarkEnd w:id="58"/>
    </w:p>
    <w:p w:rsidR="004A2E57" w:rsidRPr="0096125E" w:rsidRDefault="004A2E57" w:rsidP="004A2E5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96125E">
        <w:rPr>
          <w:rFonts w:ascii="Times New Roman" w:hAnsi="Times New Roman"/>
          <w:color w:val="000000" w:themeColor="text1"/>
          <w:sz w:val="24"/>
          <w:szCs w:val="24"/>
          <w:lang w:eastAsia="ru-RU"/>
        </w:rPr>
        <w:t xml:space="preserve">1. На территории поселения в соответствии с </w:t>
      </w:r>
      <w:r w:rsidRPr="0096125E">
        <w:rPr>
          <w:rFonts w:ascii="Times New Roman" w:hAnsi="Times New Roman"/>
          <w:color w:val="000000" w:themeColor="text1"/>
          <w:sz w:val="24"/>
          <w:szCs w:val="24"/>
        </w:rPr>
        <w:t>частью 5.3 статьи 30 Градостроительного Кодекса РФ</w:t>
      </w:r>
      <w:r w:rsidRPr="0096125E">
        <w:rPr>
          <w:rFonts w:ascii="Times New Roman" w:hAnsi="Times New Roman"/>
          <w:color w:val="000000" w:themeColor="text1"/>
          <w:sz w:val="24"/>
          <w:szCs w:val="24"/>
          <w:lang w:eastAsia="ru-RU"/>
        </w:rPr>
        <w:t xml:space="preserve"> могут быть установлены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rsidR="004A2E57" w:rsidRPr="0096125E" w:rsidRDefault="004A2E57" w:rsidP="004A2E5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96125E">
        <w:rPr>
          <w:rFonts w:ascii="Times New Roman" w:hAnsi="Times New Roman"/>
          <w:color w:val="000000" w:themeColor="text1"/>
          <w:sz w:val="24"/>
          <w:szCs w:val="24"/>
        </w:rPr>
        <w:t>2. </w:t>
      </w:r>
      <w:hyperlink r:id="rId87" w:history="1">
        <w:r w:rsidRPr="0096125E">
          <w:rPr>
            <w:rFonts w:ascii="Times New Roman" w:hAnsi="Times New Roman"/>
            <w:color w:val="000000" w:themeColor="text1"/>
            <w:sz w:val="24"/>
            <w:szCs w:val="24"/>
            <w:lang w:eastAsia="ru-RU"/>
          </w:rPr>
          <w:t>Требования</w:t>
        </w:r>
      </w:hyperlink>
      <w:r w:rsidRPr="0096125E">
        <w:rPr>
          <w:rFonts w:ascii="Times New Roman" w:hAnsi="Times New Roman"/>
          <w:color w:val="000000" w:themeColor="text1"/>
          <w:sz w:val="24"/>
          <w:szCs w:val="24"/>
          <w:lang w:eastAsia="ru-RU"/>
        </w:rPr>
        <w:t xml:space="preserve"> к архитектурно-градостроительному облику объекта капитального строительства в границах территорий, </w:t>
      </w:r>
      <w:r w:rsidRPr="0096125E">
        <w:rPr>
          <w:rFonts w:ascii="Times New Roman" w:hAnsi="Times New Roman"/>
          <w:color w:val="000000" w:themeColor="text1"/>
          <w:sz w:val="24"/>
          <w:szCs w:val="24"/>
        </w:rPr>
        <w:t>предусмотренных частью 5.3 статьи 30 Градостроительного Кодекса РФ,</w:t>
      </w:r>
      <w:r w:rsidRPr="0096125E">
        <w:rPr>
          <w:color w:val="000000" w:themeColor="text1"/>
        </w:rPr>
        <w:t xml:space="preserve"> </w:t>
      </w:r>
      <w:r w:rsidRPr="0096125E">
        <w:rPr>
          <w:rFonts w:ascii="Times New Roman" w:hAnsi="Times New Roman"/>
          <w:color w:val="000000" w:themeColor="text1"/>
          <w:sz w:val="24"/>
          <w:szCs w:val="24"/>
          <w:lang w:eastAsia="ru-RU"/>
        </w:rPr>
        <w:t>включают в себя требования к объемно-пространственным, архитектурно-стилистическим и иным характеристикам объекта капитального строительства, и устанавливаются Правительством Российской Федерации, если иное не предусмотрено настоящим Кодексом.</w:t>
      </w:r>
    </w:p>
    <w:p w:rsidR="004A2E57" w:rsidRPr="0096125E" w:rsidRDefault="004A2E57" w:rsidP="004A2E57">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Градостроительного Кодекса РФ.</w:t>
      </w:r>
    </w:p>
    <w:p w:rsidR="004A2E57" w:rsidRPr="0096125E" w:rsidRDefault="004A2E57" w:rsidP="004A2E57">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Границы, предусмотренные частью 5.3 статьи 30 Градостроительного Кодекса РФ на территории сельского поселения не устанавливаются.</w:t>
      </w:r>
    </w:p>
    <w:p w:rsidR="00B31E35" w:rsidRPr="0096125E" w:rsidRDefault="00B31E35" w:rsidP="004A2E57">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br w:type="page"/>
      </w:r>
    </w:p>
    <w:p w:rsidR="00483FC4" w:rsidRPr="0096125E" w:rsidRDefault="00EC5A23" w:rsidP="00D3309C">
      <w:pPr>
        <w:pStyle w:val="2c"/>
        <w:keepNext/>
        <w:keepLines/>
        <w:shd w:val="clear" w:color="auto" w:fill="auto"/>
        <w:spacing w:before="120" w:after="120" w:line="240" w:lineRule="auto"/>
        <w:ind w:firstLine="0"/>
        <w:rPr>
          <w:rFonts w:eastAsia="Times New Roman"/>
          <w:color w:val="000000" w:themeColor="text1"/>
          <w:sz w:val="24"/>
          <w:szCs w:val="24"/>
          <w:lang w:bidi="ru-RU"/>
        </w:rPr>
      </w:pPr>
      <w:bookmarkStart w:id="59" w:name="_Toc167255725"/>
      <w:r>
        <w:rPr>
          <w:rFonts w:eastAsia="Times New Roman"/>
          <w:color w:val="000000" w:themeColor="text1"/>
          <w:sz w:val="24"/>
          <w:szCs w:val="24"/>
          <w:lang w:bidi="ru-RU"/>
        </w:rPr>
        <w:lastRenderedPageBreak/>
        <w:t>РАЗДЕЛ 8. </w:t>
      </w:r>
      <w:r w:rsidR="00483FC4" w:rsidRPr="0096125E">
        <w:rPr>
          <w:rFonts w:eastAsia="Times New Roman"/>
          <w:color w:val="000000" w:themeColor="text1"/>
          <w:sz w:val="24"/>
          <w:szCs w:val="24"/>
          <w:lang w:bidi="ru-RU"/>
        </w:rPr>
        <w:t>ГРАДОСТРОИТЕЛЬНЫЕ РЕГЛАМЕНТЫ В ЧАСТИ ОГРАНИЧЕНИЙ ИСПОЛЬЗОВАНИЯ ЗЕМЕЛЬНЫХ УЧАСТКОВ И ОБЪЕКТОВ КАПИТАЛЬНОГО СТРОИТЕЛЬСТВА</w:t>
      </w:r>
      <w:bookmarkEnd w:id="59"/>
    </w:p>
    <w:p w:rsidR="00483FC4" w:rsidRPr="00366BA3" w:rsidRDefault="00B31E3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0" w:name="_Toc167255726"/>
      <w:r w:rsidRPr="0096125E">
        <w:rPr>
          <w:rFonts w:eastAsia="Times New Roman"/>
          <w:color w:val="000000" w:themeColor="text1"/>
          <w:sz w:val="24"/>
          <w:szCs w:val="24"/>
          <w:lang w:bidi="ru-RU"/>
        </w:rPr>
        <w:t>Статья </w:t>
      </w:r>
      <w:r w:rsidR="006F6C56" w:rsidRPr="0096125E">
        <w:rPr>
          <w:rFonts w:eastAsia="Times New Roman"/>
          <w:color w:val="000000" w:themeColor="text1"/>
          <w:sz w:val="24"/>
          <w:szCs w:val="24"/>
          <w:lang w:bidi="ru-RU"/>
        </w:rPr>
        <w:t>3</w:t>
      </w:r>
      <w:r w:rsidRPr="0096125E">
        <w:rPr>
          <w:rFonts w:eastAsia="Times New Roman"/>
          <w:color w:val="000000" w:themeColor="text1"/>
          <w:sz w:val="24"/>
          <w:szCs w:val="24"/>
          <w:lang w:bidi="ru-RU"/>
        </w:rPr>
        <w:t>2. </w:t>
      </w:r>
      <w:r w:rsidR="00483FC4" w:rsidRPr="0096125E">
        <w:rPr>
          <w:rFonts w:eastAsia="Times New Roman"/>
          <w:color w:val="000000" w:themeColor="text1"/>
          <w:sz w:val="24"/>
          <w:szCs w:val="24"/>
          <w:lang w:bidi="ru-RU"/>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60"/>
    </w:p>
    <w:p w:rsidR="00483FC4" w:rsidRPr="0096125E" w:rsidRDefault="00483FC4" w:rsidP="00366BA3">
      <w:pPr>
        <w:widowControl w:val="0"/>
        <w:autoSpaceDE w:val="0"/>
        <w:autoSpaceDN w:val="0"/>
        <w:adjustRightInd w:val="0"/>
        <w:spacing w:after="0" w:line="240" w:lineRule="auto"/>
        <w:ind w:firstLine="709"/>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Использование земельных участков и объектов капитального строительства,</w:t>
      </w:r>
      <w:r w:rsidRPr="0096125E">
        <w:rPr>
          <w:rFonts w:ascii="Times New Roman" w:eastAsia="Times New Roman" w:hAnsi="Times New Roman"/>
          <w:bCs/>
          <w:color w:val="000000" w:themeColor="text1"/>
          <w:sz w:val="24"/>
          <w:szCs w:val="24"/>
          <w:lang w:eastAsia="ru-RU"/>
        </w:rPr>
        <w:t xml:space="preserve"> </w:t>
      </w:r>
      <w:r w:rsidRPr="0096125E">
        <w:rPr>
          <w:rFonts w:ascii="Times New Roman" w:eastAsia="Times New Roman" w:hAnsi="Times New Roman"/>
          <w:color w:val="000000" w:themeColor="text1"/>
          <w:sz w:val="24"/>
          <w:szCs w:val="24"/>
          <w:lang w:eastAsia="ru-RU"/>
        </w:rPr>
        <w:t>расположенных в пределах зон, обозначенных на картах настоящих Правил, определяется:</w:t>
      </w:r>
    </w:p>
    <w:p w:rsidR="00483FC4" w:rsidRPr="0096125E" w:rsidRDefault="00483FC4" w:rsidP="00366BA3">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483FC4" w:rsidRPr="0096125E" w:rsidRDefault="00483FC4" w:rsidP="00366BA3">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w:t>
      </w:r>
      <w:r w:rsidRPr="0096125E">
        <w:rPr>
          <w:rFonts w:ascii="Times New Roman" w:eastAsia="Times New Roman" w:hAnsi="Times New Roman"/>
          <w:color w:val="000000" w:themeColor="text1"/>
          <w:sz w:val="24"/>
          <w:szCs w:val="24"/>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w:t>
      </w:r>
      <w:r w:rsidRPr="0096125E">
        <w:rPr>
          <w:rFonts w:ascii="Times New Roman" w:eastAsia="Times New Roman" w:hAnsi="Times New Roman"/>
          <w:color w:val="000000" w:themeColor="text1"/>
          <w:sz w:val="24"/>
          <w:szCs w:val="24"/>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w:t>
      </w:r>
      <w:r w:rsidRPr="0096125E">
        <w:rPr>
          <w:rFonts w:ascii="Times New Roman" w:eastAsia="Times New Roman" w:hAnsi="Times New Roman"/>
          <w:color w:val="000000" w:themeColor="text1"/>
          <w:sz w:val="24"/>
          <w:szCs w:val="24"/>
          <w:lang w:eastAsia="ru-RU"/>
        </w:rPr>
        <w:tab/>
        <w:t xml:space="preserve"> водоохранных зон, установленных в соответствии с действующим законодательством проектами водоохранных зон;</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w:t>
      </w:r>
      <w:r w:rsidRPr="0096125E">
        <w:rPr>
          <w:rFonts w:ascii="Times New Roman" w:eastAsia="Times New Roman" w:hAnsi="Times New Roman"/>
          <w:color w:val="000000" w:themeColor="text1"/>
          <w:sz w:val="24"/>
          <w:szCs w:val="24"/>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Дальнейшее использование и строительные изменения указанных объектов определяются ст. 8 настоящих Правил.</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w:t>
      </w:r>
      <w:r w:rsidRPr="0096125E">
        <w:rPr>
          <w:rFonts w:ascii="Times New Roman" w:eastAsia="Times New Roman" w:hAnsi="Times New Roman"/>
          <w:color w:val="000000" w:themeColor="text1"/>
          <w:sz w:val="24"/>
          <w:szCs w:val="24"/>
          <w:lang w:eastAsia="ru-RU"/>
        </w:rPr>
        <w:tab/>
        <w:t>виды запрещенного использования – в соответствии с требованиями санитарных норм и правил;</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w:t>
      </w:r>
      <w:r w:rsidRPr="0096125E">
        <w:rPr>
          <w:rFonts w:ascii="Times New Roman" w:eastAsia="Times New Roman" w:hAnsi="Times New Roman"/>
          <w:color w:val="000000" w:themeColor="text1"/>
          <w:sz w:val="24"/>
          <w:szCs w:val="24"/>
          <w:lang w:eastAsia="ru-RU"/>
        </w:rPr>
        <w:tab/>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w:t>
      </w:r>
      <w:r w:rsidRPr="0096125E">
        <w:rPr>
          <w:rFonts w:ascii="Times New Roman" w:eastAsia="Times New Roman" w:hAnsi="Times New Roman"/>
          <w:color w:val="000000" w:themeColor="text1"/>
          <w:sz w:val="24"/>
          <w:szCs w:val="24"/>
          <w:lang w:eastAsia="ru-RU"/>
        </w:rPr>
        <w:lastRenderedPageBreak/>
        <w:t>санитарных норм и правил с использованием процедур публичных слушаний, определенных разделом 2 настоящих Правил.</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Видами зон действия градостроительных ограничений в соответствие с действующим законодательством также являются:</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зоны действия публичных сервитутов.</w:t>
      </w:r>
    </w:p>
    <w:p w:rsidR="00483FC4" w:rsidRPr="00366BA3" w:rsidRDefault="00B31E3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1" w:name="_Toc167255727"/>
      <w:r w:rsidRPr="0096125E">
        <w:rPr>
          <w:rFonts w:eastAsia="Times New Roman"/>
          <w:color w:val="000000" w:themeColor="text1"/>
          <w:sz w:val="24"/>
          <w:szCs w:val="24"/>
          <w:lang w:bidi="ru-RU"/>
        </w:rPr>
        <w:t>Статья 33. </w:t>
      </w:r>
      <w:r w:rsidR="00483FC4" w:rsidRPr="0096125E">
        <w:rPr>
          <w:rFonts w:eastAsia="Times New Roman"/>
          <w:color w:val="000000" w:themeColor="text1"/>
          <w:sz w:val="24"/>
          <w:szCs w:val="24"/>
          <w:lang w:bidi="ru-RU"/>
        </w:rPr>
        <w:t>Перечень зон с особыми условиями использования территории.</w:t>
      </w:r>
      <w:bookmarkEnd w:id="61"/>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Санитарно-защитные зоны промышленных объектов и производств,</w:t>
      </w:r>
      <w:r w:rsidRPr="0096125E">
        <w:rPr>
          <w:rFonts w:ascii="Times New Roman" w:eastAsia="MS Mincho" w:hAnsi="Times New Roman"/>
          <w:color w:val="000000" w:themeColor="text1"/>
          <w:sz w:val="24"/>
          <w:szCs w:val="24"/>
          <w:lang w:eastAsia="ru-RU"/>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96125E">
        <w:rPr>
          <w:rFonts w:ascii="Times New Roman" w:eastAsia="Times New Roman" w:hAnsi="Times New Roman"/>
          <w:color w:val="000000" w:themeColor="text1"/>
          <w:sz w:val="24"/>
          <w:szCs w:val="24"/>
          <w:lang w:eastAsia="ru-RU"/>
        </w:rPr>
        <w:t>, являющихся источниками воздействия на среду обитания и здоровье человека.</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Санитарно-защитные зоны стационарных передающих радиотехнических объектов.</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Зоны ограничения стационарных передающих радиотехнических объектов.</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Зоны минимальных расстояний магистральных дорог улично-дорожной сети населенных пунктов до застройки.</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Придорожные полосы автомобильных дорог.</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Санитарно-защитные зоны железных дорог.</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Санитарные разрывы стандартных маршрутов полета в зоне взлета и посадки воздушных судов.</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Районы аэродромов.</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Санитарные разрывы (санитарные полосы отчуждения) магистральных трубопроводов углеводородного сырья и компрессорных установок.</w:t>
      </w:r>
    </w:p>
    <w:p w:rsidR="00483FC4" w:rsidRPr="0096125E" w:rsidRDefault="00483FC4" w:rsidP="00613FB0">
      <w:pPr>
        <w:numPr>
          <w:ilvl w:val="0"/>
          <w:numId w:val="3"/>
        </w:numPr>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Зоны минимальных расстояний объектов магистральных трубопроводов углеводородного сырья.</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Охранные зоны объектов газораспределительной сети.</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Охранные зоны магистральных трубопроводов.</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Охранные зоны объектов электросетевого хозяйства.</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Охранные зоны объектов связи.</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Зона санитарной охраны объектов водообеспечивающей сети.</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Санитарно-защитные полосы водоводов.</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val="en-US" w:eastAsia="ru-RU"/>
        </w:rPr>
        <w:t>I</w:t>
      </w:r>
      <w:r w:rsidRPr="0096125E">
        <w:rPr>
          <w:rFonts w:ascii="Times New Roman" w:eastAsia="Times New Roman" w:hAnsi="Times New Roman"/>
          <w:color w:val="000000" w:themeColor="text1"/>
          <w:sz w:val="24"/>
          <w:szCs w:val="24"/>
          <w:lang w:eastAsia="ru-RU"/>
        </w:rPr>
        <w:t xml:space="preserve"> пояс зоны санитарной охраны подземного источника питьевого водоснабжения.</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II пояс зоны санитарной охраны подземного источника питьевого водоснабжения.</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I</w:t>
      </w:r>
      <w:r w:rsidRPr="0096125E">
        <w:rPr>
          <w:rFonts w:ascii="Times New Roman" w:eastAsia="Times New Roman" w:hAnsi="Times New Roman"/>
          <w:color w:val="000000" w:themeColor="text1"/>
          <w:sz w:val="24"/>
          <w:szCs w:val="24"/>
          <w:lang w:val="en-US" w:eastAsia="ru-RU"/>
        </w:rPr>
        <w:t>I</w:t>
      </w:r>
      <w:r w:rsidRPr="0096125E">
        <w:rPr>
          <w:rFonts w:ascii="Times New Roman" w:eastAsia="Times New Roman" w:hAnsi="Times New Roman"/>
          <w:color w:val="000000" w:themeColor="text1"/>
          <w:sz w:val="24"/>
          <w:szCs w:val="24"/>
          <w:lang w:eastAsia="ru-RU"/>
        </w:rPr>
        <w:t>I пояс зоны санитарной охраны подземного источника питьевого водоснабжения.</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Зоны минимальных расстояний подземных инженерных сетей до зданий и сооружений, соседних инженерных подземных сетей.</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Водоохранные зоны.</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Прибрежные защитные полосы.</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Береговые полосы.</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Зона возможного затопления.</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Зоны затопления и подтопления.</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Запретные зоны военных складов.</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Запретные районы военных складов.</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Площади залегания полезных ископаемых.</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Особо охраняемые природные территории.</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Территория объектов культурного наследия.</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Охранная зона объекта культурного наследия.</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Зона регулирования застройки и хозяйственной деятельности объекта культурного наследия.</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Зона охраняемого природного ландшафта.</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Зоны минимальных расстояний памятников истории и культуры до транспортных и инженерных коммуникаций.</w:t>
      </w:r>
    </w:p>
    <w:p w:rsidR="006F6C56" w:rsidRPr="0096125E" w:rsidRDefault="006F6C56" w:rsidP="006F6C56">
      <w:pPr>
        <w:tabs>
          <w:tab w:val="left" w:pos="851"/>
        </w:tabs>
        <w:spacing w:after="0" w:line="240" w:lineRule="auto"/>
        <w:ind w:left="567"/>
        <w:jc w:val="both"/>
        <w:rPr>
          <w:rFonts w:ascii="Times New Roman" w:eastAsia="Times New Roman" w:hAnsi="Times New Roman"/>
          <w:color w:val="000000" w:themeColor="text1"/>
          <w:sz w:val="24"/>
          <w:szCs w:val="24"/>
          <w:lang w:eastAsia="ru-RU"/>
        </w:rPr>
      </w:pPr>
    </w:p>
    <w:p w:rsidR="004A2E57" w:rsidRPr="00366BA3" w:rsidRDefault="00B31E3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2" w:name="_Toc167255728"/>
      <w:r w:rsidRPr="0096125E">
        <w:rPr>
          <w:rFonts w:eastAsia="Times New Roman"/>
          <w:color w:val="000000" w:themeColor="text1"/>
          <w:sz w:val="24"/>
          <w:szCs w:val="24"/>
          <w:lang w:bidi="ru-RU"/>
        </w:rPr>
        <w:t>Статья 34. </w:t>
      </w:r>
      <w:r w:rsidR="00483FC4" w:rsidRPr="0096125E">
        <w:rPr>
          <w:rFonts w:eastAsia="Times New Roman"/>
          <w:color w:val="000000" w:themeColor="text1"/>
          <w:sz w:val="24"/>
          <w:szCs w:val="24"/>
          <w:lang w:bidi="ru-RU"/>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62"/>
    </w:p>
    <w:p w:rsidR="00483FC4" w:rsidRPr="0096125E" w:rsidRDefault="00483FC4" w:rsidP="004A2E57">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Использование земельных участков и объектов капитального строительства в зонах с особыми условиями использования осуществляются с учётом ограничений, налагаемых в соответствии с федеральными, региональными, муниципальными нормативными актами и иными документами.</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3" w:name="_Toc167255729"/>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63"/>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СанПиН 2.2.1/2.1.1.1200-03 «Санитарно-защитные зоны и санитарная классификация предприятий, сооружений и иных объектов».</w:t>
      </w:r>
    </w:p>
    <w:p w:rsidR="00483FC4" w:rsidRPr="0096125E" w:rsidRDefault="00CA48B9"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3F5B22" w:rsidRPr="0096125E">
        <w:rPr>
          <w:rFonts w:ascii="Times New Roman" w:eastAsia="Times New Roman" w:hAnsi="Times New Roman"/>
          <w:bCs/>
          <w:color w:val="000000" w:themeColor="text1"/>
          <w:sz w:val="24"/>
          <w:szCs w:val="24"/>
          <w:lang w:eastAsia="ru-RU"/>
        </w:rPr>
        <w:t xml:space="preserve"> </w:t>
      </w:r>
      <w:r w:rsidR="00483FC4" w:rsidRPr="0096125E">
        <w:rPr>
          <w:rFonts w:ascii="Times New Roman" w:eastAsia="Times New Roman" w:hAnsi="Times New Roman"/>
          <w:bCs/>
          <w:color w:val="000000" w:themeColor="text1"/>
          <w:sz w:val="24"/>
          <w:szCs w:val="24"/>
          <w:lang w:eastAsia="ru-RU"/>
        </w:rPr>
        <w:t>«СНиП 2.07.01-89* Градостроительство. Планировка и застройка городских и сельских поселений», п. 12.18</w:t>
      </w:r>
      <w:r w:rsidR="00483FC4" w:rsidRPr="0096125E">
        <w:rPr>
          <w:rFonts w:ascii="Times New Roman" w:eastAsia="Times New Roman" w:hAnsi="Times New Roman"/>
          <w:color w:val="000000" w:themeColor="text1"/>
          <w:sz w:val="24"/>
          <w:szCs w:val="24"/>
          <w:lang w:eastAsia="ru-RU"/>
        </w:rPr>
        <w:t>.</w:t>
      </w:r>
    </w:p>
    <w:p w:rsidR="00483FC4" w:rsidRPr="0096125E" w:rsidRDefault="00CA48B9" w:rsidP="00483FC4">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32.13330.2018</w:t>
      </w:r>
      <w:r w:rsidR="00483FC4" w:rsidRPr="0096125E">
        <w:rPr>
          <w:rFonts w:ascii="Times New Roman" w:eastAsia="Times New Roman" w:hAnsi="Times New Roman"/>
          <w:bCs/>
          <w:color w:val="000000" w:themeColor="text1"/>
          <w:sz w:val="24"/>
          <w:szCs w:val="24"/>
          <w:lang w:eastAsia="ru-RU"/>
        </w:rPr>
        <w:t xml:space="preserve"> </w:t>
      </w:r>
      <w:r w:rsidR="003F5B22" w:rsidRPr="0096125E">
        <w:rPr>
          <w:rFonts w:ascii="Times New Roman" w:eastAsia="Times New Roman" w:hAnsi="Times New Roman"/>
          <w:bCs/>
          <w:color w:val="000000" w:themeColor="text1"/>
          <w:sz w:val="24"/>
          <w:szCs w:val="24"/>
          <w:lang w:eastAsia="ru-RU"/>
        </w:rPr>
        <w:t xml:space="preserve"> </w:t>
      </w:r>
      <w:r w:rsidR="00483FC4" w:rsidRPr="0096125E">
        <w:rPr>
          <w:rFonts w:ascii="Times New Roman" w:eastAsia="Times New Roman" w:hAnsi="Times New Roman"/>
          <w:bCs/>
          <w:color w:val="000000" w:themeColor="text1"/>
          <w:sz w:val="24"/>
          <w:szCs w:val="24"/>
          <w:lang w:eastAsia="ru-RU"/>
        </w:rPr>
        <w:t>"Канализация. Наружные сети и сооружения", п. 4.20.</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r w:rsidRPr="0096125E">
        <w:rPr>
          <w:rFonts w:ascii="Times New Roman" w:eastAsia="Times New Roman" w:hAnsi="Times New Roman"/>
          <w:color w:val="000000" w:themeColor="text1"/>
          <w:sz w:val="24"/>
          <w:szCs w:val="24"/>
          <w:lang w:eastAsia="ru-RU"/>
        </w:rPr>
        <w:t xml:space="preserve">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w:t>
      </w:r>
      <w:r w:rsidRPr="0096125E">
        <w:rPr>
          <w:rFonts w:ascii="Times New Roman" w:eastAsia="Times New Roman" w:hAnsi="Times New Roman"/>
          <w:color w:val="000000" w:themeColor="text1"/>
          <w:sz w:val="24"/>
          <w:szCs w:val="24"/>
          <w:lang w:eastAsia="ru-RU"/>
        </w:rPr>
        <w:lastRenderedPageBreak/>
        <w:t>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96125E">
          <w:rPr>
            <w:rFonts w:ascii="Times New Roman" w:eastAsia="Times New Roman" w:hAnsi="Times New Roman"/>
            <w:color w:val="000000" w:themeColor="text1"/>
            <w:sz w:val="24"/>
            <w:szCs w:val="24"/>
            <w:lang w:eastAsia="ru-RU"/>
          </w:rPr>
          <w:t>1000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96125E">
          <w:rPr>
            <w:rFonts w:ascii="Times New Roman" w:eastAsia="Times New Roman" w:hAnsi="Times New Roman"/>
            <w:color w:val="000000" w:themeColor="text1"/>
            <w:sz w:val="24"/>
            <w:szCs w:val="24"/>
            <w:lang w:eastAsia="ru-RU"/>
          </w:rPr>
          <w:t>500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96125E">
          <w:rPr>
            <w:rFonts w:ascii="Times New Roman" w:eastAsia="Times New Roman" w:hAnsi="Times New Roman"/>
            <w:color w:val="000000" w:themeColor="text1"/>
            <w:sz w:val="24"/>
            <w:szCs w:val="24"/>
            <w:lang w:eastAsia="ru-RU"/>
          </w:rPr>
          <w:t>300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96125E">
          <w:rPr>
            <w:rFonts w:ascii="Times New Roman" w:eastAsia="Times New Roman" w:hAnsi="Times New Roman"/>
            <w:color w:val="000000" w:themeColor="text1"/>
            <w:sz w:val="24"/>
            <w:szCs w:val="24"/>
            <w:lang w:eastAsia="ru-RU"/>
          </w:rPr>
          <w:t>100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Размеры санитарно-защитных зон для канализационных очистных сооружений следует применять по таблице 7.1.2 СанПиН 2.2.1/2.1.1.1200-03.</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96125E">
        <w:rPr>
          <w:rFonts w:ascii="Times New Roman" w:eastAsia="Times New Roman" w:hAnsi="Times New Roman"/>
          <w:bCs/>
          <w:color w:val="000000" w:themeColor="text1"/>
          <w:sz w:val="24"/>
          <w:szCs w:val="24"/>
          <w:lang w:eastAsia="ru-RU"/>
        </w:rPr>
        <w:t>СП 42.13330.2011</w:t>
      </w:r>
      <w:r w:rsidRPr="0096125E">
        <w:rPr>
          <w:rFonts w:ascii="Times New Roman" w:eastAsia="Times New Roman" w:hAnsi="Times New Roman"/>
          <w:color w:val="000000" w:themeColor="text1"/>
          <w:sz w:val="24"/>
          <w:szCs w:val="24"/>
          <w:lang w:eastAsia="ru-RU"/>
        </w:rPr>
        <w:t xml:space="preserve">. </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Допускается размещать в границах санитарно-защитной зоны промышленного объекта или производства: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483FC4" w:rsidRPr="00366BA3" w:rsidRDefault="00483FC4"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4" w:name="_Toc167255730"/>
      <w:r w:rsidRPr="0096125E">
        <w:rPr>
          <w:rFonts w:eastAsia="Times New Roman"/>
          <w:color w:val="000000" w:themeColor="text1"/>
          <w:sz w:val="24"/>
          <w:szCs w:val="24"/>
          <w:lang w:bidi="ru-RU"/>
        </w:rPr>
        <w:lastRenderedPageBreak/>
        <w:t>Статья</w:t>
      </w:r>
      <w:r w:rsidR="00E441B5" w:rsidRPr="0096125E">
        <w:rPr>
          <w:rFonts w:eastAsia="Times New Roman"/>
          <w:color w:val="000000" w:themeColor="text1"/>
          <w:sz w:val="24"/>
          <w:szCs w:val="24"/>
          <w:lang w:bidi="ru-RU"/>
        </w:rPr>
        <w:t> </w:t>
      </w:r>
      <w:r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Pr="0096125E">
        <w:rPr>
          <w:rFonts w:eastAsia="Times New Roman"/>
          <w:color w:val="000000" w:themeColor="text1"/>
          <w:sz w:val="24"/>
          <w:szCs w:val="24"/>
          <w:lang w:bidi="ru-RU"/>
        </w:rPr>
        <w:t>.2.</w:t>
      </w:r>
      <w:r w:rsidR="00E441B5" w:rsidRPr="0096125E">
        <w:rPr>
          <w:rFonts w:eastAsia="Times New Roman"/>
          <w:color w:val="000000" w:themeColor="text1"/>
          <w:sz w:val="24"/>
          <w:szCs w:val="24"/>
          <w:lang w:bidi="ru-RU"/>
        </w:rPr>
        <w:t> </w:t>
      </w:r>
      <w:r w:rsidRPr="0096125E">
        <w:rPr>
          <w:rFonts w:eastAsia="Times New Roman"/>
          <w:color w:val="000000" w:themeColor="text1"/>
          <w:sz w:val="24"/>
          <w:szCs w:val="24"/>
          <w:lang w:bidi="ru-RU"/>
        </w:rPr>
        <w:t>Санитарно-защитные зоны стационарных передающих радиотехнических объектов.</w:t>
      </w:r>
      <w:bookmarkEnd w:id="64"/>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СанПиН 2.1.8/2.2.4.1383-03 "Гигиенические требования к размещению и эксплуатации передающих радиотехнических объектов".</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5" w:name="_Toc167255731"/>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.3</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Зоны ограничения стационарных передающих радиотехнических объектов.</w:t>
      </w:r>
      <w:bookmarkEnd w:id="65"/>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СанПиН 2.1.8/2.2.4.1383-03 "Гигиенические требования к размещению и эксплуатации передающих радиотехнических объектов".</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6" w:name="_Toc167255732"/>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.4</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Зоны минимальных расстояний магистральных дорог улично-дорожной сети населенных пунктов до застройки.</w:t>
      </w:r>
      <w:bookmarkEnd w:id="66"/>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CA48B9"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СП 42.13330.2016 </w:t>
      </w:r>
      <w:r w:rsidR="00483FC4" w:rsidRPr="0096125E">
        <w:rPr>
          <w:rFonts w:ascii="Times New Roman" w:eastAsia="Times New Roman" w:hAnsi="Times New Roman"/>
          <w:bCs/>
          <w:color w:val="000000" w:themeColor="text1"/>
          <w:sz w:val="24"/>
          <w:szCs w:val="24"/>
          <w:lang w:eastAsia="ru-RU"/>
        </w:rPr>
        <w:t>«СНиП 2.07.01-89* Градостроительство. Планировка и застройка городских и сельских поселений», п. 11.6</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 xml:space="preserve">Порядок установления и размеры, режим использования территории.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 xml:space="preserve">, а при условии применения шумозащитных устройств, обеспечивающих требования СП 51.13330, не менее </w:t>
      </w:r>
      <w:smartTag w:uri="urn:schemas-microsoft-com:office:smarttags" w:element="metricconverter">
        <w:smartTagPr>
          <w:attr w:name="ProductID" w:val="25 м"/>
        </w:smartTagPr>
        <w:r w:rsidRPr="0096125E">
          <w:rPr>
            <w:rFonts w:ascii="Times New Roman" w:eastAsia="Times New Roman" w:hAnsi="Times New Roman"/>
            <w:color w:val="000000" w:themeColor="text1"/>
            <w:sz w:val="24"/>
            <w:szCs w:val="24"/>
            <w:lang w:eastAsia="ru-RU"/>
          </w:rPr>
          <w:t>25 м</w:t>
        </w:r>
      </w:smartTag>
      <w:r w:rsidRPr="0096125E">
        <w:rPr>
          <w:rFonts w:ascii="Times New Roman" w:eastAsia="Times New Roman" w:hAnsi="Times New Roman"/>
          <w:color w:val="000000" w:themeColor="text1"/>
          <w:sz w:val="24"/>
          <w:szCs w:val="24"/>
          <w:lang w:eastAsia="ru-RU"/>
        </w:rPr>
        <w:t>.</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7" w:name="_Toc167255733"/>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.5</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Придорожные полосы автомобильных дорог.</w:t>
      </w:r>
      <w:bookmarkEnd w:id="67"/>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семидесяти пяти метров - для автомобильных дорог первой и второй категорий;</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пятидесяти метров - для автомобильных дорог третьей и четвертой категорий;</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двадцати пяти метров - для автомобильных дорог пятой категории;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8" w:name="_Toc167255734"/>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.6</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Санитарно-защитные зоны железных дорог.</w:t>
      </w:r>
      <w:bookmarkEnd w:id="68"/>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CA48B9"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 п. 8.20</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sidRPr="0096125E">
          <w:rPr>
            <w:rFonts w:ascii="Times New Roman" w:eastAsia="Times New Roman" w:hAnsi="Times New Roman"/>
            <w:color w:val="000000" w:themeColor="text1"/>
            <w:sz w:val="24"/>
            <w:szCs w:val="24"/>
            <w:lang w:eastAsia="ru-RU"/>
          </w:rPr>
          <w:t>100 м</w:t>
        </w:r>
      </w:smartTag>
      <w:r w:rsidRPr="0096125E">
        <w:rPr>
          <w:rFonts w:ascii="Times New Roman" w:eastAsia="Times New Roman" w:hAnsi="Times New Roman"/>
          <w:color w:val="000000" w:themeColor="text1"/>
          <w:sz w:val="24"/>
          <w:szCs w:val="24"/>
          <w:lang w:eastAsia="ru-RU"/>
        </w:rPr>
        <w:t xml:space="preserve">,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9" w:name="_Toc167255735"/>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Pr="0096125E">
        <w:rPr>
          <w:rFonts w:eastAsia="Times New Roman"/>
          <w:color w:val="000000" w:themeColor="text1"/>
          <w:sz w:val="24"/>
          <w:szCs w:val="24"/>
          <w:lang w:bidi="ru-RU"/>
        </w:rPr>
        <w:t>.7. </w:t>
      </w:r>
      <w:r w:rsidR="00483FC4" w:rsidRPr="0096125E">
        <w:rPr>
          <w:rFonts w:eastAsia="Times New Roman"/>
          <w:color w:val="000000" w:themeColor="text1"/>
          <w:sz w:val="24"/>
          <w:szCs w:val="24"/>
          <w:lang w:bidi="ru-RU"/>
        </w:rPr>
        <w:t>Санитарные разрывы стандартных маршрутов полета в зоне взлета и посадки воздушных судов.</w:t>
      </w:r>
      <w:bookmarkEnd w:id="69"/>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СанПиН 2.2.1/2.1.1.1200-03 «Санитарно-защитные зоны и санитарная классификация предприятий, сооружений и иных объектов», п. 2.6.</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ГОСТ 22283-2014 «Шум авиационный. Допустимые уровни шума на территории жилой застройки и методы его измерения».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СП 121.13330.2012 «Аэродромы», п. 10.5.</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iCs/>
          <w:color w:val="000000" w:themeColor="text1"/>
          <w:sz w:val="24"/>
          <w:szCs w:val="24"/>
          <w:lang w:eastAsia="ru-RU"/>
        </w:rPr>
        <w:t xml:space="preserve">Определяется расчетом в соответствие с </w:t>
      </w:r>
      <w:r w:rsidRPr="0096125E">
        <w:rPr>
          <w:rFonts w:ascii="Times New Roman" w:eastAsia="Times New Roman" w:hAnsi="Times New Roman"/>
          <w:color w:val="000000" w:themeColor="text1"/>
          <w:sz w:val="24"/>
          <w:szCs w:val="24"/>
          <w:lang w:eastAsia="ru-RU"/>
        </w:rPr>
        <w:t>ГОСТ 22283-2014</w:t>
      </w:r>
      <w:r w:rsidRPr="0096125E">
        <w:rPr>
          <w:rFonts w:ascii="Times New Roman" w:eastAsia="Times New Roman" w:hAnsi="Times New Roman"/>
          <w:bCs/>
          <w:iCs/>
          <w:color w:val="000000" w:themeColor="text1"/>
          <w:sz w:val="24"/>
          <w:szCs w:val="24"/>
          <w:lang w:eastAsia="ru-RU"/>
        </w:rPr>
        <w:t xml:space="preserve"> и СП 51.13330.</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lastRenderedPageBreak/>
        <w:t>Режим использования территории.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Принятие решений по размещению жилой застройки в районе существующего или проектируемого аэропорта, а также оценка состояния проблемы авиационного шума вблизи аэропорта и необходимость разработки и внедрения конкретных мероприятий по его снижению осуществляется с использованием расчетных зон воздействия шума. Зона воздействия шума представляет собой огибающую контуров равных нормируемых уровней шума, рассчитанных для принятых условий эксплуатации ВС в аэропорту. Нормируемые значения максимального и эквивалентного уровня звука принимаются в соответствии с разделом 3 ГОСТ 22283-2014</w:t>
      </w:r>
      <w:r w:rsidRPr="0096125E">
        <w:rPr>
          <w:rFonts w:ascii="Times New Roman" w:eastAsia="MS Mincho" w:hAnsi="Times New Roman"/>
          <w:bCs/>
          <w:color w:val="000000" w:themeColor="text1"/>
          <w:sz w:val="24"/>
          <w:szCs w:val="24"/>
          <w:lang w:eastAsia="ru-RU"/>
        </w:rPr>
        <w:t xml:space="preserve"> «Шум авиационный. Допустимые уровни шума на территории жилой застройки и методы его измерения»</w:t>
      </w:r>
      <w:r w:rsidRPr="0096125E">
        <w:rPr>
          <w:rFonts w:ascii="Times New Roman" w:eastAsia="Times New Roman" w:hAnsi="Times New Roman"/>
          <w:color w:val="000000" w:themeColor="text1"/>
          <w:sz w:val="24"/>
          <w:szCs w:val="24"/>
          <w:lang w:eastAsia="ru-RU"/>
        </w:rPr>
        <w:t>. Исходная информация и требования, которые необходимо учитывать при определении указанных зон воздействия шума, осуществляются с учетом положений приложения Г ГОСТ 22283-2014.</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Уровень акустического воздействия на территорию жилой и иной застройки вблизи аэродрома не должен превышать значений, нормируемых ГОСТ 22283.</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0" w:name="_Toc167255736"/>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Pr="0096125E">
        <w:rPr>
          <w:rFonts w:eastAsia="Times New Roman"/>
          <w:color w:val="000000" w:themeColor="text1"/>
          <w:sz w:val="24"/>
          <w:szCs w:val="24"/>
          <w:lang w:bidi="ru-RU"/>
        </w:rPr>
        <w:t>.8. </w:t>
      </w:r>
      <w:r w:rsidR="00483FC4" w:rsidRPr="0096125E">
        <w:rPr>
          <w:rFonts w:eastAsia="Times New Roman"/>
          <w:color w:val="000000" w:themeColor="text1"/>
          <w:sz w:val="24"/>
          <w:szCs w:val="24"/>
          <w:lang w:bidi="ru-RU"/>
        </w:rPr>
        <w:t>Районы аэродромов.</w:t>
      </w:r>
      <w:bookmarkEnd w:id="70"/>
    </w:p>
    <w:p w:rsidR="007E77DF" w:rsidRPr="0096125E" w:rsidRDefault="007E77DF" w:rsidP="007E77DF">
      <w:pPr>
        <w:spacing w:after="0" w:line="240" w:lineRule="auto"/>
        <w:ind w:firstLine="567"/>
        <w:jc w:val="both"/>
        <w:rPr>
          <w:rFonts w:ascii="Times New Roman" w:eastAsia="Times New Roman" w:hAnsi="Times New Roman"/>
          <w:b/>
          <w:bCs/>
          <w:color w:val="000000" w:themeColor="text1"/>
          <w:sz w:val="24"/>
          <w:szCs w:val="24"/>
          <w:lang w:eastAsia="ru-RU"/>
        </w:rPr>
      </w:pPr>
      <w:r w:rsidRPr="0096125E">
        <w:rPr>
          <w:rFonts w:ascii="Times New Roman" w:eastAsia="Times New Roman" w:hAnsi="Times New Roman"/>
          <w:b/>
          <w:bCs/>
          <w:color w:val="000000" w:themeColor="text1"/>
          <w:sz w:val="24"/>
          <w:szCs w:val="24"/>
          <w:lang w:eastAsia="ru-RU"/>
        </w:rPr>
        <w:t>1.</w:t>
      </w:r>
      <w:r w:rsidRPr="0096125E">
        <w:rPr>
          <w:rFonts w:ascii="Times New Roman" w:eastAsia="Times New Roman" w:hAnsi="Times New Roman"/>
          <w:b/>
          <w:bCs/>
          <w:color w:val="000000" w:themeColor="text1"/>
          <w:sz w:val="24"/>
          <w:szCs w:val="24"/>
          <w:lang w:val="en-US" w:eastAsia="ru-RU"/>
        </w:rPr>
        <w:t> </w:t>
      </w:r>
      <w:r w:rsidRPr="0096125E">
        <w:rPr>
          <w:rFonts w:ascii="Times New Roman" w:eastAsia="Times New Roman" w:hAnsi="Times New Roman"/>
          <w:b/>
          <w:bCs/>
          <w:color w:val="000000" w:themeColor="text1"/>
          <w:sz w:val="24"/>
          <w:szCs w:val="24"/>
          <w:lang w:eastAsia="ru-RU"/>
        </w:rPr>
        <w:t>Регламентирующий документ.</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Воздушный кодекс Российской Федерации от 19.03.1997 № 60-ФЗ;</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Постановление Правительства Российской Федерации от 2 декабря 2017 г.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7E77DF" w:rsidRDefault="007E77DF" w:rsidP="007E77DF">
      <w:pPr>
        <w:spacing w:after="0" w:line="240" w:lineRule="auto"/>
        <w:ind w:firstLine="567"/>
        <w:jc w:val="both"/>
        <w:rPr>
          <w:rFonts w:ascii="Times New Roman" w:eastAsia="Times New Roman" w:hAnsi="Times New Roman"/>
          <w:b/>
          <w:bCs/>
          <w:color w:val="000000" w:themeColor="text1"/>
          <w:sz w:val="24"/>
          <w:szCs w:val="24"/>
          <w:lang w:eastAsia="ru-RU"/>
        </w:rPr>
      </w:pPr>
      <w:r w:rsidRPr="0096125E">
        <w:rPr>
          <w:rFonts w:ascii="Times New Roman" w:eastAsia="Times New Roman" w:hAnsi="Times New Roman"/>
          <w:b/>
          <w:bCs/>
          <w:color w:val="000000" w:themeColor="text1"/>
          <w:sz w:val="24"/>
          <w:szCs w:val="24"/>
          <w:lang w:eastAsia="ru-RU"/>
        </w:rPr>
        <w:t>2. Порядок установления и режим использования территории.</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 xml:space="preserve">Территория сельского поселения полностью попадает в приародромную территорию </w:t>
      </w:r>
      <w:r w:rsidRPr="00474E37">
        <w:rPr>
          <w:rFonts w:ascii="Times New Roman" w:eastAsia="Times New Roman" w:hAnsi="Times New Roman"/>
          <w:bCs/>
          <w:color w:val="000000" w:themeColor="text1"/>
          <w:sz w:val="24"/>
          <w:szCs w:val="24"/>
          <w:lang w:eastAsia="ru-RU"/>
        </w:rPr>
        <w:t>международный аэропорт «Калуга» (Грабцево) им. К.Э. Циолковского.</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Приаэродромная территория аэродрома гражданской авиации Калуга (Грабцево) установлена по внешним границам семи подзон выделенных на основании статьи 47 Воздушного кодекса Российской Федерации. Порядок установления приаэродромной территории и порядок выделения на приаэродромной территории подзон, в которых устанавливаются ограничения использования объектов недвижимости и осуществления деятельности, утвержден Правительством Российской Федерации (постановление от 02.12.2017 № 1460 (ред. от 24.01.2023)). Границы приаэродромной территории установлены Приказом Росавиации от 12.04.2024 № 377-П "Об установлении приаэродромной территории аэродрома гражданской авиации Калуга (Грабцево)" (Зарегистрировано в Минюсте России 20.05.2024 N 78206).</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В подзонах приаэродромной территории аэродрома гражданской авиации Калуга (Грабцево) устанавливаются следующие ограничения использования земельных участков и (или) расположенных на них объектов недвижимости и осуществления экономической и иной деятельности (далее - ограничения использования объектов недвижимости и осуществления деятельности):</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 xml:space="preserve">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w:t>
      </w:r>
      <w:r w:rsidRPr="00474E37">
        <w:rPr>
          <w:rFonts w:ascii="Times New Roman" w:eastAsia="Times New Roman" w:hAnsi="Times New Roman"/>
          <w:bCs/>
          <w:color w:val="000000" w:themeColor="text1"/>
          <w:sz w:val="24"/>
          <w:szCs w:val="24"/>
          <w:lang w:eastAsia="ru-RU"/>
        </w:rPr>
        <w:lastRenderedPageBreak/>
        <w:t>Федерации федеральным органом исполнительной власти при установлении соответствующей приаэродромной территории;</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6) шестая подзона, в которой запрещается размещать объекты, способствующие привлечению и массовому скоплению птиц;</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7) 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Воздушного кодекса Российской Федерации.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Перечень ограничений использования земельных участков и (или) расположенных на них объектов недвижимости и осуществления экономической и иной деятельности в границах приаэродромной территории аэродрома гражданской авиации Калуга (Грабцево)</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
          <w:bCs/>
          <w:color w:val="000000" w:themeColor="text1"/>
          <w:sz w:val="24"/>
          <w:szCs w:val="24"/>
          <w:lang w:eastAsia="ru-RU"/>
        </w:rPr>
        <w:t>Первая подзона</w:t>
      </w:r>
      <w:r w:rsidRPr="00474E37">
        <w:rPr>
          <w:rFonts w:ascii="Times New Roman" w:eastAsia="Times New Roman" w:hAnsi="Times New Roman"/>
          <w:bCs/>
          <w:color w:val="000000" w:themeColor="text1"/>
          <w:sz w:val="24"/>
          <w:szCs w:val="24"/>
          <w:lang w:eastAsia="ru-RU"/>
        </w:rPr>
        <w:t xml:space="preserve"> приаэродромной территории аэродрома гражданской авиации Калуга (Грабцево):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474E37" w:rsidRPr="00474E37" w:rsidTr="004929DE">
        <w:trPr>
          <w:jc w:val="center"/>
        </w:trPr>
        <w:tc>
          <w:tcPr>
            <w:tcW w:w="4819" w:type="dxa"/>
            <w:shd w:val="clear" w:color="auto" w:fill="F2F2F2" w:themeFill="background1" w:themeFillShade="F2"/>
          </w:tcPr>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Перечень ограничений использования объектов недвижимости и осуществления деятельности</w:t>
            </w:r>
          </w:p>
        </w:tc>
        <w:tc>
          <w:tcPr>
            <w:tcW w:w="4252" w:type="dxa"/>
            <w:shd w:val="clear" w:color="auto" w:fill="F2F2F2" w:themeFill="background1" w:themeFillShade="F2"/>
            <w:vAlign w:val="center"/>
          </w:tcPr>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Обоснование ограничений</w:t>
            </w:r>
          </w:p>
        </w:tc>
      </w:tr>
      <w:tr w:rsidR="00474E37" w:rsidRPr="00474E37" w:rsidTr="00474E37">
        <w:trPr>
          <w:jc w:val="center"/>
        </w:trPr>
        <w:tc>
          <w:tcPr>
            <w:tcW w:w="4819" w:type="dxa"/>
          </w:tcPr>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В границах первой подзоны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tc>
        <w:tc>
          <w:tcPr>
            <w:tcW w:w="4252" w:type="dxa"/>
          </w:tcPr>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1. </w:t>
            </w:r>
            <w:hyperlink r:id="rId88">
              <w:r w:rsidRPr="00A21679">
                <w:rPr>
                  <w:rFonts w:ascii="Times New Roman" w:eastAsia="SimSun" w:hAnsi="Times New Roman"/>
                  <w:color w:val="000000" w:themeColor="text1"/>
                  <w:sz w:val="24"/>
                  <w:szCs w:val="24"/>
                  <w:lang w:eastAsia="zh-CN"/>
                </w:rPr>
                <w:t>Подпункт 1 пункта 3 статьи 47</w:t>
              </w:r>
            </w:hyperlink>
            <w:r w:rsidRPr="00A21679">
              <w:rPr>
                <w:rFonts w:ascii="Times New Roman" w:eastAsia="SimSun" w:hAnsi="Times New Roman"/>
                <w:color w:val="000000" w:themeColor="text1"/>
                <w:sz w:val="24"/>
                <w:szCs w:val="24"/>
                <w:lang w:eastAsia="zh-CN"/>
              </w:rPr>
              <w:t xml:space="preserve"> Воздушного кодекса Российской Федерации.</w:t>
            </w:r>
          </w:p>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2. </w:t>
            </w:r>
            <w:hyperlink r:id="rId89">
              <w:r w:rsidRPr="00A21679">
                <w:rPr>
                  <w:rFonts w:ascii="Times New Roman" w:eastAsia="SimSun" w:hAnsi="Times New Roman"/>
                  <w:color w:val="000000" w:themeColor="text1"/>
                  <w:sz w:val="24"/>
                  <w:szCs w:val="24"/>
                  <w:lang w:eastAsia="zh-CN"/>
                </w:rPr>
                <w:t>Подпункт 1 пункта 3 статьи 1</w:t>
              </w:r>
            </w:hyperlink>
            <w:r w:rsidRPr="00A21679">
              <w:rPr>
                <w:rFonts w:ascii="Times New Roman" w:eastAsia="SimSun" w:hAnsi="Times New Roman"/>
                <w:color w:val="000000" w:themeColor="text1"/>
                <w:sz w:val="24"/>
                <w:szCs w:val="24"/>
                <w:lang w:eastAsia="zh-CN"/>
              </w:rPr>
              <w:t xml:space="preserve"> Федерального закона N 135-ФЗ.</w:t>
            </w:r>
          </w:p>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3. </w:t>
            </w:r>
            <w:hyperlink r:id="rId90">
              <w:r w:rsidRPr="00A21679">
                <w:rPr>
                  <w:rFonts w:ascii="Times New Roman" w:eastAsia="SimSun" w:hAnsi="Times New Roman"/>
                  <w:color w:val="000000" w:themeColor="text1"/>
                  <w:sz w:val="24"/>
                  <w:szCs w:val="24"/>
                  <w:lang w:eastAsia="zh-CN"/>
                </w:rPr>
                <w:t>Подпункт "а" пункта 1(1)</w:t>
              </w:r>
            </w:hyperlink>
            <w:r w:rsidRPr="00A21679">
              <w:rPr>
                <w:rFonts w:ascii="Times New Roman" w:eastAsia="SimSun" w:hAnsi="Times New Roman"/>
                <w:color w:val="000000" w:themeColor="text1"/>
                <w:sz w:val="24"/>
                <w:szCs w:val="24"/>
                <w:lang w:eastAsia="zh-CN"/>
              </w:rPr>
              <w:t xml:space="preserve"> Положения.</w:t>
            </w:r>
          </w:p>
        </w:tc>
      </w:tr>
    </w:tbl>
    <w:p w:rsidR="00474E37" w:rsidRPr="00A21679" w:rsidRDefault="00474E37" w:rsidP="00A21679">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
          <w:bCs/>
          <w:color w:val="000000" w:themeColor="text1"/>
          <w:sz w:val="24"/>
          <w:szCs w:val="24"/>
          <w:lang w:eastAsia="ru-RU"/>
        </w:rPr>
        <w:t>Вторая подзона</w:t>
      </w:r>
      <w:r w:rsidRPr="00A21679">
        <w:rPr>
          <w:rFonts w:ascii="Times New Roman" w:eastAsia="Times New Roman" w:hAnsi="Times New Roman"/>
          <w:bCs/>
          <w:color w:val="000000" w:themeColor="text1"/>
          <w:sz w:val="24"/>
          <w:szCs w:val="24"/>
          <w:lang w:eastAsia="ru-RU"/>
        </w:rPr>
        <w:t xml:space="preserve"> приаэродромной территории аэродрома граждан</w:t>
      </w:r>
      <w:r w:rsidR="00A21679">
        <w:rPr>
          <w:rFonts w:ascii="Times New Roman" w:eastAsia="Times New Roman" w:hAnsi="Times New Roman"/>
          <w:bCs/>
          <w:color w:val="000000" w:themeColor="text1"/>
          <w:sz w:val="24"/>
          <w:szCs w:val="24"/>
          <w:lang w:eastAsia="ru-RU"/>
        </w:rPr>
        <w:t>ской авиации Калуга (Грабцево):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474E37" w:rsidRPr="00474E37" w:rsidTr="004929DE">
        <w:trPr>
          <w:jc w:val="center"/>
        </w:trPr>
        <w:tc>
          <w:tcPr>
            <w:tcW w:w="4819" w:type="dxa"/>
            <w:shd w:val="clear" w:color="auto" w:fill="F2F2F2" w:themeFill="background1" w:themeFillShade="F2"/>
            <w:vAlign w:val="center"/>
          </w:tcPr>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Перечень ограничений использования объектов недвижимости и осуществления деятельности</w:t>
            </w:r>
          </w:p>
        </w:tc>
        <w:tc>
          <w:tcPr>
            <w:tcW w:w="4252" w:type="dxa"/>
            <w:shd w:val="clear" w:color="auto" w:fill="F2F2F2" w:themeFill="background1" w:themeFillShade="F2"/>
            <w:vAlign w:val="center"/>
          </w:tcPr>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Обоснование ограничений</w:t>
            </w:r>
          </w:p>
        </w:tc>
      </w:tr>
      <w:tr w:rsidR="00474E37" w:rsidRPr="00474E37" w:rsidTr="00474E37">
        <w:trPr>
          <w:jc w:val="center"/>
        </w:trPr>
        <w:tc>
          <w:tcPr>
            <w:tcW w:w="4819" w:type="dxa"/>
          </w:tcPr>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В границах второй подзоны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tc>
        <w:tc>
          <w:tcPr>
            <w:tcW w:w="4252" w:type="dxa"/>
          </w:tcPr>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 xml:space="preserve">1. </w:t>
            </w:r>
            <w:hyperlink r:id="rId91">
              <w:r w:rsidRPr="00A21679">
                <w:rPr>
                  <w:rFonts w:ascii="Times New Roman" w:eastAsia="SimSun" w:hAnsi="Times New Roman"/>
                  <w:color w:val="000000" w:themeColor="text1"/>
                  <w:sz w:val="24"/>
                  <w:szCs w:val="24"/>
                  <w:lang w:eastAsia="zh-CN"/>
                </w:rPr>
                <w:t>Подпункт 2 пункта 3 статьи 47</w:t>
              </w:r>
            </w:hyperlink>
            <w:r w:rsidRPr="00A21679">
              <w:rPr>
                <w:rFonts w:ascii="Times New Roman" w:eastAsia="SimSun" w:hAnsi="Times New Roman"/>
                <w:color w:val="000000" w:themeColor="text1"/>
                <w:sz w:val="24"/>
                <w:szCs w:val="24"/>
                <w:lang w:eastAsia="zh-CN"/>
              </w:rPr>
              <w:t xml:space="preserve"> Воздушного кодекса Российской Федерации.</w:t>
            </w:r>
          </w:p>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 xml:space="preserve">2. </w:t>
            </w:r>
            <w:hyperlink r:id="rId92">
              <w:r w:rsidRPr="00A21679">
                <w:rPr>
                  <w:rFonts w:ascii="Times New Roman" w:eastAsia="SimSun" w:hAnsi="Times New Roman"/>
                  <w:color w:val="000000" w:themeColor="text1"/>
                  <w:sz w:val="24"/>
                  <w:szCs w:val="24"/>
                  <w:lang w:eastAsia="zh-CN"/>
                </w:rPr>
                <w:t>Подпункт 2 пункта 3 статьи 1</w:t>
              </w:r>
            </w:hyperlink>
            <w:r w:rsidRPr="00A21679">
              <w:rPr>
                <w:rFonts w:ascii="Times New Roman" w:eastAsia="SimSun" w:hAnsi="Times New Roman"/>
                <w:color w:val="000000" w:themeColor="text1"/>
                <w:sz w:val="24"/>
                <w:szCs w:val="24"/>
                <w:lang w:eastAsia="zh-CN"/>
              </w:rPr>
              <w:t xml:space="preserve"> Федерального закона N 135-ФЗ.</w:t>
            </w:r>
          </w:p>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 xml:space="preserve">3. </w:t>
            </w:r>
            <w:hyperlink r:id="rId93">
              <w:r w:rsidRPr="00A21679">
                <w:rPr>
                  <w:rFonts w:ascii="Times New Roman" w:eastAsia="SimSun" w:hAnsi="Times New Roman"/>
                  <w:color w:val="000000" w:themeColor="text1"/>
                  <w:sz w:val="24"/>
                  <w:szCs w:val="24"/>
                  <w:lang w:eastAsia="zh-CN"/>
                </w:rPr>
                <w:t>Подпункт "а" пункта 1(1)</w:t>
              </w:r>
            </w:hyperlink>
            <w:r w:rsidRPr="00A21679">
              <w:rPr>
                <w:rFonts w:ascii="Times New Roman" w:eastAsia="SimSun" w:hAnsi="Times New Roman"/>
                <w:color w:val="000000" w:themeColor="text1"/>
                <w:sz w:val="24"/>
                <w:szCs w:val="24"/>
                <w:lang w:eastAsia="zh-CN"/>
              </w:rPr>
              <w:t xml:space="preserve"> Положения.</w:t>
            </w:r>
          </w:p>
        </w:tc>
      </w:tr>
    </w:tbl>
    <w:p w:rsidR="00474E37" w:rsidRPr="00474E37" w:rsidRDefault="00474E37" w:rsidP="00474E37">
      <w:pPr>
        <w:spacing w:after="0" w:line="240" w:lineRule="auto"/>
        <w:ind w:firstLine="567"/>
        <w:jc w:val="both"/>
        <w:rPr>
          <w:rFonts w:ascii="Times New Roman" w:eastAsia="Times New Roman" w:hAnsi="Times New Roman"/>
          <w:b/>
          <w:bCs/>
          <w:color w:val="000000" w:themeColor="text1"/>
          <w:sz w:val="24"/>
          <w:szCs w:val="24"/>
          <w:lang w:eastAsia="ru-RU"/>
        </w:rPr>
      </w:pPr>
    </w:p>
    <w:p w:rsidR="00474E37" w:rsidRPr="00474E37" w:rsidRDefault="00474E37" w:rsidP="00474E37">
      <w:pPr>
        <w:spacing w:after="0" w:line="240" w:lineRule="auto"/>
        <w:ind w:firstLine="567"/>
        <w:jc w:val="both"/>
        <w:rPr>
          <w:rFonts w:ascii="Times New Roman" w:eastAsia="Times New Roman" w:hAnsi="Times New Roman"/>
          <w:b/>
          <w:bCs/>
          <w:color w:val="000000" w:themeColor="text1"/>
          <w:sz w:val="24"/>
          <w:szCs w:val="24"/>
          <w:lang w:eastAsia="ru-RU"/>
        </w:rPr>
      </w:pPr>
    </w:p>
    <w:p w:rsidR="00474E37" w:rsidRPr="00474E37" w:rsidRDefault="00474E37" w:rsidP="00474E37">
      <w:pPr>
        <w:spacing w:after="0" w:line="240" w:lineRule="auto"/>
        <w:ind w:firstLine="567"/>
        <w:jc w:val="both"/>
        <w:rPr>
          <w:rFonts w:ascii="Times New Roman" w:eastAsia="Times New Roman" w:hAnsi="Times New Roman"/>
          <w:b/>
          <w:bCs/>
          <w:color w:val="000000" w:themeColor="text1"/>
          <w:sz w:val="24"/>
          <w:szCs w:val="24"/>
          <w:lang w:eastAsia="ru-RU"/>
        </w:rPr>
      </w:pPr>
    </w:p>
    <w:p w:rsidR="00474E37" w:rsidRPr="00474E37" w:rsidRDefault="00474E37" w:rsidP="00474E37">
      <w:pPr>
        <w:spacing w:after="0" w:line="240" w:lineRule="auto"/>
        <w:ind w:firstLine="567"/>
        <w:jc w:val="both"/>
        <w:rPr>
          <w:rFonts w:ascii="Times New Roman" w:eastAsia="Times New Roman" w:hAnsi="Times New Roman"/>
          <w:b/>
          <w:bCs/>
          <w:color w:val="000000" w:themeColor="text1"/>
          <w:sz w:val="24"/>
          <w:szCs w:val="24"/>
          <w:lang w:eastAsia="ru-RU"/>
        </w:rPr>
      </w:pPr>
    </w:p>
    <w:p w:rsidR="00474E37" w:rsidRPr="00474E37" w:rsidRDefault="00474E37" w:rsidP="00474E37">
      <w:pPr>
        <w:spacing w:after="0" w:line="240" w:lineRule="auto"/>
        <w:ind w:firstLine="567"/>
        <w:jc w:val="both"/>
        <w:rPr>
          <w:rFonts w:ascii="Times New Roman" w:eastAsia="Times New Roman" w:hAnsi="Times New Roman"/>
          <w:b/>
          <w:bCs/>
          <w:color w:val="000000" w:themeColor="text1"/>
          <w:sz w:val="24"/>
          <w:szCs w:val="24"/>
          <w:lang w:eastAsia="ru-RU"/>
        </w:rPr>
      </w:pP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
          <w:bCs/>
          <w:color w:val="000000" w:themeColor="text1"/>
          <w:sz w:val="24"/>
          <w:szCs w:val="24"/>
          <w:lang w:eastAsia="ru-RU"/>
        </w:rPr>
        <w:t>Третья подзона</w:t>
      </w:r>
      <w:r w:rsidRPr="00A21679">
        <w:rPr>
          <w:rFonts w:ascii="Times New Roman" w:eastAsia="Times New Roman" w:hAnsi="Times New Roman"/>
          <w:bCs/>
          <w:color w:val="000000" w:themeColor="text1"/>
          <w:sz w:val="24"/>
          <w:szCs w:val="24"/>
          <w:lang w:eastAsia="ru-RU"/>
        </w:rPr>
        <w:t xml:space="preserve"> приаэродромной территории аэродрома гражданской авиации Калуга (Грабцево):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474E37" w:rsidRPr="00A21679" w:rsidTr="004929DE">
        <w:trPr>
          <w:tblHeader/>
          <w:jc w:val="center"/>
        </w:trPr>
        <w:tc>
          <w:tcPr>
            <w:tcW w:w="4819" w:type="dxa"/>
            <w:tcBorders>
              <w:top w:val="single" w:sz="4" w:space="0" w:color="auto"/>
              <w:bottom w:val="single" w:sz="4" w:space="0" w:color="auto"/>
            </w:tcBorders>
            <w:shd w:val="clear" w:color="auto" w:fill="F2F2F2" w:themeFill="background1" w:themeFillShade="F2"/>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Перечень ограничений использования объектов недвижимости и осуществления деятельности</w:t>
            </w:r>
          </w:p>
        </w:tc>
        <w:tc>
          <w:tcPr>
            <w:tcW w:w="4252" w:type="dxa"/>
            <w:tcBorders>
              <w:top w:val="single" w:sz="4" w:space="0" w:color="auto"/>
              <w:bottom w:val="single" w:sz="4" w:space="0" w:color="auto"/>
            </w:tcBorders>
            <w:shd w:val="clear" w:color="auto" w:fill="F2F2F2" w:themeFill="background1" w:themeFillShade="F2"/>
            <w:vAlign w:val="center"/>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Обоснование ограничений</w:t>
            </w:r>
          </w:p>
        </w:tc>
      </w:tr>
      <w:tr w:rsidR="00474E37" w:rsidRPr="00A21679" w:rsidTr="00A21679">
        <w:trPr>
          <w:jc w:val="center"/>
        </w:trPr>
        <w:tc>
          <w:tcPr>
            <w:tcW w:w="4819" w:type="dxa"/>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1. В границах третьей подзоны запрещается размещать объекты, высота которых превышает ограничения, приведенные в </w:t>
            </w:r>
            <w:hyperlink w:anchor="P69023">
              <w:r w:rsidRPr="00A21679">
                <w:rPr>
                  <w:rStyle w:val="af4"/>
                  <w:rFonts w:ascii="Times New Roman" w:eastAsia="Times New Roman" w:hAnsi="Times New Roman"/>
                  <w:bCs/>
                  <w:sz w:val="24"/>
                  <w:szCs w:val="24"/>
                  <w:lang w:eastAsia="ru-RU"/>
                </w:rPr>
                <w:t>пункте 2</w:t>
              </w:r>
            </w:hyperlink>
            <w:r w:rsidRPr="00A21679">
              <w:rPr>
                <w:rFonts w:ascii="Times New Roman" w:eastAsia="Times New Roman" w:hAnsi="Times New Roman"/>
                <w:bCs/>
                <w:color w:val="000000" w:themeColor="text1"/>
                <w:sz w:val="24"/>
                <w:szCs w:val="24"/>
                <w:lang w:eastAsia="ru-RU"/>
              </w:rPr>
              <w:t xml:space="preserve"> настоящей таблицы.</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bookmarkStart w:id="71" w:name="P69023"/>
            <w:bookmarkEnd w:id="71"/>
            <w:r w:rsidRPr="00A21679">
              <w:rPr>
                <w:rFonts w:ascii="Times New Roman" w:eastAsia="Times New Roman" w:hAnsi="Times New Roman"/>
                <w:bCs/>
                <w:color w:val="000000" w:themeColor="text1"/>
                <w:sz w:val="24"/>
                <w:szCs w:val="24"/>
                <w:lang w:eastAsia="ru-RU"/>
              </w:rPr>
              <w:t xml:space="preserve">2. Строительство и реконструкция зданий, сооружений в границах третьей подзоны разрешается только после определения максимально допустимой высоты здания, сооружения в зависимости от местоположения путем проведения соответствующих расчетов в соответствии с требованиями </w:t>
            </w:r>
            <w:hyperlink r:id="rId94">
              <w:r w:rsidRPr="00A21679">
                <w:rPr>
                  <w:rStyle w:val="af4"/>
                  <w:rFonts w:ascii="Times New Roman" w:eastAsia="Times New Roman" w:hAnsi="Times New Roman"/>
                  <w:bCs/>
                  <w:sz w:val="24"/>
                  <w:szCs w:val="24"/>
                  <w:lang w:eastAsia="ru-RU"/>
                </w:rPr>
                <w:t>ФАП-262</w:t>
              </w:r>
            </w:hyperlink>
            <w:r w:rsidRPr="00A21679">
              <w:rPr>
                <w:rFonts w:ascii="Times New Roman" w:eastAsia="Times New Roman" w:hAnsi="Times New Roman"/>
                <w:bCs/>
                <w:color w:val="000000" w:themeColor="text1"/>
                <w:sz w:val="24"/>
                <w:szCs w:val="24"/>
                <w:lang w:eastAsia="ru-RU"/>
              </w:rPr>
              <w:t xml:space="preserve"> с учетом следующих абсолютных высот ограничения объектов в Балтийской системе высот 1977 года </w:t>
            </w:r>
            <w:hyperlink w:anchor="P69258">
              <w:r w:rsidRPr="00A21679">
                <w:rPr>
                  <w:rStyle w:val="af4"/>
                  <w:rFonts w:ascii="Times New Roman" w:eastAsia="Times New Roman" w:hAnsi="Times New Roman"/>
                  <w:bCs/>
                  <w:sz w:val="24"/>
                  <w:szCs w:val="24"/>
                  <w:lang w:eastAsia="ru-RU"/>
                </w:rPr>
                <w:t>&lt;5&gt;</w:t>
              </w:r>
            </w:hyperlink>
            <w:r w:rsidRPr="00A21679">
              <w:rPr>
                <w:rFonts w:ascii="Times New Roman" w:eastAsia="Times New Roman" w:hAnsi="Times New Roman"/>
                <w:bCs/>
                <w:color w:val="000000" w:themeColor="text1"/>
                <w:sz w:val="24"/>
                <w:szCs w:val="24"/>
                <w:lang w:eastAsia="ru-RU"/>
              </w:rPr>
              <w:t>:</w:t>
            </w:r>
          </w:p>
        </w:tc>
        <w:tc>
          <w:tcPr>
            <w:tcW w:w="4252" w:type="dxa"/>
            <w:vMerge w:val="restart"/>
            <w:tcBorders>
              <w:top w:val="single" w:sz="4" w:space="0" w:color="auto"/>
              <w:bottom w:val="nil"/>
            </w:tcBorders>
            <w:shd w:val="clear" w:color="auto" w:fill="auto"/>
          </w:tcPr>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1. </w:t>
            </w:r>
            <w:hyperlink r:id="rId95">
              <w:r w:rsidRPr="00A21679">
                <w:rPr>
                  <w:rStyle w:val="af4"/>
                  <w:rFonts w:ascii="Times New Roman" w:eastAsia="Times New Roman" w:hAnsi="Times New Roman"/>
                  <w:bCs/>
                  <w:sz w:val="24"/>
                  <w:szCs w:val="24"/>
                  <w:lang w:eastAsia="ru-RU"/>
                </w:rPr>
                <w:t>Подпункт 3 пункта 3 статьи 47</w:t>
              </w:r>
            </w:hyperlink>
            <w:r w:rsidRPr="00A21679">
              <w:rPr>
                <w:rFonts w:ascii="Times New Roman" w:eastAsia="Times New Roman" w:hAnsi="Times New Roman"/>
                <w:bCs/>
                <w:color w:val="000000" w:themeColor="text1"/>
                <w:sz w:val="24"/>
                <w:szCs w:val="24"/>
                <w:lang w:eastAsia="ru-RU"/>
              </w:rPr>
              <w:t xml:space="preserve"> Воздушного кодекса Российской Федерации.</w:t>
            </w:r>
          </w:p>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2. </w:t>
            </w:r>
            <w:hyperlink r:id="rId96">
              <w:r w:rsidRPr="00A21679">
                <w:rPr>
                  <w:rStyle w:val="af4"/>
                  <w:rFonts w:ascii="Times New Roman" w:eastAsia="Times New Roman" w:hAnsi="Times New Roman"/>
                  <w:bCs/>
                  <w:sz w:val="24"/>
                  <w:szCs w:val="24"/>
                  <w:lang w:eastAsia="ru-RU"/>
                </w:rPr>
                <w:t>Подпункт 3 пункта 3 статьи 1</w:t>
              </w:r>
            </w:hyperlink>
            <w:r w:rsidRPr="00A21679">
              <w:rPr>
                <w:rFonts w:ascii="Times New Roman" w:eastAsia="Times New Roman" w:hAnsi="Times New Roman"/>
                <w:bCs/>
                <w:color w:val="000000" w:themeColor="text1"/>
                <w:sz w:val="24"/>
                <w:szCs w:val="24"/>
                <w:lang w:eastAsia="ru-RU"/>
              </w:rPr>
              <w:t xml:space="preserve"> Федерального закона N 135-ФЗ.</w:t>
            </w:r>
          </w:p>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3. </w:t>
            </w:r>
            <w:hyperlink r:id="rId97">
              <w:r w:rsidRPr="00A21679">
                <w:rPr>
                  <w:rStyle w:val="af4"/>
                  <w:rFonts w:ascii="Times New Roman" w:eastAsia="Times New Roman" w:hAnsi="Times New Roman"/>
                  <w:bCs/>
                  <w:sz w:val="24"/>
                  <w:szCs w:val="24"/>
                  <w:lang w:eastAsia="ru-RU"/>
                </w:rPr>
                <w:t>Подпункт "б" пункта 1(1)</w:t>
              </w:r>
            </w:hyperlink>
            <w:r w:rsidRPr="00A21679">
              <w:rPr>
                <w:rFonts w:ascii="Times New Roman" w:eastAsia="Times New Roman" w:hAnsi="Times New Roman"/>
                <w:bCs/>
                <w:color w:val="000000" w:themeColor="text1"/>
                <w:sz w:val="24"/>
                <w:szCs w:val="24"/>
                <w:lang w:eastAsia="ru-RU"/>
              </w:rPr>
              <w:t xml:space="preserve"> Положения.</w:t>
            </w: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7103">
              <w:r w:rsidR="00474E37" w:rsidRPr="00A21679">
                <w:rPr>
                  <w:rStyle w:val="af4"/>
                  <w:rFonts w:ascii="Times New Roman" w:eastAsia="Times New Roman" w:hAnsi="Times New Roman"/>
                  <w:bCs/>
                  <w:sz w:val="24"/>
                  <w:szCs w:val="24"/>
                  <w:lang w:eastAsia="ru-RU"/>
                </w:rPr>
                <w:t>Зона 1</w:t>
              </w:r>
            </w:hyperlink>
            <w:r w:rsidR="00474E37" w:rsidRPr="00A21679">
              <w:rPr>
                <w:rFonts w:ascii="Times New Roman" w:eastAsia="Times New Roman" w:hAnsi="Times New Roman"/>
                <w:bCs/>
                <w:color w:val="000000" w:themeColor="text1"/>
                <w:sz w:val="24"/>
                <w:szCs w:val="24"/>
                <w:lang w:eastAsia="ru-RU"/>
              </w:rPr>
              <w:t xml:space="preserve"> 252,90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8409">
              <w:r w:rsidR="00474E37" w:rsidRPr="00A21679">
                <w:rPr>
                  <w:rStyle w:val="af4"/>
                  <w:rFonts w:ascii="Times New Roman" w:eastAsia="Times New Roman" w:hAnsi="Times New Roman"/>
                  <w:bCs/>
                  <w:sz w:val="24"/>
                  <w:szCs w:val="24"/>
                  <w:lang w:eastAsia="ru-RU"/>
                </w:rPr>
                <w:t>Зона 2</w:t>
              </w:r>
            </w:hyperlink>
            <w:r w:rsidR="00474E37" w:rsidRPr="00A21679">
              <w:rPr>
                <w:rFonts w:ascii="Times New Roman" w:eastAsia="Times New Roman" w:hAnsi="Times New Roman"/>
                <w:bCs/>
                <w:color w:val="000000" w:themeColor="text1"/>
                <w:sz w:val="24"/>
                <w:szCs w:val="24"/>
                <w:lang w:eastAsia="ru-RU"/>
              </w:rPr>
              <w:t xml:space="preserve"> от 252,90 м до 277,90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10926">
              <w:r w:rsidR="00474E37" w:rsidRPr="00A21679">
                <w:rPr>
                  <w:rStyle w:val="af4"/>
                  <w:rFonts w:ascii="Times New Roman" w:eastAsia="Times New Roman" w:hAnsi="Times New Roman"/>
                  <w:bCs/>
                  <w:sz w:val="24"/>
                  <w:szCs w:val="24"/>
                  <w:lang w:eastAsia="ru-RU"/>
                </w:rPr>
                <w:t>Зона 3</w:t>
              </w:r>
            </w:hyperlink>
            <w:r w:rsidR="00474E37" w:rsidRPr="00A21679">
              <w:rPr>
                <w:rFonts w:ascii="Times New Roman" w:eastAsia="Times New Roman" w:hAnsi="Times New Roman"/>
                <w:bCs/>
                <w:color w:val="000000" w:themeColor="text1"/>
                <w:sz w:val="24"/>
                <w:szCs w:val="24"/>
                <w:lang w:eastAsia="ru-RU"/>
              </w:rPr>
              <w:t xml:space="preserve"> от 277,90 м до 302,90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13671">
              <w:r w:rsidR="00474E37" w:rsidRPr="00A21679">
                <w:rPr>
                  <w:rStyle w:val="af4"/>
                  <w:rFonts w:ascii="Times New Roman" w:eastAsia="Times New Roman" w:hAnsi="Times New Roman"/>
                  <w:bCs/>
                  <w:sz w:val="24"/>
                  <w:szCs w:val="24"/>
                  <w:lang w:eastAsia="ru-RU"/>
                </w:rPr>
                <w:t>Зона 4</w:t>
              </w:r>
            </w:hyperlink>
            <w:r w:rsidR="00474E37" w:rsidRPr="00A21679">
              <w:rPr>
                <w:rFonts w:ascii="Times New Roman" w:eastAsia="Times New Roman" w:hAnsi="Times New Roman"/>
                <w:bCs/>
                <w:color w:val="000000" w:themeColor="text1"/>
                <w:sz w:val="24"/>
                <w:szCs w:val="24"/>
                <w:lang w:eastAsia="ru-RU"/>
              </w:rPr>
              <w:t xml:space="preserve"> от 302,90 м до 327,90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16704">
              <w:r w:rsidR="00474E37" w:rsidRPr="00A21679">
                <w:rPr>
                  <w:rStyle w:val="af4"/>
                  <w:rFonts w:ascii="Times New Roman" w:eastAsia="Times New Roman" w:hAnsi="Times New Roman"/>
                  <w:bCs/>
                  <w:sz w:val="24"/>
                  <w:szCs w:val="24"/>
                  <w:lang w:eastAsia="ru-RU"/>
                </w:rPr>
                <w:t>Зона 5</w:t>
              </w:r>
            </w:hyperlink>
            <w:r w:rsidR="00474E37" w:rsidRPr="00A21679">
              <w:rPr>
                <w:rFonts w:ascii="Times New Roman" w:eastAsia="Times New Roman" w:hAnsi="Times New Roman"/>
                <w:bCs/>
                <w:color w:val="000000" w:themeColor="text1"/>
                <w:sz w:val="24"/>
                <w:szCs w:val="24"/>
                <w:lang w:eastAsia="ru-RU"/>
              </w:rPr>
              <w:t xml:space="preserve"> от 327,90 м до 352,90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19869">
              <w:r w:rsidR="00474E37" w:rsidRPr="00A21679">
                <w:rPr>
                  <w:rStyle w:val="af4"/>
                  <w:rFonts w:ascii="Times New Roman" w:eastAsia="Times New Roman" w:hAnsi="Times New Roman"/>
                  <w:bCs/>
                  <w:sz w:val="24"/>
                  <w:szCs w:val="24"/>
                  <w:lang w:eastAsia="ru-RU"/>
                </w:rPr>
                <w:t>Зона 6</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228">
              <w:r w:rsidR="00474E37" w:rsidRPr="00A21679">
                <w:rPr>
                  <w:rStyle w:val="af4"/>
                  <w:rFonts w:ascii="Times New Roman" w:eastAsia="Times New Roman" w:hAnsi="Times New Roman"/>
                  <w:bCs/>
                  <w:sz w:val="24"/>
                  <w:szCs w:val="24"/>
                  <w:lang w:eastAsia="ru-RU"/>
                </w:rPr>
                <w:t>Зона 7</w:t>
              </w:r>
            </w:hyperlink>
            <w:r w:rsidR="00474E37" w:rsidRPr="00A21679">
              <w:rPr>
                <w:rFonts w:ascii="Times New Roman" w:eastAsia="Times New Roman" w:hAnsi="Times New Roman"/>
                <w:bCs/>
                <w:color w:val="000000" w:themeColor="text1"/>
                <w:sz w:val="24"/>
                <w:szCs w:val="24"/>
                <w:lang w:eastAsia="ru-RU"/>
              </w:rPr>
              <w:t xml:space="preserve"> от 187,08 до 252,90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Зона 8. Наклонные поверхности ограничения препятствий с курса 13:</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297">
              <w:r w:rsidR="00474E37" w:rsidRPr="00A21679">
                <w:rPr>
                  <w:rStyle w:val="af4"/>
                  <w:rFonts w:ascii="Times New Roman" w:eastAsia="Times New Roman" w:hAnsi="Times New Roman"/>
                  <w:bCs/>
                  <w:sz w:val="24"/>
                  <w:szCs w:val="24"/>
                  <w:lang w:eastAsia="ru-RU"/>
                </w:rPr>
                <w:t>сектор 1.1</w:t>
              </w:r>
            </w:hyperlink>
            <w:r w:rsidR="00474E37" w:rsidRPr="00A21679">
              <w:rPr>
                <w:rFonts w:ascii="Times New Roman" w:eastAsia="Times New Roman" w:hAnsi="Times New Roman"/>
                <w:bCs/>
                <w:color w:val="000000" w:themeColor="text1"/>
                <w:sz w:val="24"/>
                <w:szCs w:val="24"/>
                <w:lang w:eastAsia="ru-RU"/>
              </w:rPr>
              <w:t xml:space="preserve"> от 202,74 м до 202,10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320">
              <w:r w:rsidR="00474E37" w:rsidRPr="00A21679">
                <w:rPr>
                  <w:rStyle w:val="af4"/>
                  <w:rFonts w:ascii="Times New Roman" w:eastAsia="Times New Roman" w:hAnsi="Times New Roman"/>
                  <w:bCs/>
                  <w:sz w:val="24"/>
                  <w:szCs w:val="24"/>
                  <w:lang w:eastAsia="ru-RU"/>
                </w:rPr>
                <w:t>сектор 1.2</w:t>
              </w:r>
            </w:hyperlink>
            <w:r w:rsidR="00474E37" w:rsidRPr="00A21679">
              <w:rPr>
                <w:rFonts w:ascii="Times New Roman" w:eastAsia="Times New Roman" w:hAnsi="Times New Roman"/>
                <w:bCs/>
                <w:color w:val="000000" w:themeColor="text1"/>
                <w:sz w:val="24"/>
                <w:szCs w:val="24"/>
                <w:lang w:eastAsia="ru-RU"/>
              </w:rPr>
              <w:t xml:space="preserve"> от 202,10 м до 212,90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337">
              <w:r w:rsidR="00474E37" w:rsidRPr="00A21679">
                <w:rPr>
                  <w:rStyle w:val="af4"/>
                  <w:rFonts w:ascii="Times New Roman" w:eastAsia="Times New Roman" w:hAnsi="Times New Roman"/>
                  <w:bCs/>
                  <w:sz w:val="24"/>
                  <w:szCs w:val="24"/>
                  <w:lang w:eastAsia="ru-RU"/>
                </w:rPr>
                <w:t>сектор 2</w:t>
              </w:r>
            </w:hyperlink>
            <w:r w:rsidR="00474E37" w:rsidRPr="00A21679">
              <w:rPr>
                <w:rFonts w:ascii="Times New Roman" w:eastAsia="Times New Roman" w:hAnsi="Times New Roman"/>
                <w:bCs/>
                <w:color w:val="000000" w:themeColor="text1"/>
                <w:sz w:val="24"/>
                <w:szCs w:val="24"/>
                <w:lang w:eastAsia="ru-RU"/>
              </w:rPr>
              <w:t xml:space="preserve"> от 202,90 м до 212,90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378">
              <w:r w:rsidR="00474E37" w:rsidRPr="00A21679">
                <w:rPr>
                  <w:rStyle w:val="af4"/>
                  <w:rFonts w:ascii="Times New Roman" w:eastAsia="Times New Roman" w:hAnsi="Times New Roman"/>
                  <w:bCs/>
                  <w:sz w:val="24"/>
                  <w:szCs w:val="24"/>
                  <w:lang w:eastAsia="ru-RU"/>
                </w:rPr>
                <w:t>сектор 3</w:t>
              </w:r>
            </w:hyperlink>
            <w:r w:rsidR="00474E37" w:rsidRPr="00A21679">
              <w:rPr>
                <w:rFonts w:ascii="Times New Roman" w:eastAsia="Times New Roman" w:hAnsi="Times New Roman"/>
                <w:bCs/>
                <w:color w:val="000000" w:themeColor="text1"/>
                <w:sz w:val="24"/>
                <w:szCs w:val="24"/>
                <w:lang w:eastAsia="ru-RU"/>
              </w:rPr>
              <w:t xml:space="preserve"> от 202,90 м до 202,46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395">
              <w:r w:rsidR="00474E37" w:rsidRPr="00A21679">
                <w:rPr>
                  <w:rStyle w:val="af4"/>
                  <w:rFonts w:ascii="Times New Roman" w:eastAsia="Times New Roman" w:hAnsi="Times New Roman"/>
                  <w:bCs/>
                  <w:sz w:val="24"/>
                  <w:szCs w:val="24"/>
                  <w:lang w:eastAsia="ru-RU"/>
                </w:rPr>
                <w:t>сектор 4.1</w:t>
              </w:r>
            </w:hyperlink>
            <w:r w:rsidR="00474E37" w:rsidRPr="00A21679">
              <w:rPr>
                <w:rFonts w:ascii="Times New Roman" w:eastAsia="Times New Roman" w:hAnsi="Times New Roman"/>
                <w:bCs/>
                <w:color w:val="000000" w:themeColor="text1"/>
                <w:sz w:val="24"/>
                <w:szCs w:val="24"/>
                <w:lang w:eastAsia="ru-RU"/>
              </w:rPr>
              <w:t xml:space="preserve"> от 202,74 м до 202,10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418">
              <w:r w:rsidR="00474E37" w:rsidRPr="00A21679">
                <w:rPr>
                  <w:rStyle w:val="af4"/>
                  <w:rFonts w:ascii="Times New Roman" w:eastAsia="Times New Roman" w:hAnsi="Times New Roman"/>
                  <w:bCs/>
                  <w:sz w:val="24"/>
                  <w:szCs w:val="24"/>
                  <w:lang w:eastAsia="ru-RU"/>
                </w:rPr>
                <w:t>сектор 4.2</w:t>
              </w:r>
            </w:hyperlink>
            <w:r w:rsidR="00474E37" w:rsidRPr="00A21679">
              <w:rPr>
                <w:rFonts w:ascii="Times New Roman" w:eastAsia="Times New Roman" w:hAnsi="Times New Roman"/>
                <w:bCs/>
                <w:color w:val="000000" w:themeColor="text1"/>
                <w:sz w:val="24"/>
                <w:szCs w:val="24"/>
                <w:lang w:eastAsia="ru-RU"/>
              </w:rPr>
              <w:t xml:space="preserve"> от 202,10 м до 212,90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435">
              <w:r w:rsidR="00474E37" w:rsidRPr="00A21679">
                <w:rPr>
                  <w:rStyle w:val="af4"/>
                  <w:rFonts w:ascii="Times New Roman" w:eastAsia="Times New Roman" w:hAnsi="Times New Roman"/>
                  <w:bCs/>
                  <w:sz w:val="24"/>
                  <w:szCs w:val="24"/>
                  <w:lang w:eastAsia="ru-RU"/>
                </w:rPr>
                <w:t>сектор 5</w:t>
              </w:r>
            </w:hyperlink>
            <w:r w:rsidR="00474E37" w:rsidRPr="00A21679">
              <w:rPr>
                <w:rFonts w:ascii="Times New Roman" w:eastAsia="Times New Roman" w:hAnsi="Times New Roman"/>
                <w:bCs/>
                <w:color w:val="000000" w:themeColor="text1"/>
                <w:sz w:val="24"/>
                <w:szCs w:val="24"/>
                <w:lang w:eastAsia="ru-RU"/>
              </w:rPr>
              <w:t xml:space="preserve"> от 212,90 м до 222,90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452">
              <w:r w:rsidR="00474E37" w:rsidRPr="00A21679">
                <w:rPr>
                  <w:rStyle w:val="af4"/>
                  <w:rFonts w:ascii="Times New Roman" w:eastAsia="Times New Roman" w:hAnsi="Times New Roman"/>
                  <w:bCs/>
                  <w:sz w:val="24"/>
                  <w:szCs w:val="24"/>
                  <w:lang w:eastAsia="ru-RU"/>
                </w:rPr>
                <w:t>сектор 6</w:t>
              </w:r>
            </w:hyperlink>
            <w:r w:rsidR="00474E37" w:rsidRPr="00A21679">
              <w:rPr>
                <w:rFonts w:ascii="Times New Roman" w:eastAsia="Times New Roman" w:hAnsi="Times New Roman"/>
                <w:bCs/>
                <w:color w:val="000000" w:themeColor="text1"/>
                <w:sz w:val="24"/>
                <w:szCs w:val="24"/>
                <w:lang w:eastAsia="ru-RU"/>
              </w:rPr>
              <w:t xml:space="preserve"> от 212,90 м до 222,90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469">
              <w:r w:rsidR="00474E37" w:rsidRPr="00A21679">
                <w:rPr>
                  <w:rStyle w:val="af4"/>
                  <w:rFonts w:ascii="Times New Roman" w:eastAsia="Times New Roman" w:hAnsi="Times New Roman"/>
                  <w:bCs/>
                  <w:sz w:val="24"/>
                  <w:szCs w:val="24"/>
                  <w:lang w:eastAsia="ru-RU"/>
                </w:rPr>
                <w:t>сектор 7</w:t>
              </w:r>
            </w:hyperlink>
            <w:r w:rsidR="00474E37" w:rsidRPr="00A21679">
              <w:rPr>
                <w:rFonts w:ascii="Times New Roman" w:eastAsia="Times New Roman" w:hAnsi="Times New Roman"/>
                <w:bCs/>
                <w:color w:val="000000" w:themeColor="text1"/>
                <w:sz w:val="24"/>
                <w:szCs w:val="24"/>
                <w:lang w:eastAsia="ru-RU"/>
              </w:rPr>
              <w:t xml:space="preserve"> от 209,46 м до 217,46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486">
              <w:r w:rsidR="00474E37" w:rsidRPr="00A21679">
                <w:rPr>
                  <w:rStyle w:val="af4"/>
                  <w:rFonts w:ascii="Times New Roman" w:eastAsia="Times New Roman" w:hAnsi="Times New Roman"/>
                  <w:bCs/>
                  <w:sz w:val="24"/>
                  <w:szCs w:val="24"/>
                  <w:lang w:eastAsia="ru-RU"/>
                </w:rPr>
                <w:t>сектор 8</w:t>
              </w:r>
            </w:hyperlink>
            <w:r w:rsidR="00474E37" w:rsidRPr="00A21679">
              <w:rPr>
                <w:rFonts w:ascii="Times New Roman" w:eastAsia="Times New Roman" w:hAnsi="Times New Roman"/>
                <w:bCs/>
                <w:color w:val="000000" w:themeColor="text1"/>
                <w:sz w:val="24"/>
                <w:szCs w:val="24"/>
                <w:lang w:eastAsia="ru-RU"/>
              </w:rPr>
              <w:t xml:space="preserve"> от 212,90 м до 222,90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503">
              <w:r w:rsidR="00474E37" w:rsidRPr="00A21679">
                <w:rPr>
                  <w:rStyle w:val="af4"/>
                  <w:rFonts w:ascii="Times New Roman" w:eastAsia="Times New Roman" w:hAnsi="Times New Roman"/>
                  <w:bCs/>
                  <w:sz w:val="24"/>
                  <w:szCs w:val="24"/>
                  <w:lang w:eastAsia="ru-RU"/>
                </w:rPr>
                <w:t>сектор 9</w:t>
              </w:r>
            </w:hyperlink>
            <w:r w:rsidR="00474E37" w:rsidRPr="00A21679">
              <w:rPr>
                <w:rFonts w:ascii="Times New Roman" w:eastAsia="Times New Roman" w:hAnsi="Times New Roman"/>
                <w:bCs/>
                <w:color w:val="000000" w:themeColor="text1"/>
                <w:sz w:val="24"/>
                <w:szCs w:val="24"/>
                <w:lang w:eastAsia="ru-RU"/>
              </w:rPr>
              <w:t xml:space="preserve"> от 212,90 м до 222,90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520">
              <w:r w:rsidR="00474E37" w:rsidRPr="00A21679">
                <w:rPr>
                  <w:rStyle w:val="af4"/>
                  <w:rFonts w:ascii="Times New Roman" w:eastAsia="Times New Roman" w:hAnsi="Times New Roman"/>
                  <w:bCs/>
                  <w:sz w:val="24"/>
                  <w:szCs w:val="24"/>
                  <w:lang w:eastAsia="ru-RU"/>
                </w:rPr>
                <w:t>сектор 10</w:t>
              </w:r>
            </w:hyperlink>
            <w:r w:rsidR="00474E37" w:rsidRPr="00A21679">
              <w:rPr>
                <w:rFonts w:ascii="Times New Roman" w:eastAsia="Times New Roman" w:hAnsi="Times New Roman"/>
                <w:bCs/>
                <w:color w:val="000000" w:themeColor="text1"/>
                <w:sz w:val="24"/>
                <w:szCs w:val="24"/>
                <w:lang w:eastAsia="ru-RU"/>
              </w:rPr>
              <w:t xml:space="preserve"> от 222,90 м до 232,90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537">
              <w:r w:rsidR="00474E37" w:rsidRPr="00A21679">
                <w:rPr>
                  <w:rStyle w:val="af4"/>
                  <w:rFonts w:ascii="Times New Roman" w:eastAsia="Times New Roman" w:hAnsi="Times New Roman"/>
                  <w:bCs/>
                  <w:sz w:val="24"/>
                  <w:szCs w:val="24"/>
                  <w:lang w:eastAsia="ru-RU"/>
                </w:rPr>
                <w:t>сектор 11</w:t>
              </w:r>
            </w:hyperlink>
            <w:r w:rsidR="00474E37" w:rsidRPr="00A21679">
              <w:rPr>
                <w:rFonts w:ascii="Times New Roman" w:eastAsia="Times New Roman" w:hAnsi="Times New Roman"/>
                <w:bCs/>
                <w:color w:val="000000" w:themeColor="text1"/>
                <w:sz w:val="24"/>
                <w:szCs w:val="24"/>
                <w:lang w:eastAsia="ru-RU"/>
              </w:rPr>
              <w:t xml:space="preserve"> от 222,90 м до 232,90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554">
              <w:r w:rsidR="00474E37" w:rsidRPr="00A21679">
                <w:rPr>
                  <w:rStyle w:val="af4"/>
                  <w:rFonts w:ascii="Times New Roman" w:eastAsia="Times New Roman" w:hAnsi="Times New Roman"/>
                  <w:bCs/>
                  <w:sz w:val="24"/>
                  <w:szCs w:val="24"/>
                  <w:lang w:eastAsia="ru-RU"/>
                </w:rPr>
                <w:t>сектор 12</w:t>
              </w:r>
            </w:hyperlink>
            <w:r w:rsidR="00474E37" w:rsidRPr="00A21679">
              <w:rPr>
                <w:rFonts w:ascii="Times New Roman" w:eastAsia="Times New Roman" w:hAnsi="Times New Roman"/>
                <w:bCs/>
                <w:color w:val="000000" w:themeColor="text1"/>
                <w:sz w:val="24"/>
                <w:szCs w:val="24"/>
                <w:lang w:eastAsia="ru-RU"/>
              </w:rPr>
              <w:t xml:space="preserve"> от 217,46 м до 225,46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571">
              <w:r w:rsidR="00474E37" w:rsidRPr="00A21679">
                <w:rPr>
                  <w:rStyle w:val="af4"/>
                  <w:rFonts w:ascii="Times New Roman" w:eastAsia="Times New Roman" w:hAnsi="Times New Roman"/>
                  <w:bCs/>
                  <w:sz w:val="24"/>
                  <w:szCs w:val="24"/>
                  <w:lang w:eastAsia="ru-RU"/>
                </w:rPr>
                <w:t>сектор 13</w:t>
              </w:r>
            </w:hyperlink>
            <w:r w:rsidR="00474E37" w:rsidRPr="00A21679">
              <w:rPr>
                <w:rFonts w:ascii="Times New Roman" w:eastAsia="Times New Roman" w:hAnsi="Times New Roman"/>
                <w:bCs/>
                <w:color w:val="000000" w:themeColor="text1"/>
                <w:sz w:val="24"/>
                <w:szCs w:val="24"/>
                <w:lang w:eastAsia="ru-RU"/>
              </w:rPr>
              <w:t xml:space="preserve"> от 222,90 м до 232,90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588">
              <w:r w:rsidR="00474E37" w:rsidRPr="00A21679">
                <w:rPr>
                  <w:rStyle w:val="af4"/>
                  <w:rFonts w:ascii="Times New Roman" w:eastAsia="Times New Roman" w:hAnsi="Times New Roman"/>
                  <w:bCs/>
                  <w:sz w:val="24"/>
                  <w:szCs w:val="24"/>
                  <w:lang w:eastAsia="ru-RU"/>
                </w:rPr>
                <w:t>сектор 14</w:t>
              </w:r>
            </w:hyperlink>
            <w:r w:rsidR="00474E37" w:rsidRPr="00A21679">
              <w:rPr>
                <w:rFonts w:ascii="Times New Roman" w:eastAsia="Times New Roman" w:hAnsi="Times New Roman"/>
                <w:bCs/>
                <w:color w:val="000000" w:themeColor="text1"/>
                <w:sz w:val="24"/>
                <w:szCs w:val="24"/>
                <w:lang w:eastAsia="ru-RU"/>
              </w:rPr>
              <w:t xml:space="preserve"> от 222,90 м до 232,90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605">
              <w:r w:rsidR="00474E37" w:rsidRPr="00A21679">
                <w:rPr>
                  <w:rStyle w:val="af4"/>
                  <w:rFonts w:ascii="Times New Roman" w:eastAsia="Times New Roman" w:hAnsi="Times New Roman"/>
                  <w:bCs/>
                  <w:sz w:val="24"/>
                  <w:szCs w:val="24"/>
                  <w:lang w:eastAsia="ru-RU"/>
                </w:rPr>
                <w:t>сектор 15</w:t>
              </w:r>
            </w:hyperlink>
            <w:r w:rsidR="00474E37" w:rsidRPr="00A21679">
              <w:rPr>
                <w:rFonts w:ascii="Times New Roman" w:eastAsia="Times New Roman" w:hAnsi="Times New Roman"/>
                <w:bCs/>
                <w:color w:val="000000" w:themeColor="text1"/>
                <w:sz w:val="24"/>
                <w:szCs w:val="24"/>
                <w:lang w:eastAsia="ru-RU"/>
              </w:rPr>
              <w:t xml:space="preserve"> от 232,90 м до 242,90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622">
              <w:r w:rsidR="00474E37" w:rsidRPr="00A21679">
                <w:rPr>
                  <w:rStyle w:val="af4"/>
                  <w:rFonts w:ascii="Times New Roman" w:eastAsia="Times New Roman" w:hAnsi="Times New Roman"/>
                  <w:bCs/>
                  <w:sz w:val="24"/>
                  <w:szCs w:val="24"/>
                  <w:lang w:eastAsia="ru-RU"/>
                </w:rPr>
                <w:t>сектор 16</w:t>
              </w:r>
            </w:hyperlink>
            <w:r w:rsidR="00474E37" w:rsidRPr="00A21679">
              <w:rPr>
                <w:rFonts w:ascii="Times New Roman" w:eastAsia="Times New Roman" w:hAnsi="Times New Roman"/>
                <w:bCs/>
                <w:color w:val="000000" w:themeColor="text1"/>
                <w:sz w:val="24"/>
                <w:szCs w:val="24"/>
                <w:lang w:eastAsia="ru-RU"/>
              </w:rPr>
              <w:t xml:space="preserve"> от 232,90 м до 242,90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639">
              <w:r w:rsidR="00474E37" w:rsidRPr="00A21679">
                <w:rPr>
                  <w:rStyle w:val="af4"/>
                  <w:rFonts w:ascii="Times New Roman" w:eastAsia="Times New Roman" w:hAnsi="Times New Roman"/>
                  <w:bCs/>
                  <w:sz w:val="24"/>
                  <w:szCs w:val="24"/>
                  <w:lang w:eastAsia="ru-RU"/>
                </w:rPr>
                <w:t>сектор 17</w:t>
              </w:r>
            </w:hyperlink>
            <w:r w:rsidR="00474E37" w:rsidRPr="00A21679">
              <w:rPr>
                <w:rFonts w:ascii="Times New Roman" w:eastAsia="Times New Roman" w:hAnsi="Times New Roman"/>
                <w:bCs/>
                <w:color w:val="000000" w:themeColor="text1"/>
                <w:sz w:val="24"/>
                <w:szCs w:val="24"/>
                <w:lang w:eastAsia="ru-RU"/>
              </w:rPr>
              <w:t xml:space="preserve"> от 225,46 м до 233,46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656">
              <w:r w:rsidR="00474E37" w:rsidRPr="00A21679">
                <w:rPr>
                  <w:rStyle w:val="af4"/>
                  <w:rFonts w:ascii="Times New Roman" w:eastAsia="Times New Roman" w:hAnsi="Times New Roman"/>
                  <w:bCs/>
                  <w:sz w:val="24"/>
                  <w:szCs w:val="24"/>
                  <w:lang w:eastAsia="ru-RU"/>
                </w:rPr>
                <w:t>сектор 18</w:t>
              </w:r>
            </w:hyperlink>
            <w:r w:rsidR="00474E37" w:rsidRPr="00A21679">
              <w:rPr>
                <w:rFonts w:ascii="Times New Roman" w:eastAsia="Times New Roman" w:hAnsi="Times New Roman"/>
                <w:bCs/>
                <w:color w:val="000000" w:themeColor="text1"/>
                <w:sz w:val="24"/>
                <w:szCs w:val="24"/>
                <w:lang w:eastAsia="ru-RU"/>
              </w:rPr>
              <w:t xml:space="preserve"> от 232,90 м до 242,90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673">
              <w:r w:rsidR="00474E37" w:rsidRPr="00A21679">
                <w:rPr>
                  <w:rStyle w:val="af4"/>
                  <w:rFonts w:ascii="Times New Roman" w:eastAsia="Times New Roman" w:hAnsi="Times New Roman"/>
                  <w:bCs/>
                  <w:sz w:val="24"/>
                  <w:szCs w:val="24"/>
                  <w:lang w:eastAsia="ru-RU"/>
                </w:rPr>
                <w:t>сектор 19</w:t>
              </w:r>
            </w:hyperlink>
            <w:r w:rsidR="00474E37" w:rsidRPr="00A21679">
              <w:rPr>
                <w:rFonts w:ascii="Times New Roman" w:eastAsia="Times New Roman" w:hAnsi="Times New Roman"/>
                <w:bCs/>
                <w:color w:val="000000" w:themeColor="text1"/>
                <w:sz w:val="24"/>
                <w:szCs w:val="24"/>
                <w:lang w:eastAsia="ru-RU"/>
              </w:rPr>
              <w:t xml:space="preserve"> от 232,90 м до 242,90 м;</w:t>
            </w:r>
          </w:p>
        </w:tc>
        <w:tc>
          <w:tcPr>
            <w:tcW w:w="4252" w:type="dxa"/>
            <w:vMerge w:val="restart"/>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690">
              <w:r w:rsidR="00474E37" w:rsidRPr="00A21679">
                <w:rPr>
                  <w:rStyle w:val="af4"/>
                  <w:rFonts w:ascii="Times New Roman" w:eastAsia="Times New Roman" w:hAnsi="Times New Roman"/>
                  <w:bCs/>
                  <w:sz w:val="24"/>
                  <w:szCs w:val="24"/>
                  <w:lang w:eastAsia="ru-RU"/>
                </w:rPr>
                <w:t>сектор 20</w:t>
              </w:r>
            </w:hyperlink>
            <w:r w:rsidR="00474E37" w:rsidRPr="00A21679">
              <w:rPr>
                <w:rFonts w:ascii="Times New Roman" w:eastAsia="Times New Roman" w:hAnsi="Times New Roman"/>
                <w:bCs/>
                <w:color w:val="000000" w:themeColor="text1"/>
                <w:sz w:val="24"/>
                <w:szCs w:val="24"/>
                <w:lang w:eastAsia="ru-RU"/>
              </w:rPr>
              <w:t xml:space="preserve"> от 242,90 м до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704">
              <w:r w:rsidR="00474E37" w:rsidRPr="00A21679">
                <w:rPr>
                  <w:rStyle w:val="af4"/>
                  <w:rFonts w:ascii="Times New Roman" w:eastAsia="Times New Roman" w:hAnsi="Times New Roman"/>
                  <w:bCs/>
                  <w:sz w:val="24"/>
                  <w:szCs w:val="24"/>
                  <w:lang w:eastAsia="ru-RU"/>
                </w:rPr>
                <w:t>сектор 21</w:t>
              </w:r>
            </w:hyperlink>
            <w:r w:rsidR="00474E37" w:rsidRPr="00A21679">
              <w:rPr>
                <w:rFonts w:ascii="Times New Roman" w:eastAsia="Times New Roman" w:hAnsi="Times New Roman"/>
                <w:bCs/>
                <w:color w:val="000000" w:themeColor="text1"/>
                <w:sz w:val="24"/>
                <w:szCs w:val="24"/>
                <w:lang w:eastAsia="ru-RU"/>
              </w:rPr>
              <w:t xml:space="preserve"> от 242,90 м до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721">
              <w:r w:rsidR="00474E37" w:rsidRPr="00A21679">
                <w:rPr>
                  <w:rStyle w:val="af4"/>
                  <w:rFonts w:ascii="Times New Roman" w:eastAsia="Times New Roman" w:hAnsi="Times New Roman"/>
                  <w:bCs/>
                  <w:sz w:val="24"/>
                  <w:szCs w:val="24"/>
                  <w:lang w:eastAsia="ru-RU"/>
                </w:rPr>
                <w:t>сектор 22</w:t>
              </w:r>
            </w:hyperlink>
            <w:r w:rsidR="00474E37" w:rsidRPr="00A21679">
              <w:rPr>
                <w:rFonts w:ascii="Times New Roman" w:eastAsia="Times New Roman" w:hAnsi="Times New Roman"/>
                <w:bCs/>
                <w:color w:val="000000" w:themeColor="text1"/>
                <w:sz w:val="24"/>
                <w:szCs w:val="24"/>
                <w:lang w:eastAsia="ru-RU"/>
              </w:rPr>
              <w:t xml:space="preserve"> от 233,46 м до 241,46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738">
              <w:r w:rsidR="00474E37" w:rsidRPr="00A21679">
                <w:rPr>
                  <w:rStyle w:val="af4"/>
                  <w:rFonts w:ascii="Times New Roman" w:eastAsia="Times New Roman" w:hAnsi="Times New Roman"/>
                  <w:bCs/>
                  <w:sz w:val="24"/>
                  <w:szCs w:val="24"/>
                  <w:lang w:eastAsia="ru-RU"/>
                </w:rPr>
                <w:t>сектор 23</w:t>
              </w:r>
            </w:hyperlink>
            <w:r w:rsidR="00474E37" w:rsidRPr="00A21679">
              <w:rPr>
                <w:rFonts w:ascii="Times New Roman" w:eastAsia="Times New Roman" w:hAnsi="Times New Roman"/>
                <w:bCs/>
                <w:color w:val="000000" w:themeColor="text1"/>
                <w:sz w:val="24"/>
                <w:szCs w:val="24"/>
                <w:lang w:eastAsia="ru-RU"/>
              </w:rPr>
              <w:t xml:space="preserve"> от 242,90 м до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755">
              <w:r w:rsidR="00474E37" w:rsidRPr="00A21679">
                <w:rPr>
                  <w:rStyle w:val="af4"/>
                  <w:rFonts w:ascii="Times New Roman" w:eastAsia="Times New Roman" w:hAnsi="Times New Roman"/>
                  <w:bCs/>
                  <w:sz w:val="24"/>
                  <w:szCs w:val="24"/>
                  <w:lang w:eastAsia="ru-RU"/>
                </w:rPr>
                <w:t>сектор 24</w:t>
              </w:r>
            </w:hyperlink>
            <w:r w:rsidR="00474E37" w:rsidRPr="00A21679">
              <w:rPr>
                <w:rFonts w:ascii="Times New Roman" w:eastAsia="Times New Roman" w:hAnsi="Times New Roman"/>
                <w:bCs/>
                <w:color w:val="000000" w:themeColor="text1"/>
                <w:sz w:val="24"/>
                <w:szCs w:val="24"/>
                <w:lang w:eastAsia="ru-RU"/>
              </w:rPr>
              <w:t xml:space="preserve"> от 242,90 м до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769">
              <w:r w:rsidR="00474E37" w:rsidRPr="00A21679">
                <w:rPr>
                  <w:rStyle w:val="af4"/>
                  <w:rFonts w:ascii="Times New Roman" w:eastAsia="Times New Roman" w:hAnsi="Times New Roman"/>
                  <w:bCs/>
                  <w:sz w:val="24"/>
                  <w:szCs w:val="24"/>
                  <w:lang w:eastAsia="ru-RU"/>
                </w:rPr>
                <w:t>сектор 25</w:t>
              </w:r>
            </w:hyperlink>
            <w:r w:rsidR="00474E37" w:rsidRPr="00A21679">
              <w:rPr>
                <w:rFonts w:ascii="Times New Roman" w:eastAsia="Times New Roman" w:hAnsi="Times New Roman"/>
                <w:bCs/>
                <w:color w:val="000000" w:themeColor="text1"/>
                <w:sz w:val="24"/>
                <w:szCs w:val="24"/>
                <w:lang w:eastAsia="ru-RU"/>
              </w:rPr>
              <w:t xml:space="preserve">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786">
              <w:r w:rsidR="00474E37" w:rsidRPr="00A21679">
                <w:rPr>
                  <w:rStyle w:val="af4"/>
                  <w:rFonts w:ascii="Times New Roman" w:eastAsia="Times New Roman" w:hAnsi="Times New Roman"/>
                  <w:bCs/>
                  <w:sz w:val="24"/>
                  <w:szCs w:val="24"/>
                  <w:lang w:eastAsia="ru-RU"/>
                </w:rPr>
                <w:t>сектор 26</w:t>
              </w:r>
            </w:hyperlink>
            <w:r w:rsidR="00474E37" w:rsidRPr="00A21679">
              <w:rPr>
                <w:rFonts w:ascii="Times New Roman" w:eastAsia="Times New Roman" w:hAnsi="Times New Roman"/>
                <w:bCs/>
                <w:color w:val="000000" w:themeColor="text1"/>
                <w:sz w:val="24"/>
                <w:szCs w:val="24"/>
                <w:lang w:eastAsia="ru-RU"/>
              </w:rPr>
              <w:t xml:space="preserve"> от 241,46 м до 249,46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803">
              <w:r w:rsidR="00474E37" w:rsidRPr="00A21679">
                <w:rPr>
                  <w:rStyle w:val="af4"/>
                  <w:rFonts w:ascii="Times New Roman" w:eastAsia="Times New Roman" w:hAnsi="Times New Roman"/>
                  <w:bCs/>
                  <w:sz w:val="24"/>
                  <w:szCs w:val="24"/>
                  <w:lang w:eastAsia="ru-RU"/>
                </w:rPr>
                <w:t>сектор 27</w:t>
              </w:r>
            </w:hyperlink>
            <w:r w:rsidR="00474E37" w:rsidRPr="00A21679">
              <w:rPr>
                <w:rFonts w:ascii="Times New Roman" w:eastAsia="Times New Roman" w:hAnsi="Times New Roman"/>
                <w:bCs/>
                <w:color w:val="000000" w:themeColor="text1"/>
                <w:sz w:val="24"/>
                <w:szCs w:val="24"/>
                <w:lang w:eastAsia="ru-RU"/>
              </w:rPr>
              <w:t xml:space="preserve">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820">
              <w:r w:rsidR="00474E37" w:rsidRPr="00A21679">
                <w:rPr>
                  <w:rStyle w:val="af4"/>
                  <w:rFonts w:ascii="Times New Roman" w:eastAsia="Times New Roman" w:hAnsi="Times New Roman"/>
                  <w:bCs/>
                  <w:sz w:val="24"/>
                  <w:szCs w:val="24"/>
                  <w:lang w:eastAsia="ru-RU"/>
                </w:rPr>
                <w:t>сектор 28</w:t>
              </w:r>
            </w:hyperlink>
            <w:r w:rsidR="00474E37" w:rsidRPr="00A21679">
              <w:rPr>
                <w:rFonts w:ascii="Times New Roman" w:eastAsia="Times New Roman" w:hAnsi="Times New Roman"/>
                <w:bCs/>
                <w:color w:val="000000" w:themeColor="text1"/>
                <w:sz w:val="24"/>
                <w:szCs w:val="24"/>
                <w:lang w:eastAsia="ru-RU"/>
              </w:rPr>
              <w:t xml:space="preserve">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837">
              <w:r w:rsidR="00474E37" w:rsidRPr="00A21679">
                <w:rPr>
                  <w:rStyle w:val="af4"/>
                  <w:rFonts w:ascii="Times New Roman" w:eastAsia="Times New Roman" w:hAnsi="Times New Roman"/>
                  <w:bCs/>
                  <w:sz w:val="24"/>
                  <w:szCs w:val="24"/>
                  <w:lang w:eastAsia="ru-RU"/>
                </w:rPr>
                <w:t>сектор 29</w:t>
              </w:r>
            </w:hyperlink>
            <w:r w:rsidR="00474E37" w:rsidRPr="00A21679">
              <w:rPr>
                <w:rFonts w:ascii="Times New Roman" w:eastAsia="Times New Roman" w:hAnsi="Times New Roman"/>
                <w:bCs/>
                <w:color w:val="000000" w:themeColor="text1"/>
                <w:sz w:val="24"/>
                <w:szCs w:val="24"/>
                <w:lang w:eastAsia="ru-RU"/>
              </w:rPr>
              <w:t xml:space="preserve"> от 249,46 м до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854">
              <w:r w:rsidR="00474E37" w:rsidRPr="00A21679">
                <w:rPr>
                  <w:rStyle w:val="af4"/>
                  <w:rFonts w:ascii="Times New Roman" w:eastAsia="Times New Roman" w:hAnsi="Times New Roman"/>
                  <w:bCs/>
                  <w:sz w:val="24"/>
                  <w:szCs w:val="24"/>
                  <w:lang w:eastAsia="ru-RU"/>
                </w:rPr>
                <w:t>сектор 30</w:t>
              </w:r>
            </w:hyperlink>
            <w:r w:rsidR="00474E37" w:rsidRPr="00A21679">
              <w:rPr>
                <w:rFonts w:ascii="Times New Roman" w:eastAsia="Times New Roman" w:hAnsi="Times New Roman"/>
                <w:bCs/>
                <w:color w:val="000000" w:themeColor="text1"/>
                <w:sz w:val="24"/>
                <w:szCs w:val="24"/>
                <w:lang w:eastAsia="ru-RU"/>
              </w:rPr>
              <w:t xml:space="preserve">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871">
              <w:r w:rsidR="00474E37" w:rsidRPr="00A21679">
                <w:rPr>
                  <w:rStyle w:val="af4"/>
                  <w:rFonts w:ascii="Times New Roman" w:eastAsia="Times New Roman" w:hAnsi="Times New Roman"/>
                  <w:bCs/>
                  <w:sz w:val="24"/>
                  <w:szCs w:val="24"/>
                  <w:lang w:eastAsia="ru-RU"/>
                </w:rPr>
                <w:t>сектор 31</w:t>
              </w:r>
            </w:hyperlink>
            <w:r w:rsidR="00474E37" w:rsidRPr="00A21679">
              <w:rPr>
                <w:rFonts w:ascii="Times New Roman" w:eastAsia="Times New Roman" w:hAnsi="Times New Roman"/>
                <w:bCs/>
                <w:color w:val="000000" w:themeColor="text1"/>
                <w:sz w:val="24"/>
                <w:szCs w:val="24"/>
                <w:lang w:eastAsia="ru-RU"/>
              </w:rPr>
              <w:t xml:space="preserve"> от 252,90 м до 259,34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888">
              <w:r w:rsidR="00474E37" w:rsidRPr="00A21679">
                <w:rPr>
                  <w:rStyle w:val="af4"/>
                  <w:rFonts w:ascii="Times New Roman" w:eastAsia="Times New Roman" w:hAnsi="Times New Roman"/>
                  <w:bCs/>
                  <w:sz w:val="24"/>
                  <w:szCs w:val="24"/>
                  <w:lang w:eastAsia="ru-RU"/>
                </w:rPr>
                <w:t>сектор 32</w:t>
              </w:r>
            </w:hyperlink>
            <w:r w:rsidR="00474E37" w:rsidRPr="00A21679">
              <w:rPr>
                <w:rFonts w:ascii="Times New Roman" w:eastAsia="Times New Roman" w:hAnsi="Times New Roman"/>
                <w:bCs/>
                <w:color w:val="000000" w:themeColor="text1"/>
                <w:sz w:val="24"/>
                <w:szCs w:val="24"/>
                <w:lang w:eastAsia="ru-RU"/>
              </w:rPr>
              <w:t xml:space="preserve"> от 252,90 м до 255,90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905">
              <w:r w:rsidR="00474E37" w:rsidRPr="00A21679">
                <w:rPr>
                  <w:rStyle w:val="af4"/>
                  <w:rFonts w:ascii="Times New Roman" w:eastAsia="Times New Roman" w:hAnsi="Times New Roman"/>
                  <w:bCs/>
                  <w:sz w:val="24"/>
                  <w:szCs w:val="24"/>
                  <w:lang w:eastAsia="ru-RU"/>
                </w:rPr>
                <w:t>сектор 33</w:t>
              </w:r>
            </w:hyperlink>
            <w:r w:rsidR="00474E37" w:rsidRPr="00A21679">
              <w:rPr>
                <w:rFonts w:ascii="Times New Roman" w:eastAsia="Times New Roman" w:hAnsi="Times New Roman"/>
                <w:bCs/>
                <w:color w:val="000000" w:themeColor="text1"/>
                <w:sz w:val="24"/>
                <w:szCs w:val="24"/>
                <w:lang w:eastAsia="ru-RU"/>
              </w:rPr>
              <w:t xml:space="preserve"> от 252,90 м до 259,34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922">
              <w:r w:rsidR="00474E37" w:rsidRPr="00A21679">
                <w:rPr>
                  <w:rStyle w:val="af4"/>
                  <w:rFonts w:ascii="Times New Roman" w:eastAsia="Times New Roman" w:hAnsi="Times New Roman"/>
                  <w:bCs/>
                  <w:sz w:val="24"/>
                  <w:szCs w:val="24"/>
                  <w:lang w:eastAsia="ru-RU"/>
                </w:rPr>
                <w:t>сектор 34</w:t>
              </w:r>
            </w:hyperlink>
            <w:r w:rsidR="00474E37" w:rsidRPr="00A21679">
              <w:rPr>
                <w:rFonts w:ascii="Times New Roman" w:eastAsia="Times New Roman" w:hAnsi="Times New Roman"/>
                <w:bCs/>
                <w:color w:val="000000" w:themeColor="text1"/>
                <w:sz w:val="24"/>
                <w:szCs w:val="24"/>
                <w:lang w:eastAsia="ru-RU"/>
              </w:rPr>
              <w:t xml:space="preserve"> от 259,34 м до 284,60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939">
              <w:r w:rsidR="00474E37" w:rsidRPr="00A21679">
                <w:rPr>
                  <w:rStyle w:val="af4"/>
                  <w:rFonts w:ascii="Times New Roman" w:eastAsia="Times New Roman" w:hAnsi="Times New Roman"/>
                  <w:bCs/>
                  <w:sz w:val="24"/>
                  <w:szCs w:val="24"/>
                  <w:lang w:eastAsia="ru-RU"/>
                </w:rPr>
                <w:t>сектор 35</w:t>
              </w:r>
            </w:hyperlink>
            <w:r w:rsidR="00474E37" w:rsidRPr="00A21679">
              <w:rPr>
                <w:rFonts w:ascii="Times New Roman" w:eastAsia="Times New Roman" w:hAnsi="Times New Roman"/>
                <w:bCs/>
                <w:color w:val="000000" w:themeColor="text1"/>
                <w:sz w:val="24"/>
                <w:szCs w:val="24"/>
                <w:lang w:eastAsia="ru-RU"/>
              </w:rPr>
              <w:t xml:space="preserve"> от 255,90 м до 273,46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956">
              <w:r w:rsidR="00474E37" w:rsidRPr="00A21679">
                <w:rPr>
                  <w:rStyle w:val="af4"/>
                  <w:rFonts w:ascii="Times New Roman" w:eastAsia="Times New Roman" w:hAnsi="Times New Roman"/>
                  <w:bCs/>
                  <w:sz w:val="24"/>
                  <w:szCs w:val="24"/>
                  <w:lang w:eastAsia="ru-RU"/>
                </w:rPr>
                <w:t>сектор 36</w:t>
              </w:r>
            </w:hyperlink>
            <w:r w:rsidR="00474E37" w:rsidRPr="00A21679">
              <w:rPr>
                <w:rFonts w:ascii="Times New Roman" w:eastAsia="Times New Roman" w:hAnsi="Times New Roman"/>
                <w:bCs/>
                <w:color w:val="000000" w:themeColor="text1"/>
                <w:sz w:val="24"/>
                <w:szCs w:val="24"/>
                <w:lang w:eastAsia="ru-RU"/>
              </w:rPr>
              <w:t xml:space="preserve"> от 259,34 м до 284,60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973">
              <w:r w:rsidR="00474E37" w:rsidRPr="00A21679">
                <w:rPr>
                  <w:rStyle w:val="af4"/>
                  <w:rFonts w:ascii="Times New Roman" w:eastAsia="Times New Roman" w:hAnsi="Times New Roman"/>
                  <w:bCs/>
                  <w:sz w:val="24"/>
                  <w:szCs w:val="24"/>
                  <w:lang w:eastAsia="ru-RU"/>
                </w:rPr>
                <w:t>сектор 37</w:t>
              </w:r>
            </w:hyperlink>
            <w:r w:rsidR="00474E37" w:rsidRPr="00A21679">
              <w:rPr>
                <w:rFonts w:ascii="Times New Roman" w:eastAsia="Times New Roman" w:hAnsi="Times New Roman"/>
                <w:bCs/>
                <w:color w:val="000000" w:themeColor="text1"/>
                <w:sz w:val="24"/>
                <w:szCs w:val="24"/>
                <w:lang w:eastAsia="ru-RU"/>
              </w:rPr>
              <w:t xml:space="preserve"> от 284,60 м до 309,87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990">
              <w:r w:rsidR="00474E37" w:rsidRPr="00A21679">
                <w:rPr>
                  <w:rStyle w:val="af4"/>
                  <w:rFonts w:ascii="Times New Roman" w:eastAsia="Times New Roman" w:hAnsi="Times New Roman"/>
                  <w:bCs/>
                  <w:sz w:val="24"/>
                  <w:szCs w:val="24"/>
                  <w:lang w:eastAsia="ru-RU"/>
                </w:rPr>
                <w:t>сектор 38</w:t>
              </w:r>
            </w:hyperlink>
            <w:r w:rsidR="00474E37" w:rsidRPr="00A21679">
              <w:rPr>
                <w:rFonts w:ascii="Times New Roman" w:eastAsia="Times New Roman" w:hAnsi="Times New Roman"/>
                <w:bCs/>
                <w:color w:val="000000" w:themeColor="text1"/>
                <w:sz w:val="24"/>
                <w:szCs w:val="24"/>
                <w:lang w:eastAsia="ru-RU"/>
              </w:rPr>
              <w:t xml:space="preserve"> от 273,43 м до 281,46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007">
              <w:r w:rsidR="00474E37" w:rsidRPr="00A21679">
                <w:rPr>
                  <w:rStyle w:val="af4"/>
                  <w:rFonts w:ascii="Times New Roman" w:eastAsia="Times New Roman" w:hAnsi="Times New Roman"/>
                  <w:bCs/>
                  <w:sz w:val="24"/>
                  <w:szCs w:val="24"/>
                  <w:lang w:eastAsia="ru-RU"/>
                </w:rPr>
                <w:t>сектор 39</w:t>
              </w:r>
            </w:hyperlink>
            <w:r w:rsidR="00474E37" w:rsidRPr="00A21679">
              <w:rPr>
                <w:rFonts w:ascii="Times New Roman" w:eastAsia="Times New Roman" w:hAnsi="Times New Roman"/>
                <w:bCs/>
                <w:color w:val="000000" w:themeColor="text1"/>
                <w:sz w:val="24"/>
                <w:szCs w:val="24"/>
                <w:lang w:eastAsia="ru-RU"/>
              </w:rPr>
              <w:t xml:space="preserve"> от 284,60 м до 309,87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024">
              <w:r w:rsidR="00474E37" w:rsidRPr="00A21679">
                <w:rPr>
                  <w:rStyle w:val="af4"/>
                  <w:rFonts w:ascii="Times New Roman" w:eastAsia="Times New Roman" w:hAnsi="Times New Roman"/>
                  <w:bCs/>
                  <w:sz w:val="24"/>
                  <w:szCs w:val="24"/>
                  <w:lang w:eastAsia="ru-RU"/>
                </w:rPr>
                <w:t>сектор 40</w:t>
              </w:r>
            </w:hyperlink>
            <w:r w:rsidR="00474E37" w:rsidRPr="00A21679">
              <w:rPr>
                <w:rFonts w:ascii="Times New Roman" w:eastAsia="Times New Roman" w:hAnsi="Times New Roman"/>
                <w:bCs/>
                <w:color w:val="000000" w:themeColor="text1"/>
                <w:sz w:val="24"/>
                <w:szCs w:val="24"/>
                <w:lang w:eastAsia="ru-RU"/>
              </w:rPr>
              <w:t xml:space="preserve"> от 309,87 м до 325,40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041">
              <w:r w:rsidR="00474E37" w:rsidRPr="00A21679">
                <w:rPr>
                  <w:rStyle w:val="af4"/>
                  <w:rFonts w:ascii="Times New Roman" w:eastAsia="Times New Roman" w:hAnsi="Times New Roman"/>
                  <w:bCs/>
                  <w:sz w:val="24"/>
                  <w:szCs w:val="24"/>
                  <w:lang w:eastAsia="ru-RU"/>
                </w:rPr>
                <w:t>сектор 41</w:t>
              </w:r>
            </w:hyperlink>
            <w:r w:rsidR="00474E37" w:rsidRPr="00A21679">
              <w:rPr>
                <w:rFonts w:ascii="Times New Roman" w:eastAsia="Times New Roman" w:hAnsi="Times New Roman"/>
                <w:bCs/>
                <w:color w:val="000000" w:themeColor="text1"/>
                <w:sz w:val="24"/>
                <w:szCs w:val="24"/>
                <w:lang w:eastAsia="ru-RU"/>
              </w:rPr>
              <w:t xml:space="preserve"> от 281,46 м до 289,46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058">
              <w:r w:rsidR="00474E37" w:rsidRPr="00A21679">
                <w:rPr>
                  <w:rStyle w:val="af4"/>
                  <w:rFonts w:ascii="Times New Roman" w:eastAsia="Times New Roman" w:hAnsi="Times New Roman"/>
                  <w:bCs/>
                  <w:sz w:val="24"/>
                  <w:szCs w:val="24"/>
                  <w:lang w:eastAsia="ru-RU"/>
                </w:rPr>
                <w:t>сектор 42</w:t>
              </w:r>
            </w:hyperlink>
            <w:r w:rsidR="00474E37" w:rsidRPr="00A21679">
              <w:rPr>
                <w:rFonts w:ascii="Times New Roman" w:eastAsia="Times New Roman" w:hAnsi="Times New Roman"/>
                <w:bCs/>
                <w:color w:val="000000" w:themeColor="text1"/>
                <w:sz w:val="24"/>
                <w:szCs w:val="24"/>
                <w:lang w:eastAsia="ru-RU"/>
              </w:rPr>
              <w:t xml:space="preserve"> от 309,87 м до 325,40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075">
              <w:r w:rsidR="00474E37" w:rsidRPr="00A21679">
                <w:rPr>
                  <w:rStyle w:val="af4"/>
                  <w:rFonts w:ascii="Times New Roman" w:eastAsia="Times New Roman" w:hAnsi="Times New Roman"/>
                  <w:bCs/>
                  <w:sz w:val="24"/>
                  <w:szCs w:val="24"/>
                  <w:lang w:eastAsia="ru-RU"/>
                </w:rPr>
                <w:t>сектор 43</w:t>
              </w:r>
            </w:hyperlink>
            <w:r w:rsidR="00474E37" w:rsidRPr="00A21679">
              <w:rPr>
                <w:rFonts w:ascii="Times New Roman" w:eastAsia="Times New Roman" w:hAnsi="Times New Roman"/>
                <w:bCs/>
                <w:color w:val="000000" w:themeColor="text1"/>
                <w:sz w:val="24"/>
                <w:szCs w:val="24"/>
                <w:lang w:eastAsia="ru-RU"/>
              </w:rPr>
              <w:t xml:space="preserve"> от 325,40 м до 337,90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092">
              <w:r w:rsidR="00474E37" w:rsidRPr="00A21679">
                <w:rPr>
                  <w:rStyle w:val="af4"/>
                  <w:rFonts w:ascii="Times New Roman" w:eastAsia="Times New Roman" w:hAnsi="Times New Roman"/>
                  <w:bCs/>
                  <w:sz w:val="24"/>
                  <w:szCs w:val="24"/>
                  <w:lang w:eastAsia="ru-RU"/>
                </w:rPr>
                <w:t>сектор 44</w:t>
              </w:r>
            </w:hyperlink>
            <w:r w:rsidR="00474E37" w:rsidRPr="00A21679">
              <w:rPr>
                <w:rFonts w:ascii="Times New Roman" w:eastAsia="Times New Roman" w:hAnsi="Times New Roman"/>
                <w:bCs/>
                <w:color w:val="000000" w:themeColor="text1"/>
                <w:sz w:val="24"/>
                <w:szCs w:val="24"/>
                <w:lang w:eastAsia="ru-RU"/>
              </w:rPr>
              <w:t xml:space="preserve"> от 289,46 м до 297,46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109">
              <w:r w:rsidR="00474E37" w:rsidRPr="00A21679">
                <w:rPr>
                  <w:rStyle w:val="af4"/>
                  <w:rFonts w:ascii="Times New Roman" w:eastAsia="Times New Roman" w:hAnsi="Times New Roman"/>
                  <w:bCs/>
                  <w:sz w:val="24"/>
                  <w:szCs w:val="24"/>
                  <w:lang w:eastAsia="ru-RU"/>
                </w:rPr>
                <w:t>сектор 45</w:t>
              </w:r>
            </w:hyperlink>
            <w:r w:rsidR="00474E37" w:rsidRPr="00A21679">
              <w:rPr>
                <w:rFonts w:ascii="Times New Roman" w:eastAsia="Times New Roman" w:hAnsi="Times New Roman"/>
                <w:bCs/>
                <w:color w:val="000000" w:themeColor="text1"/>
                <w:sz w:val="24"/>
                <w:szCs w:val="24"/>
                <w:lang w:eastAsia="ru-RU"/>
              </w:rPr>
              <w:t xml:space="preserve"> от 325,40 м до 337,90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126">
              <w:r w:rsidR="00474E37" w:rsidRPr="00A21679">
                <w:rPr>
                  <w:rStyle w:val="af4"/>
                  <w:rFonts w:ascii="Times New Roman" w:eastAsia="Times New Roman" w:hAnsi="Times New Roman"/>
                  <w:bCs/>
                  <w:sz w:val="24"/>
                  <w:szCs w:val="24"/>
                  <w:lang w:eastAsia="ru-RU"/>
                </w:rPr>
                <w:t>сектор 46</w:t>
              </w:r>
            </w:hyperlink>
            <w:r w:rsidR="00474E37" w:rsidRPr="00A21679">
              <w:rPr>
                <w:rFonts w:ascii="Times New Roman" w:eastAsia="Times New Roman" w:hAnsi="Times New Roman"/>
                <w:bCs/>
                <w:color w:val="000000" w:themeColor="text1"/>
                <w:sz w:val="24"/>
                <w:szCs w:val="24"/>
                <w:lang w:eastAsia="ru-RU"/>
              </w:rPr>
              <w:t xml:space="preserve"> от 337,90 м до 350,40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143">
              <w:r w:rsidR="00474E37" w:rsidRPr="00A21679">
                <w:rPr>
                  <w:rStyle w:val="af4"/>
                  <w:rFonts w:ascii="Times New Roman" w:eastAsia="Times New Roman" w:hAnsi="Times New Roman"/>
                  <w:bCs/>
                  <w:sz w:val="24"/>
                  <w:szCs w:val="24"/>
                  <w:lang w:eastAsia="ru-RU"/>
                </w:rPr>
                <w:t>сектор 47</w:t>
              </w:r>
            </w:hyperlink>
            <w:r w:rsidR="00474E37" w:rsidRPr="00A21679">
              <w:rPr>
                <w:rFonts w:ascii="Times New Roman" w:eastAsia="Times New Roman" w:hAnsi="Times New Roman"/>
                <w:bCs/>
                <w:color w:val="000000" w:themeColor="text1"/>
                <w:sz w:val="24"/>
                <w:szCs w:val="24"/>
                <w:lang w:eastAsia="ru-RU"/>
              </w:rPr>
              <w:t xml:space="preserve"> от 297,46 м до 305,46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160">
              <w:r w:rsidR="00474E37" w:rsidRPr="00A21679">
                <w:rPr>
                  <w:rStyle w:val="af4"/>
                  <w:rFonts w:ascii="Times New Roman" w:eastAsia="Times New Roman" w:hAnsi="Times New Roman"/>
                  <w:bCs/>
                  <w:sz w:val="24"/>
                  <w:szCs w:val="24"/>
                  <w:lang w:eastAsia="ru-RU"/>
                </w:rPr>
                <w:t>сектор 48</w:t>
              </w:r>
            </w:hyperlink>
            <w:r w:rsidR="00474E37" w:rsidRPr="00A21679">
              <w:rPr>
                <w:rFonts w:ascii="Times New Roman" w:eastAsia="Times New Roman" w:hAnsi="Times New Roman"/>
                <w:bCs/>
                <w:color w:val="000000" w:themeColor="text1"/>
                <w:sz w:val="24"/>
                <w:szCs w:val="24"/>
                <w:lang w:eastAsia="ru-RU"/>
              </w:rPr>
              <w:t xml:space="preserve"> от 337,90 м до 350,40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177">
              <w:r w:rsidR="00474E37" w:rsidRPr="00A21679">
                <w:rPr>
                  <w:rStyle w:val="af4"/>
                  <w:rFonts w:ascii="Times New Roman" w:eastAsia="Times New Roman" w:hAnsi="Times New Roman"/>
                  <w:bCs/>
                  <w:sz w:val="24"/>
                  <w:szCs w:val="24"/>
                  <w:lang w:eastAsia="ru-RU"/>
                </w:rPr>
                <w:t>сектор 49.1</w:t>
              </w:r>
            </w:hyperlink>
            <w:r w:rsidR="00474E37" w:rsidRPr="00A21679">
              <w:rPr>
                <w:rFonts w:ascii="Times New Roman" w:eastAsia="Times New Roman" w:hAnsi="Times New Roman"/>
                <w:bCs/>
                <w:color w:val="000000" w:themeColor="text1"/>
                <w:sz w:val="24"/>
                <w:szCs w:val="24"/>
                <w:lang w:eastAsia="ru-RU"/>
              </w:rPr>
              <w:t xml:space="preserve"> от 350,40 м до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194">
              <w:r w:rsidR="00474E37" w:rsidRPr="00A21679">
                <w:rPr>
                  <w:rStyle w:val="af4"/>
                  <w:rFonts w:ascii="Times New Roman" w:eastAsia="Times New Roman" w:hAnsi="Times New Roman"/>
                  <w:bCs/>
                  <w:sz w:val="24"/>
                  <w:szCs w:val="24"/>
                  <w:lang w:eastAsia="ru-RU"/>
                </w:rPr>
                <w:t>сектор 49.2</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211">
              <w:r w:rsidR="00474E37" w:rsidRPr="00A21679">
                <w:rPr>
                  <w:rStyle w:val="af4"/>
                  <w:rFonts w:ascii="Times New Roman" w:eastAsia="Times New Roman" w:hAnsi="Times New Roman"/>
                  <w:bCs/>
                  <w:sz w:val="24"/>
                  <w:szCs w:val="24"/>
                  <w:lang w:eastAsia="ru-RU"/>
                </w:rPr>
                <w:t>сектор 50.1</w:t>
              </w:r>
            </w:hyperlink>
            <w:r w:rsidR="00474E37" w:rsidRPr="00A21679">
              <w:rPr>
                <w:rFonts w:ascii="Times New Roman" w:eastAsia="Times New Roman" w:hAnsi="Times New Roman"/>
                <w:bCs/>
                <w:color w:val="000000" w:themeColor="text1"/>
                <w:sz w:val="24"/>
                <w:szCs w:val="24"/>
                <w:lang w:eastAsia="ru-RU"/>
              </w:rPr>
              <w:t xml:space="preserve"> от 305,46 м до 307,06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228">
              <w:r w:rsidR="00474E37" w:rsidRPr="00A21679">
                <w:rPr>
                  <w:rStyle w:val="af4"/>
                  <w:rFonts w:ascii="Times New Roman" w:eastAsia="Times New Roman" w:hAnsi="Times New Roman"/>
                  <w:bCs/>
                  <w:sz w:val="24"/>
                  <w:szCs w:val="24"/>
                  <w:lang w:eastAsia="ru-RU"/>
                </w:rPr>
                <w:t>сектор 50.2</w:t>
              </w:r>
            </w:hyperlink>
            <w:r w:rsidR="00474E37" w:rsidRPr="00A21679">
              <w:rPr>
                <w:rFonts w:ascii="Times New Roman" w:eastAsia="Times New Roman" w:hAnsi="Times New Roman"/>
                <w:bCs/>
                <w:color w:val="000000" w:themeColor="text1"/>
                <w:sz w:val="24"/>
                <w:szCs w:val="24"/>
                <w:lang w:eastAsia="ru-RU"/>
              </w:rPr>
              <w:t xml:space="preserve"> от 307,06 м до 313,46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245">
              <w:r w:rsidR="00474E37" w:rsidRPr="00A21679">
                <w:rPr>
                  <w:rStyle w:val="af4"/>
                  <w:rFonts w:ascii="Times New Roman" w:eastAsia="Times New Roman" w:hAnsi="Times New Roman"/>
                  <w:bCs/>
                  <w:sz w:val="24"/>
                  <w:szCs w:val="24"/>
                  <w:lang w:eastAsia="ru-RU"/>
                </w:rPr>
                <w:t>сектор 51.1</w:t>
              </w:r>
            </w:hyperlink>
            <w:r w:rsidR="00474E37" w:rsidRPr="00A21679">
              <w:rPr>
                <w:rFonts w:ascii="Times New Roman" w:eastAsia="Times New Roman" w:hAnsi="Times New Roman"/>
                <w:bCs/>
                <w:color w:val="000000" w:themeColor="text1"/>
                <w:sz w:val="24"/>
                <w:szCs w:val="24"/>
                <w:lang w:eastAsia="ru-RU"/>
              </w:rPr>
              <w:t xml:space="preserve"> от 350,40 м до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262">
              <w:r w:rsidR="00474E37" w:rsidRPr="00A21679">
                <w:rPr>
                  <w:rStyle w:val="af4"/>
                  <w:rFonts w:ascii="Times New Roman" w:eastAsia="Times New Roman" w:hAnsi="Times New Roman"/>
                  <w:bCs/>
                  <w:sz w:val="24"/>
                  <w:szCs w:val="24"/>
                  <w:lang w:eastAsia="ru-RU"/>
                </w:rPr>
                <w:t>сектор 51.2</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279">
              <w:r w:rsidR="00474E37" w:rsidRPr="00A21679">
                <w:rPr>
                  <w:rStyle w:val="af4"/>
                  <w:rFonts w:ascii="Times New Roman" w:eastAsia="Times New Roman" w:hAnsi="Times New Roman"/>
                  <w:bCs/>
                  <w:sz w:val="24"/>
                  <w:szCs w:val="24"/>
                  <w:lang w:eastAsia="ru-RU"/>
                </w:rPr>
                <w:t>сектор 52</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299">
              <w:r w:rsidR="00474E37" w:rsidRPr="00A21679">
                <w:rPr>
                  <w:rStyle w:val="af4"/>
                  <w:rFonts w:ascii="Times New Roman" w:eastAsia="Times New Roman" w:hAnsi="Times New Roman"/>
                  <w:bCs/>
                  <w:sz w:val="24"/>
                  <w:szCs w:val="24"/>
                  <w:lang w:eastAsia="ru-RU"/>
                </w:rPr>
                <w:t>сектор 53</w:t>
              </w:r>
            </w:hyperlink>
            <w:r w:rsidR="00474E37" w:rsidRPr="00A21679">
              <w:rPr>
                <w:rFonts w:ascii="Times New Roman" w:eastAsia="Times New Roman" w:hAnsi="Times New Roman"/>
                <w:bCs/>
                <w:color w:val="000000" w:themeColor="text1"/>
                <w:sz w:val="24"/>
                <w:szCs w:val="24"/>
                <w:lang w:eastAsia="ru-RU"/>
              </w:rPr>
              <w:t xml:space="preserve"> от 313,46 м до 321,46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322">
              <w:r w:rsidR="00474E37" w:rsidRPr="00A21679">
                <w:rPr>
                  <w:rStyle w:val="af4"/>
                  <w:rFonts w:ascii="Times New Roman" w:eastAsia="Times New Roman" w:hAnsi="Times New Roman"/>
                  <w:bCs/>
                  <w:sz w:val="24"/>
                  <w:szCs w:val="24"/>
                  <w:lang w:eastAsia="ru-RU"/>
                </w:rPr>
                <w:t>сектор 54</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val="restart"/>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342">
              <w:r w:rsidR="00474E37" w:rsidRPr="00A21679">
                <w:rPr>
                  <w:rStyle w:val="af4"/>
                  <w:rFonts w:ascii="Times New Roman" w:eastAsia="Times New Roman" w:hAnsi="Times New Roman"/>
                  <w:bCs/>
                  <w:sz w:val="24"/>
                  <w:szCs w:val="24"/>
                  <w:lang w:eastAsia="ru-RU"/>
                </w:rPr>
                <w:t>сектор 55</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359">
              <w:r w:rsidR="00474E37" w:rsidRPr="00A21679">
                <w:rPr>
                  <w:rStyle w:val="af4"/>
                  <w:rFonts w:ascii="Times New Roman" w:eastAsia="Times New Roman" w:hAnsi="Times New Roman"/>
                  <w:bCs/>
                  <w:sz w:val="24"/>
                  <w:szCs w:val="24"/>
                  <w:lang w:eastAsia="ru-RU"/>
                </w:rPr>
                <w:t>сектор 56</w:t>
              </w:r>
            </w:hyperlink>
            <w:r w:rsidR="00474E37" w:rsidRPr="00A21679">
              <w:rPr>
                <w:rFonts w:ascii="Times New Roman" w:eastAsia="Times New Roman" w:hAnsi="Times New Roman"/>
                <w:bCs/>
                <w:color w:val="000000" w:themeColor="text1"/>
                <w:sz w:val="24"/>
                <w:szCs w:val="24"/>
                <w:lang w:eastAsia="ru-RU"/>
              </w:rPr>
              <w:t xml:space="preserve"> от 321,46 м до 329,46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376">
              <w:r w:rsidR="00474E37" w:rsidRPr="00A21679">
                <w:rPr>
                  <w:rStyle w:val="af4"/>
                  <w:rFonts w:ascii="Times New Roman" w:eastAsia="Times New Roman" w:hAnsi="Times New Roman"/>
                  <w:bCs/>
                  <w:sz w:val="24"/>
                  <w:szCs w:val="24"/>
                  <w:lang w:eastAsia="ru-RU"/>
                </w:rPr>
                <w:t>сектор 57</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393">
              <w:r w:rsidR="00474E37" w:rsidRPr="00A21679">
                <w:rPr>
                  <w:rStyle w:val="af4"/>
                  <w:rFonts w:ascii="Times New Roman" w:eastAsia="Times New Roman" w:hAnsi="Times New Roman"/>
                  <w:bCs/>
                  <w:sz w:val="24"/>
                  <w:szCs w:val="24"/>
                  <w:lang w:eastAsia="ru-RU"/>
                </w:rPr>
                <w:t>сектор 58</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410">
              <w:r w:rsidR="00474E37" w:rsidRPr="00A21679">
                <w:rPr>
                  <w:rStyle w:val="af4"/>
                  <w:rFonts w:ascii="Times New Roman" w:eastAsia="Times New Roman" w:hAnsi="Times New Roman"/>
                  <w:bCs/>
                  <w:sz w:val="24"/>
                  <w:szCs w:val="24"/>
                  <w:lang w:eastAsia="ru-RU"/>
                </w:rPr>
                <w:t>сектор 59</w:t>
              </w:r>
            </w:hyperlink>
            <w:r w:rsidR="00474E37" w:rsidRPr="00A21679">
              <w:rPr>
                <w:rFonts w:ascii="Times New Roman" w:eastAsia="Times New Roman" w:hAnsi="Times New Roman"/>
                <w:bCs/>
                <w:color w:val="000000" w:themeColor="text1"/>
                <w:sz w:val="24"/>
                <w:szCs w:val="24"/>
                <w:lang w:eastAsia="ru-RU"/>
              </w:rPr>
              <w:t xml:space="preserve"> от 329,46 м до 337,46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427">
              <w:r w:rsidR="00474E37" w:rsidRPr="00A21679">
                <w:rPr>
                  <w:rStyle w:val="af4"/>
                  <w:rFonts w:ascii="Times New Roman" w:eastAsia="Times New Roman" w:hAnsi="Times New Roman"/>
                  <w:bCs/>
                  <w:sz w:val="24"/>
                  <w:szCs w:val="24"/>
                  <w:lang w:eastAsia="ru-RU"/>
                </w:rPr>
                <w:t>сектор 60</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444">
              <w:r w:rsidR="00474E37" w:rsidRPr="00A21679">
                <w:rPr>
                  <w:rStyle w:val="af4"/>
                  <w:rFonts w:ascii="Times New Roman" w:eastAsia="Times New Roman" w:hAnsi="Times New Roman"/>
                  <w:bCs/>
                  <w:sz w:val="24"/>
                  <w:szCs w:val="24"/>
                  <w:lang w:eastAsia="ru-RU"/>
                </w:rPr>
                <w:t>сектор 61</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461">
              <w:r w:rsidR="00474E37" w:rsidRPr="00A21679">
                <w:rPr>
                  <w:rStyle w:val="af4"/>
                  <w:rFonts w:ascii="Times New Roman" w:eastAsia="Times New Roman" w:hAnsi="Times New Roman"/>
                  <w:bCs/>
                  <w:sz w:val="24"/>
                  <w:szCs w:val="24"/>
                  <w:lang w:eastAsia="ru-RU"/>
                </w:rPr>
                <w:t>сектор 62</w:t>
              </w:r>
            </w:hyperlink>
            <w:r w:rsidR="00474E37" w:rsidRPr="00A21679">
              <w:rPr>
                <w:rFonts w:ascii="Times New Roman" w:eastAsia="Times New Roman" w:hAnsi="Times New Roman"/>
                <w:bCs/>
                <w:color w:val="000000" w:themeColor="text1"/>
                <w:sz w:val="24"/>
                <w:szCs w:val="24"/>
                <w:lang w:eastAsia="ru-RU"/>
              </w:rPr>
              <w:t xml:space="preserve"> от 337,46 м до 345,46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478">
              <w:r w:rsidR="00474E37" w:rsidRPr="00A21679">
                <w:rPr>
                  <w:rStyle w:val="af4"/>
                  <w:rFonts w:ascii="Times New Roman" w:eastAsia="Times New Roman" w:hAnsi="Times New Roman"/>
                  <w:bCs/>
                  <w:sz w:val="24"/>
                  <w:szCs w:val="24"/>
                  <w:lang w:eastAsia="ru-RU"/>
                </w:rPr>
                <w:t>сектор 63</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495">
              <w:r w:rsidR="00474E37" w:rsidRPr="00A21679">
                <w:rPr>
                  <w:rStyle w:val="af4"/>
                  <w:rFonts w:ascii="Times New Roman" w:eastAsia="Times New Roman" w:hAnsi="Times New Roman"/>
                  <w:bCs/>
                  <w:sz w:val="24"/>
                  <w:szCs w:val="24"/>
                  <w:lang w:eastAsia="ru-RU"/>
                </w:rPr>
                <w:t>сектор 64</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512">
              <w:r w:rsidR="00474E37" w:rsidRPr="00A21679">
                <w:rPr>
                  <w:rStyle w:val="af4"/>
                  <w:rFonts w:ascii="Times New Roman" w:eastAsia="Times New Roman" w:hAnsi="Times New Roman"/>
                  <w:bCs/>
                  <w:sz w:val="24"/>
                  <w:szCs w:val="24"/>
                  <w:lang w:eastAsia="ru-RU"/>
                </w:rPr>
                <w:t>сектор 65</w:t>
              </w:r>
            </w:hyperlink>
            <w:r w:rsidR="00474E37" w:rsidRPr="00A21679">
              <w:rPr>
                <w:rFonts w:ascii="Times New Roman" w:eastAsia="Times New Roman" w:hAnsi="Times New Roman"/>
                <w:bCs/>
                <w:color w:val="000000" w:themeColor="text1"/>
                <w:sz w:val="24"/>
                <w:szCs w:val="24"/>
                <w:lang w:eastAsia="ru-RU"/>
              </w:rPr>
              <w:t xml:space="preserve"> от 345,46 м до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529">
              <w:r w:rsidR="00474E37" w:rsidRPr="00A21679">
                <w:rPr>
                  <w:rStyle w:val="af4"/>
                  <w:rFonts w:ascii="Times New Roman" w:eastAsia="Times New Roman" w:hAnsi="Times New Roman"/>
                  <w:bCs/>
                  <w:sz w:val="24"/>
                  <w:szCs w:val="24"/>
                  <w:lang w:eastAsia="ru-RU"/>
                </w:rPr>
                <w:t>сектор 66</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546">
              <w:r w:rsidR="00474E37" w:rsidRPr="00A21679">
                <w:rPr>
                  <w:rStyle w:val="af4"/>
                  <w:rFonts w:ascii="Times New Roman" w:eastAsia="Times New Roman" w:hAnsi="Times New Roman"/>
                  <w:bCs/>
                  <w:sz w:val="24"/>
                  <w:szCs w:val="24"/>
                  <w:lang w:eastAsia="ru-RU"/>
                </w:rPr>
                <w:t>сектор 67</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563">
              <w:r w:rsidR="00474E37" w:rsidRPr="00A21679">
                <w:rPr>
                  <w:rStyle w:val="af4"/>
                  <w:rFonts w:ascii="Times New Roman" w:eastAsia="Times New Roman" w:hAnsi="Times New Roman"/>
                  <w:bCs/>
                  <w:sz w:val="24"/>
                  <w:szCs w:val="24"/>
                  <w:lang w:eastAsia="ru-RU"/>
                </w:rPr>
                <w:t>сектор 68</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580">
              <w:r w:rsidR="00474E37" w:rsidRPr="00A21679">
                <w:rPr>
                  <w:rStyle w:val="af4"/>
                  <w:rFonts w:ascii="Times New Roman" w:eastAsia="Times New Roman" w:hAnsi="Times New Roman"/>
                  <w:bCs/>
                  <w:sz w:val="24"/>
                  <w:szCs w:val="24"/>
                  <w:lang w:eastAsia="ru-RU"/>
                </w:rPr>
                <w:t>сектор 69</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597">
              <w:r w:rsidR="00474E37" w:rsidRPr="00A21679">
                <w:rPr>
                  <w:rStyle w:val="af4"/>
                  <w:rFonts w:ascii="Times New Roman" w:eastAsia="Times New Roman" w:hAnsi="Times New Roman"/>
                  <w:bCs/>
                  <w:sz w:val="24"/>
                  <w:szCs w:val="24"/>
                  <w:lang w:eastAsia="ru-RU"/>
                </w:rPr>
                <w:t>сектор 70</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614">
              <w:r w:rsidR="00474E37" w:rsidRPr="00A21679">
                <w:rPr>
                  <w:rStyle w:val="af4"/>
                  <w:rFonts w:ascii="Times New Roman" w:eastAsia="Times New Roman" w:hAnsi="Times New Roman"/>
                  <w:bCs/>
                  <w:sz w:val="24"/>
                  <w:szCs w:val="24"/>
                  <w:lang w:eastAsia="ru-RU"/>
                </w:rPr>
                <w:t>сектор 71</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631">
              <w:r w:rsidR="00474E37" w:rsidRPr="00A21679">
                <w:rPr>
                  <w:rStyle w:val="af4"/>
                  <w:rFonts w:ascii="Times New Roman" w:eastAsia="Times New Roman" w:hAnsi="Times New Roman"/>
                  <w:bCs/>
                  <w:sz w:val="24"/>
                  <w:szCs w:val="24"/>
                  <w:lang w:eastAsia="ru-RU"/>
                </w:rPr>
                <w:t>сектор 72</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648">
              <w:r w:rsidR="00474E37" w:rsidRPr="00A21679">
                <w:rPr>
                  <w:rStyle w:val="af4"/>
                  <w:rFonts w:ascii="Times New Roman" w:eastAsia="Times New Roman" w:hAnsi="Times New Roman"/>
                  <w:bCs/>
                  <w:sz w:val="24"/>
                  <w:szCs w:val="24"/>
                  <w:lang w:eastAsia="ru-RU"/>
                </w:rPr>
                <w:t>сектор 73</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665">
              <w:r w:rsidR="00474E37" w:rsidRPr="00A21679">
                <w:rPr>
                  <w:rStyle w:val="af4"/>
                  <w:rFonts w:ascii="Times New Roman" w:eastAsia="Times New Roman" w:hAnsi="Times New Roman"/>
                  <w:bCs/>
                  <w:sz w:val="24"/>
                  <w:szCs w:val="24"/>
                  <w:lang w:eastAsia="ru-RU"/>
                </w:rPr>
                <w:t>сектор 74</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682">
              <w:r w:rsidR="00474E37" w:rsidRPr="00A21679">
                <w:rPr>
                  <w:rStyle w:val="af4"/>
                  <w:rFonts w:ascii="Times New Roman" w:eastAsia="Times New Roman" w:hAnsi="Times New Roman"/>
                  <w:bCs/>
                  <w:sz w:val="24"/>
                  <w:szCs w:val="24"/>
                  <w:lang w:eastAsia="ru-RU"/>
                </w:rPr>
                <w:t>сектор 75</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699">
              <w:r w:rsidR="00474E37" w:rsidRPr="00A21679">
                <w:rPr>
                  <w:rStyle w:val="af4"/>
                  <w:rFonts w:ascii="Times New Roman" w:eastAsia="Times New Roman" w:hAnsi="Times New Roman"/>
                  <w:bCs/>
                  <w:sz w:val="24"/>
                  <w:szCs w:val="24"/>
                  <w:lang w:eastAsia="ru-RU"/>
                </w:rPr>
                <w:t>сектор 76</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716">
              <w:r w:rsidR="00474E37" w:rsidRPr="00A21679">
                <w:rPr>
                  <w:rStyle w:val="af4"/>
                  <w:rFonts w:ascii="Times New Roman" w:eastAsia="Times New Roman" w:hAnsi="Times New Roman"/>
                  <w:bCs/>
                  <w:sz w:val="24"/>
                  <w:szCs w:val="24"/>
                  <w:lang w:eastAsia="ru-RU"/>
                </w:rPr>
                <w:t>сектор 77</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733">
              <w:r w:rsidR="00474E37" w:rsidRPr="00A21679">
                <w:rPr>
                  <w:rStyle w:val="af4"/>
                  <w:rFonts w:ascii="Times New Roman" w:eastAsia="Times New Roman" w:hAnsi="Times New Roman"/>
                  <w:bCs/>
                  <w:sz w:val="24"/>
                  <w:szCs w:val="24"/>
                  <w:lang w:eastAsia="ru-RU"/>
                </w:rPr>
                <w:t>сектор 78</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750">
              <w:r w:rsidR="00474E37" w:rsidRPr="00A21679">
                <w:rPr>
                  <w:rStyle w:val="af4"/>
                  <w:rFonts w:ascii="Times New Roman" w:eastAsia="Times New Roman" w:hAnsi="Times New Roman"/>
                  <w:bCs/>
                  <w:sz w:val="24"/>
                  <w:szCs w:val="24"/>
                  <w:lang w:eastAsia="ru-RU"/>
                </w:rPr>
                <w:t>сектор 79</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767">
              <w:r w:rsidR="00474E37" w:rsidRPr="00A21679">
                <w:rPr>
                  <w:rStyle w:val="af4"/>
                  <w:rFonts w:ascii="Times New Roman" w:eastAsia="Times New Roman" w:hAnsi="Times New Roman"/>
                  <w:bCs/>
                  <w:sz w:val="24"/>
                  <w:szCs w:val="24"/>
                  <w:lang w:eastAsia="ru-RU"/>
                </w:rPr>
                <w:t>сектор 80</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784">
              <w:r w:rsidR="00474E37" w:rsidRPr="00A21679">
                <w:rPr>
                  <w:rStyle w:val="af4"/>
                  <w:rFonts w:ascii="Times New Roman" w:eastAsia="Times New Roman" w:hAnsi="Times New Roman"/>
                  <w:bCs/>
                  <w:sz w:val="24"/>
                  <w:szCs w:val="24"/>
                  <w:lang w:eastAsia="ru-RU"/>
                </w:rPr>
                <w:t>сектор 81</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801">
              <w:r w:rsidR="00474E37" w:rsidRPr="00A21679">
                <w:rPr>
                  <w:rStyle w:val="af4"/>
                  <w:rFonts w:ascii="Times New Roman" w:eastAsia="Times New Roman" w:hAnsi="Times New Roman"/>
                  <w:bCs/>
                  <w:sz w:val="24"/>
                  <w:szCs w:val="24"/>
                  <w:lang w:eastAsia="ru-RU"/>
                </w:rPr>
                <w:t>сектор 82</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818">
              <w:r w:rsidR="00474E37" w:rsidRPr="00A21679">
                <w:rPr>
                  <w:rStyle w:val="af4"/>
                  <w:rFonts w:ascii="Times New Roman" w:eastAsia="Times New Roman" w:hAnsi="Times New Roman"/>
                  <w:bCs/>
                  <w:sz w:val="24"/>
                  <w:szCs w:val="24"/>
                  <w:lang w:eastAsia="ru-RU"/>
                </w:rPr>
                <w:t>сектор 83</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835">
              <w:r w:rsidR="00474E37" w:rsidRPr="00A21679">
                <w:rPr>
                  <w:rStyle w:val="af4"/>
                  <w:rFonts w:ascii="Times New Roman" w:eastAsia="Times New Roman" w:hAnsi="Times New Roman"/>
                  <w:bCs/>
                  <w:sz w:val="24"/>
                  <w:szCs w:val="24"/>
                  <w:lang w:eastAsia="ru-RU"/>
                </w:rPr>
                <w:t>сектор 84</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852">
              <w:r w:rsidR="00474E37" w:rsidRPr="00A21679">
                <w:rPr>
                  <w:rStyle w:val="af4"/>
                  <w:rFonts w:ascii="Times New Roman" w:eastAsia="Times New Roman" w:hAnsi="Times New Roman"/>
                  <w:bCs/>
                  <w:sz w:val="24"/>
                  <w:szCs w:val="24"/>
                  <w:lang w:eastAsia="ru-RU"/>
                </w:rPr>
                <w:t>сектор 85</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869">
              <w:r w:rsidR="00474E37" w:rsidRPr="00A21679">
                <w:rPr>
                  <w:rStyle w:val="af4"/>
                  <w:rFonts w:ascii="Times New Roman" w:eastAsia="Times New Roman" w:hAnsi="Times New Roman"/>
                  <w:bCs/>
                  <w:sz w:val="24"/>
                  <w:szCs w:val="24"/>
                  <w:lang w:eastAsia="ru-RU"/>
                </w:rPr>
                <w:t>сектор 86</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886">
              <w:r w:rsidR="00474E37" w:rsidRPr="00A21679">
                <w:rPr>
                  <w:rStyle w:val="af4"/>
                  <w:rFonts w:ascii="Times New Roman" w:eastAsia="Times New Roman" w:hAnsi="Times New Roman"/>
                  <w:bCs/>
                  <w:sz w:val="24"/>
                  <w:szCs w:val="24"/>
                  <w:lang w:eastAsia="ru-RU"/>
                </w:rPr>
                <w:t>сектор 87</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903">
              <w:r w:rsidR="00474E37" w:rsidRPr="00A21679">
                <w:rPr>
                  <w:rStyle w:val="af4"/>
                  <w:rFonts w:ascii="Times New Roman" w:eastAsia="Times New Roman" w:hAnsi="Times New Roman"/>
                  <w:bCs/>
                  <w:sz w:val="24"/>
                  <w:szCs w:val="24"/>
                  <w:lang w:eastAsia="ru-RU"/>
                </w:rPr>
                <w:t>сектор 88</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920">
              <w:r w:rsidR="00474E37" w:rsidRPr="00A21679">
                <w:rPr>
                  <w:rStyle w:val="af4"/>
                  <w:rFonts w:ascii="Times New Roman" w:eastAsia="Times New Roman" w:hAnsi="Times New Roman"/>
                  <w:bCs/>
                  <w:sz w:val="24"/>
                  <w:szCs w:val="24"/>
                  <w:lang w:eastAsia="ru-RU"/>
                </w:rPr>
                <w:t>сектор 89</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937">
              <w:r w:rsidR="00474E37" w:rsidRPr="00A21679">
                <w:rPr>
                  <w:rStyle w:val="af4"/>
                  <w:rFonts w:ascii="Times New Roman" w:eastAsia="Times New Roman" w:hAnsi="Times New Roman"/>
                  <w:bCs/>
                  <w:sz w:val="24"/>
                  <w:szCs w:val="24"/>
                  <w:lang w:eastAsia="ru-RU"/>
                </w:rPr>
                <w:t>сектор 90</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954">
              <w:r w:rsidR="00474E37" w:rsidRPr="00A21679">
                <w:rPr>
                  <w:rStyle w:val="af4"/>
                  <w:rFonts w:ascii="Times New Roman" w:eastAsia="Times New Roman" w:hAnsi="Times New Roman"/>
                  <w:bCs/>
                  <w:sz w:val="24"/>
                  <w:szCs w:val="24"/>
                  <w:lang w:eastAsia="ru-RU"/>
                </w:rPr>
                <w:t>сектор 91</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val="restart"/>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971">
              <w:r w:rsidR="00474E37" w:rsidRPr="00A21679">
                <w:rPr>
                  <w:rStyle w:val="af4"/>
                  <w:rFonts w:ascii="Times New Roman" w:eastAsia="Times New Roman" w:hAnsi="Times New Roman"/>
                  <w:bCs/>
                  <w:sz w:val="24"/>
                  <w:szCs w:val="24"/>
                  <w:lang w:eastAsia="ru-RU"/>
                </w:rPr>
                <w:t>сектор 92</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988">
              <w:r w:rsidR="00474E37" w:rsidRPr="00A21679">
                <w:rPr>
                  <w:rStyle w:val="af4"/>
                  <w:rFonts w:ascii="Times New Roman" w:eastAsia="Times New Roman" w:hAnsi="Times New Roman"/>
                  <w:bCs/>
                  <w:sz w:val="24"/>
                  <w:szCs w:val="24"/>
                  <w:lang w:eastAsia="ru-RU"/>
                </w:rPr>
                <w:t>сектор 93</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005">
              <w:r w:rsidR="00474E37" w:rsidRPr="00A21679">
                <w:rPr>
                  <w:rStyle w:val="af4"/>
                  <w:rFonts w:ascii="Times New Roman" w:eastAsia="Times New Roman" w:hAnsi="Times New Roman"/>
                  <w:bCs/>
                  <w:sz w:val="24"/>
                  <w:szCs w:val="24"/>
                  <w:lang w:eastAsia="ru-RU"/>
                </w:rPr>
                <w:t>сектор 94</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022">
              <w:r w:rsidR="00474E37" w:rsidRPr="00A21679">
                <w:rPr>
                  <w:rStyle w:val="af4"/>
                  <w:rFonts w:ascii="Times New Roman" w:eastAsia="Times New Roman" w:hAnsi="Times New Roman"/>
                  <w:bCs/>
                  <w:sz w:val="24"/>
                  <w:szCs w:val="24"/>
                  <w:lang w:eastAsia="ru-RU"/>
                </w:rPr>
                <w:t>сектор 95</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039">
              <w:r w:rsidR="00474E37" w:rsidRPr="00A21679">
                <w:rPr>
                  <w:rStyle w:val="af4"/>
                  <w:rFonts w:ascii="Times New Roman" w:eastAsia="Times New Roman" w:hAnsi="Times New Roman"/>
                  <w:bCs/>
                  <w:sz w:val="24"/>
                  <w:szCs w:val="24"/>
                  <w:lang w:eastAsia="ru-RU"/>
                </w:rPr>
                <w:t>сектор 96</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056">
              <w:r w:rsidR="00474E37" w:rsidRPr="00A21679">
                <w:rPr>
                  <w:rStyle w:val="af4"/>
                  <w:rFonts w:ascii="Times New Roman" w:eastAsia="Times New Roman" w:hAnsi="Times New Roman"/>
                  <w:bCs/>
                  <w:sz w:val="24"/>
                  <w:szCs w:val="24"/>
                  <w:lang w:eastAsia="ru-RU"/>
                </w:rPr>
                <w:t>сектор 97</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073">
              <w:r w:rsidR="00474E37" w:rsidRPr="00A21679">
                <w:rPr>
                  <w:rStyle w:val="af4"/>
                  <w:rFonts w:ascii="Times New Roman" w:eastAsia="Times New Roman" w:hAnsi="Times New Roman"/>
                  <w:bCs/>
                  <w:sz w:val="24"/>
                  <w:szCs w:val="24"/>
                  <w:lang w:eastAsia="ru-RU"/>
                </w:rPr>
                <w:t>сектор 98</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090">
              <w:r w:rsidR="00474E37" w:rsidRPr="00A21679">
                <w:rPr>
                  <w:rStyle w:val="af4"/>
                  <w:rFonts w:ascii="Times New Roman" w:eastAsia="Times New Roman" w:hAnsi="Times New Roman"/>
                  <w:bCs/>
                  <w:sz w:val="24"/>
                  <w:szCs w:val="24"/>
                  <w:lang w:eastAsia="ru-RU"/>
                </w:rPr>
                <w:t>сектор 99</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107">
              <w:r w:rsidR="00474E37" w:rsidRPr="00A21679">
                <w:rPr>
                  <w:rStyle w:val="af4"/>
                  <w:rFonts w:ascii="Times New Roman" w:eastAsia="Times New Roman" w:hAnsi="Times New Roman"/>
                  <w:bCs/>
                  <w:sz w:val="24"/>
                  <w:szCs w:val="24"/>
                  <w:lang w:eastAsia="ru-RU"/>
                </w:rPr>
                <w:t>сектор 100</w:t>
              </w:r>
            </w:hyperlink>
            <w:r w:rsidR="00474E37" w:rsidRPr="00A21679">
              <w:rPr>
                <w:rFonts w:ascii="Times New Roman" w:eastAsia="Times New Roman" w:hAnsi="Times New Roman"/>
                <w:bCs/>
                <w:color w:val="000000" w:themeColor="text1"/>
                <w:sz w:val="24"/>
                <w:szCs w:val="24"/>
                <w:lang w:eastAsia="ru-RU"/>
              </w:rPr>
              <w:t xml:space="preserve"> от 352,90 м до 442,90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Зона 8. Наклонные поверхности ограничения препятствий с курса 31:</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125">
              <w:r w:rsidR="00474E37" w:rsidRPr="00A21679">
                <w:rPr>
                  <w:rStyle w:val="af4"/>
                  <w:rFonts w:ascii="Times New Roman" w:eastAsia="Times New Roman" w:hAnsi="Times New Roman"/>
                  <w:bCs/>
                  <w:sz w:val="24"/>
                  <w:szCs w:val="24"/>
                  <w:lang w:eastAsia="ru-RU"/>
                </w:rPr>
                <w:t>сектор 1.1</w:t>
              </w:r>
            </w:hyperlink>
            <w:r w:rsidR="00474E37" w:rsidRPr="00A21679">
              <w:rPr>
                <w:rFonts w:ascii="Times New Roman" w:eastAsia="Times New Roman" w:hAnsi="Times New Roman"/>
                <w:bCs/>
                <w:color w:val="000000" w:themeColor="text1"/>
                <w:sz w:val="24"/>
                <w:szCs w:val="24"/>
                <w:lang w:eastAsia="ru-RU"/>
              </w:rPr>
              <w:t xml:space="preserve"> от 187,08 м до 185,89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148">
              <w:r w:rsidR="00474E37" w:rsidRPr="00A21679">
                <w:rPr>
                  <w:rStyle w:val="af4"/>
                  <w:rFonts w:ascii="Times New Roman" w:eastAsia="Times New Roman" w:hAnsi="Times New Roman"/>
                  <w:bCs/>
                  <w:sz w:val="24"/>
                  <w:szCs w:val="24"/>
                  <w:lang w:eastAsia="ru-RU"/>
                </w:rPr>
                <w:t>сектор 1.2</w:t>
              </w:r>
            </w:hyperlink>
            <w:r w:rsidR="00474E37" w:rsidRPr="00A21679">
              <w:rPr>
                <w:rFonts w:ascii="Times New Roman" w:eastAsia="Times New Roman" w:hAnsi="Times New Roman"/>
                <w:bCs/>
                <w:color w:val="000000" w:themeColor="text1"/>
                <w:sz w:val="24"/>
                <w:szCs w:val="24"/>
                <w:lang w:eastAsia="ru-RU"/>
              </w:rPr>
              <w:t xml:space="preserve"> от 185,89 м до 197,40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165">
              <w:r w:rsidR="00474E37" w:rsidRPr="00A21679">
                <w:rPr>
                  <w:rStyle w:val="af4"/>
                  <w:rFonts w:ascii="Times New Roman" w:eastAsia="Times New Roman" w:hAnsi="Times New Roman"/>
                  <w:bCs/>
                  <w:sz w:val="24"/>
                  <w:szCs w:val="24"/>
                  <w:lang w:eastAsia="ru-RU"/>
                </w:rPr>
                <w:t>сектор 2</w:t>
              </w:r>
            </w:hyperlink>
            <w:r w:rsidR="00474E37" w:rsidRPr="00A21679">
              <w:rPr>
                <w:rFonts w:ascii="Times New Roman" w:eastAsia="Times New Roman" w:hAnsi="Times New Roman"/>
                <w:bCs/>
                <w:color w:val="000000" w:themeColor="text1"/>
                <w:sz w:val="24"/>
                <w:szCs w:val="24"/>
                <w:lang w:eastAsia="ru-RU"/>
              </w:rPr>
              <w:t xml:space="preserve"> от 187,40 м до 197,40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206">
              <w:r w:rsidR="00474E37" w:rsidRPr="00A21679">
                <w:rPr>
                  <w:rStyle w:val="af4"/>
                  <w:rFonts w:ascii="Times New Roman" w:eastAsia="Times New Roman" w:hAnsi="Times New Roman"/>
                  <w:bCs/>
                  <w:sz w:val="24"/>
                  <w:szCs w:val="24"/>
                  <w:lang w:eastAsia="ru-RU"/>
                </w:rPr>
                <w:t>сектор 3</w:t>
              </w:r>
            </w:hyperlink>
            <w:r w:rsidR="00474E37" w:rsidRPr="00A21679">
              <w:rPr>
                <w:rFonts w:ascii="Times New Roman" w:eastAsia="Times New Roman" w:hAnsi="Times New Roman"/>
                <w:bCs/>
                <w:color w:val="000000" w:themeColor="text1"/>
                <w:sz w:val="24"/>
                <w:szCs w:val="24"/>
                <w:lang w:eastAsia="ru-RU"/>
              </w:rPr>
              <w:t xml:space="preserve"> от 187,40 м до 193,96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223">
              <w:r w:rsidR="00474E37" w:rsidRPr="00A21679">
                <w:rPr>
                  <w:rStyle w:val="af4"/>
                  <w:rFonts w:ascii="Times New Roman" w:eastAsia="Times New Roman" w:hAnsi="Times New Roman"/>
                  <w:bCs/>
                  <w:sz w:val="24"/>
                  <w:szCs w:val="24"/>
                  <w:lang w:eastAsia="ru-RU"/>
                </w:rPr>
                <w:t>сектор 4.1</w:t>
              </w:r>
            </w:hyperlink>
            <w:r w:rsidR="00474E37" w:rsidRPr="00A21679">
              <w:rPr>
                <w:rFonts w:ascii="Times New Roman" w:eastAsia="Times New Roman" w:hAnsi="Times New Roman"/>
                <w:bCs/>
                <w:color w:val="000000" w:themeColor="text1"/>
                <w:sz w:val="24"/>
                <w:szCs w:val="24"/>
                <w:lang w:eastAsia="ru-RU"/>
              </w:rPr>
              <w:t xml:space="preserve"> от 187,08 м до 185,89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246">
              <w:r w:rsidR="00474E37" w:rsidRPr="00A21679">
                <w:rPr>
                  <w:rStyle w:val="af4"/>
                  <w:rFonts w:ascii="Times New Roman" w:eastAsia="Times New Roman" w:hAnsi="Times New Roman"/>
                  <w:bCs/>
                  <w:sz w:val="24"/>
                  <w:szCs w:val="24"/>
                  <w:lang w:eastAsia="ru-RU"/>
                </w:rPr>
                <w:t>сектор 4.2</w:t>
              </w:r>
            </w:hyperlink>
            <w:r w:rsidR="00474E37" w:rsidRPr="00A21679">
              <w:rPr>
                <w:rFonts w:ascii="Times New Roman" w:eastAsia="Times New Roman" w:hAnsi="Times New Roman"/>
                <w:bCs/>
                <w:color w:val="000000" w:themeColor="text1"/>
                <w:sz w:val="24"/>
                <w:szCs w:val="24"/>
                <w:lang w:eastAsia="ru-RU"/>
              </w:rPr>
              <w:t xml:space="preserve"> от 185,89 м до 197,40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269">
              <w:r w:rsidR="00474E37" w:rsidRPr="00A21679">
                <w:rPr>
                  <w:rStyle w:val="af4"/>
                  <w:rFonts w:ascii="Times New Roman" w:eastAsia="Times New Roman" w:hAnsi="Times New Roman"/>
                  <w:bCs/>
                  <w:sz w:val="24"/>
                  <w:szCs w:val="24"/>
                  <w:lang w:eastAsia="ru-RU"/>
                </w:rPr>
                <w:t>сектор 5</w:t>
              </w:r>
            </w:hyperlink>
            <w:r w:rsidR="00474E37" w:rsidRPr="00A21679">
              <w:rPr>
                <w:rFonts w:ascii="Times New Roman" w:eastAsia="Times New Roman" w:hAnsi="Times New Roman"/>
                <w:bCs/>
                <w:color w:val="000000" w:themeColor="text1"/>
                <w:sz w:val="24"/>
                <w:szCs w:val="24"/>
                <w:lang w:eastAsia="ru-RU"/>
              </w:rPr>
              <w:t xml:space="preserve"> от 197,40 м до 207,40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286">
              <w:r w:rsidR="00474E37" w:rsidRPr="00A21679">
                <w:rPr>
                  <w:rStyle w:val="af4"/>
                  <w:rFonts w:ascii="Times New Roman" w:eastAsia="Times New Roman" w:hAnsi="Times New Roman"/>
                  <w:bCs/>
                  <w:sz w:val="24"/>
                  <w:szCs w:val="24"/>
                  <w:lang w:eastAsia="ru-RU"/>
                </w:rPr>
                <w:t>сектор 6</w:t>
              </w:r>
            </w:hyperlink>
            <w:r w:rsidR="00474E37" w:rsidRPr="00A21679">
              <w:rPr>
                <w:rFonts w:ascii="Times New Roman" w:eastAsia="Times New Roman" w:hAnsi="Times New Roman"/>
                <w:bCs/>
                <w:color w:val="000000" w:themeColor="text1"/>
                <w:sz w:val="24"/>
                <w:szCs w:val="24"/>
                <w:lang w:eastAsia="ru-RU"/>
              </w:rPr>
              <w:t xml:space="preserve"> от 197,40 м до 207,40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303">
              <w:r w:rsidR="00474E37" w:rsidRPr="00A21679">
                <w:rPr>
                  <w:rStyle w:val="af4"/>
                  <w:rFonts w:ascii="Times New Roman" w:eastAsia="Times New Roman" w:hAnsi="Times New Roman"/>
                  <w:bCs/>
                  <w:sz w:val="24"/>
                  <w:szCs w:val="24"/>
                  <w:lang w:eastAsia="ru-RU"/>
                </w:rPr>
                <w:t>сектор 7</w:t>
              </w:r>
            </w:hyperlink>
            <w:r w:rsidR="00474E37" w:rsidRPr="00A21679">
              <w:rPr>
                <w:rFonts w:ascii="Times New Roman" w:eastAsia="Times New Roman" w:hAnsi="Times New Roman"/>
                <w:bCs/>
                <w:color w:val="000000" w:themeColor="text1"/>
                <w:sz w:val="24"/>
                <w:szCs w:val="24"/>
                <w:lang w:eastAsia="ru-RU"/>
              </w:rPr>
              <w:t xml:space="preserve"> от 193,63 м до 201,96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320">
              <w:r w:rsidR="00474E37" w:rsidRPr="00A21679">
                <w:rPr>
                  <w:rStyle w:val="af4"/>
                  <w:rFonts w:ascii="Times New Roman" w:eastAsia="Times New Roman" w:hAnsi="Times New Roman"/>
                  <w:bCs/>
                  <w:sz w:val="24"/>
                  <w:szCs w:val="24"/>
                  <w:lang w:eastAsia="ru-RU"/>
                </w:rPr>
                <w:t>сектор 8</w:t>
              </w:r>
            </w:hyperlink>
            <w:r w:rsidR="00474E37" w:rsidRPr="00A21679">
              <w:rPr>
                <w:rFonts w:ascii="Times New Roman" w:eastAsia="Times New Roman" w:hAnsi="Times New Roman"/>
                <w:bCs/>
                <w:color w:val="000000" w:themeColor="text1"/>
                <w:sz w:val="24"/>
                <w:szCs w:val="24"/>
                <w:lang w:eastAsia="ru-RU"/>
              </w:rPr>
              <w:t xml:space="preserve"> от 197,40 м до 207,40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337">
              <w:r w:rsidR="00474E37" w:rsidRPr="00A21679">
                <w:rPr>
                  <w:rStyle w:val="af4"/>
                  <w:rFonts w:ascii="Times New Roman" w:eastAsia="Times New Roman" w:hAnsi="Times New Roman"/>
                  <w:bCs/>
                  <w:sz w:val="24"/>
                  <w:szCs w:val="24"/>
                  <w:lang w:eastAsia="ru-RU"/>
                </w:rPr>
                <w:t>сектор 9</w:t>
              </w:r>
            </w:hyperlink>
            <w:r w:rsidR="00474E37" w:rsidRPr="00A21679">
              <w:rPr>
                <w:rFonts w:ascii="Times New Roman" w:eastAsia="Times New Roman" w:hAnsi="Times New Roman"/>
                <w:bCs/>
                <w:color w:val="000000" w:themeColor="text1"/>
                <w:sz w:val="24"/>
                <w:szCs w:val="24"/>
                <w:lang w:eastAsia="ru-RU"/>
              </w:rPr>
              <w:t xml:space="preserve"> от 197,40 м до 207,40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354">
              <w:r w:rsidR="00474E37" w:rsidRPr="00A21679">
                <w:rPr>
                  <w:rStyle w:val="af4"/>
                  <w:rFonts w:ascii="Times New Roman" w:eastAsia="Times New Roman" w:hAnsi="Times New Roman"/>
                  <w:bCs/>
                  <w:sz w:val="24"/>
                  <w:szCs w:val="24"/>
                  <w:lang w:eastAsia="ru-RU"/>
                </w:rPr>
                <w:t>сектор 10</w:t>
              </w:r>
            </w:hyperlink>
            <w:r w:rsidR="00474E37" w:rsidRPr="00A21679">
              <w:rPr>
                <w:rFonts w:ascii="Times New Roman" w:eastAsia="Times New Roman" w:hAnsi="Times New Roman"/>
                <w:bCs/>
                <w:color w:val="000000" w:themeColor="text1"/>
                <w:sz w:val="24"/>
                <w:szCs w:val="24"/>
                <w:lang w:eastAsia="ru-RU"/>
              </w:rPr>
              <w:t xml:space="preserve"> от 207,40 м до 217,40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371">
              <w:r w:rsidR="00474E37" w:rsidRPr="00A21679">
                <w:rPr>
                  <w:rStyle w:val="af4"/>
                  <w:rFonts w:ascii="Times New Roman" w:eastAsia="Times New Roman" w:hAnsi="Times New Roman"/>
                  <w:bCs/>
                  <w:sz w:val="24"/>
                  <w:szCs w:val="24"/>
                  <w:lang w:eastAsia="ru-RU"/>
                </w:rPr>
                <w:t>сектор 11</w:t>
              </w:r>
            </w:hyperlink>
            <w:r w:rsidR="00474E37" w:rsidRPr="00A21679">
              <w:rPr>
                <w:rFonts w:ascii="Times New Roman" w:eastAsia="Times New Roman" w:hAnsi="Times New Roman"/>
                <w:bCs/>
                <w:color w:val="000000" w:themeColor="text1"/>
                <w:sz w:val="24"/>
                <w:szCs w:val="24"/>
                <w:lang w:eastAsia="ru-RU"/>
              </w:rPr>
              <w:t xml:space="preserve"> от 207,40 м до 217,40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388">
              <w:r w:rsidR="00474E37" w:rsidRPr="00A21679">
                <w:rPr>
                  <w:rStyle w:val="af4"/>
                  <w:rFonts w:ascii="Times New Roman" w:eastAsia="Times New Roman" w:hAnsi="Times New Roman"/>
                  <w:bCs/>
                  <w:sz w:val="24"/>
                  <w:szCs w:val="24"/>
                  <w:lang w:eastAsia="ru-RU"/>
                </w:rPr>
                <w:t>сектор 12</w:t>
              </w:r>
            </w:hyperlink>
            <w:r w:rsidR="00474E37" w:rsidRPr="00A21679">
              <w:rPr>
                <w:rFonts w:ascii="Times New Roman" w:eastAsia="Times New Roman" w:hAnsi="Times New Roman"/>
                <w:bCs/>
                <w:color w:val="000000" w:themeColor="text1"/>
                <w:sz w:val="24"/>
                <w:szCs w:val="24"/>
                <w:lang w:eastAsia="ru-RU"/>
              </w:rPr>
              <w:t xml:space="preserve"> от 201,96 м до 209,96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405">
              <w:r w:rsidR="00474E37" w:rsidRPr="00A21679">
                <w:rPr>
                  <w:rStyle w:val="af4"/>
                  <w:rFonts w:ascii="Times New Roman" w:eastAsia="Times New Roman" w:hAnsi="Times New Roman"/>
                  <w:bCs/>
                  <w:sz w:val="24"/>
                  <w:szCs w:val="24"/>
                  <w:lang w:eastAsia="ru-RU"/>
                </w:rPr>
                <w:t>сектор 13</w:t>
              </w:r>
            </w:hyperlink>
            <w:r w:rsidR="00474E37" w:rsidRPr="00A21679">
              <w:rPr>
                <w:rFonts w:ascii="Times New Roman" w:eastAsia="Times New Roman" w:hAnsi="Times New Roman"/>
                <w:bCs/>
                <w:color w:val="000000" w:themeColor="text1"/>
                <w:sz w:val="24"/>
                <w:szCs w:val="24"/>
                <w:lang w:eastAsia="ru-RU"/>
              </w:rPr>
              <w:t xml:space="preserve"> от 207,40 м до 217,40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422">
              <w:r w:rsidR="00474E37" w:rsidRPr="00A21679">
                <w:rPr>
                  <w:rStyle w:val="af4"/>
                  <w:rFonts w:ascii="Times New Roman" w:eastAsia="Times New Roman" w:hAnsi="Times New Roman"/>
                  <w:bCs/>
                  <w:sz w:val="24"/>
                  <w:szCs w:val="24"/>
                  <w:lang w:eastAsia="ru-RU"/>
                </w:rPr>
                <w:t>сектор 14</w:t>
              </w:r>
            </w:hyperlink>
            <w:r w:rsidR="00474E37" w:rsidRPr="00A21679">
              <w:rPr>
                <w:rFonts w:ascii="Times New Roman" w:eastAsia="Times New Roman" w:hAnsi="Times New Roman"/>
                <w:bCs/>
                <w:color w:val="000000" w:themeColor="text1"/>
                <w:sz w:val="24"/>
                <w:szCs w:val="24"/>
                <w:lang w:eastAsia="ru-RU"/>
              </w:rPr>
              <w:t xml:space="preserve"> от 207,40 м до 217,40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439">
              <w:r w:rsidR="00474E37" w:rsidRPr="00A21679">
                <w:rPr>
                  <w:rStyle w:val="af4"/>
                  <w:rFonts w:ascii="Times New Roman" w:eastAsia="Times New Roman" w:hAnsi="Times New Roman"/>
                  <w:bCs/>
                  <w:sz w:val="24"/>
                  <w:szCs w:val="24"/>
                  <w:lang w:eastAsia="ru-RU"/>
                </w:rPr>
                <w:t>сектор 15</w:t>
              </w:r>
            </w:hyperlink>
            <w:r w:rsidR="00474E37" w:rsidRPr="00A21679">
              <w:rPr>
                <w:rFonts w:ascii="Times New Roman" w:eastAsia="Times New Roman" w:hAnsi="Times New Roman"/>
                <w:bCs/>
                <w:color w:val="000000" w:themeColor="text1"/>
                <w:sz w:val="24"/>
                <w:szCs w:val="24"/>
                <w:lang w:eastAsia="ru-RU"/>
              </w:rPr>
              <w:t xml:space="preserve"> от 217,40 м до 227,40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456">
              <w:r w:rsidR="00474E37" w:rsidRPr="00A21679">
                <w:rPr>
                  <w:rStyle w:val="af4"/>
                  <w:rFonts w:ascii="Times New Roman" w:eastAsia="Times New Roman" w:hAnsi="Times New Roman"/>
                  <w:bCs/>
                  <w:sz w:val="24"/>
                  <w:szCs w:val="24"/>
                  <w:lang w:eastAsia="ru-RU"/>
                </w:rPr>
                <w:t>сектор 16</w:t>
              </w:r>
            </w:hyperlink>
            <w:r w:rsidR="00474E37" w:rsidRPr="00A21679">
              <w:rPr>
                <w:rFonts w:ascii="Times New Roman" w:eastAsia="Times New Roman" w:hAnsi="Times New Roman"/>
                <w:bCs/>
                <w:color w:val="000000" w:themeColor="text1"/>
                <w:sz w:val="24"/>
                <w:szCs w:val="24"/>
                <w:lang w:eastAsia="ru-RU"/>
              </w:rPr>
              <w:t xml:space="preserve"> от 217,40 м до 227,40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473">
              <w:r w:rsidR="00474E37" w:rsidRPr="00A21679">
                <w:rPr>
                  <w:rStyle w:val="af4"/>
                  <w:rFonts w:ascii="Times New Roman" w:eastAsia="Times New Roman" w:hAnsi="Times New Roman"/>
                  <w:bCs/>
                  <w:sz w:val="24"/>
                  <w:szCs w:val="24"/>
                  <w:lang w:eastAsia="ru-RU"/>
                </w:rPr>
                <w:t>сектор 17</w:t>
              </w:r>
            </w:hyperlink>
            <w:r w:rsidR="00474E37" w:rsidRPr="00A21679">
              <w:rPr>
                <w:rFonts w:ascii="Times New Roman" w:eastAsia="Times New Roman" w:hAnsi="Times New Roman"/>
                <w:bCs/>
                <w:color w:val="000000" w:themeColor="text1"/>
                <w:sz w:val="24"/>
                <w:szCs w:val="24"/>
                <w:lang w:eastAsia="ru-RU"/>
              </w:rPr>
              <w:t xml:space="preserve"> от 209,96 м до 217,96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490">
              <w:r w:rsidR="00474E37" w:rsidRPr="00A21679">
                <w:rPr>
                  <w:rStyle w:val="af4"/>
                  <w:rFonts w:ascii="Times New Roman" w:eastAsia="Times New Roman" w:hAnsi="Times New Roman"/>
                  <w:bCs/>
                  <w:sz w:val="24"/>
                  <w:szCs w:val="24"/>
                  <w:lang w:eastAsia="ru-RU"/>
                </w:rPr>
                <w:t>сектор 18</w:t>
              </w:r>
            </w:hyperlink>
            <w:r w:rsidR="00474E37" w:rsidRPr="00A21679">
              <w:rPr>
                <w:rFonts w:ascii="Times New Roman" w:eastAsia="Times New Roman" w:hAnsi="Times New Roman"/>
                <w:bCs/>
                <w:color w:val="000000" w:themeColor="text1"/>
                <w:sz w:val="24"/>
                <w:szCs w:val="24"/>
                <w:lang w:eastAsia="ru-RU"/>
              </w:rPr>
              <w:t xml:space="preserve"> от 217,40 м до 227,40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507">
              <w:r w:rsidR="00474E37" w:rsidRPr="00A21679">
                <w:rPr>
                  <w:rStyle w:val="af4"/>
                  <w:rFonts w:ascii="Times New Roman" w:eastAsia="Times New Roman" w:hAnsi="Times New Roman"/>
                  <w:bCs/>
                  <w:sz w:val="24"/>
                  <w:szCs w:val="24"/>
                  <w:lang w:eastAsia="ru-RU"/>
                </w:rPr>
                <w:t>сектор 19</w:t>
              </w:r>
            </w:hyperlink>
            <w:r w:rsidR="00474E37" w:rsidRPr="00A21679">
              <w:rPr>
                <w:rFonts w:ascii="Times New Roman" w:eastAsia="Times New Roman" w:hAnsi="Times New Roman"/>
                <w:bCs/>
                <w:color w:val="000000" w:themeColor="text1"/>
                <w:sz w:val="24"/>
                <w:szCs w:val="24"/>
                <w:lang w:eastAsia="ru-RU"/>
              </w:rPr>
              <w:t xml:space="preserve"> от 217,40 м до 227,40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524">
              <w:r w:rsidR="00474E37" w:rsidRPr="00A21679">
                <w:rPr>
                  <w:rStyle w:val="af4"/>
                  <w:rFonts w:ascii="Times New Roman" w:eastAsia="Times New Roman" w:hAnsi="Times New Roman"/>
                  <w:bCs/>
                  <w:sz w:val="24"/>
                  <w:szCs w:val="24"/>
                  <w:lang w:eastAsia="ru-RU"/>
                </w:rPr>
                <w:t>сектор 20</w:t>
              </w:r>
            </w:hyperlink>
            <w:r w:rsidR="00474E37" w:rsidRPr="00A21679">
              <w:rPr>
                <w:rFonts w:ascii="Times New Roman" w:eastAsia="Times New Roman" w:hAnsi="Times New Roman"/>
                <w:bCs/>
                <w:color w:val="000000" w:themeColor="text1"/>
                <w:sz w:val="24"/>
                <w:szCs w:val="24"/>
                <w:lang w:eastAsia="ru-RU"/>
              </w:rPr>
              <w:t xml:space="preserve"> от 227,40 м до 237,40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541">
              <w:r w:rsidR="00474E37" w:rsidRPr="00A21679">
                <w:rPr>
                  <w:rStyle w:val="af4"/>
                  <w:rFonts w:ascii="Times New Roman" w:eastAsia="Times New Roman" w:hAnsi="Times New Roman"/>
                  <w:bCs/>
                  <w:sz w:val="24"/>
                  <w:szCs w:val="24"/>
                  <w:lang w:eastAsia="ru-RU"/>
                </w:rPr>
                <w:t>сектор 21</w:t>
              </w:r>
            </w:hyperlink>
            <w:r w:rsidR="00474E37" w:rsidRPr="00A21679">
              <w:rPr>
                <w:rFonts w:ascii="Times New Roman" w:eastAsia="Times New Roman" w:hAnsi="Times New Roman"/>
                <w:bCs/>
                <w:color w:val="000000" w:themeColor="text1"/>
                <w:sz w:val="24"/>
                <w:szCs w:val="24"/>
                <w:lang w:eastAsia="ru-RU"/>
              </w:rPr>
              <w:t xml:space="preserve"> от 227,40 м до 237,40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558">
              <w:r w:rsidR="00474E37" w:rsidRPr="00A21679">
                <w:rPr>
                  <w:rStyle w:val="af4"/>
                  <w:rFonts w:ascii="Times New Roman" w:eastAsia="Times New Roman" w:hAnsi="Times New Roman"/>
                  <w:bCs/>
                  <w:sz w:val="24"/>
                  <w:szCs w:val="24"/>
                  <w:lang w:eastAsia="ru-RU"/>
                </w:rPr>
                <w:t>сектор 22</w:t>
              </w:r>
            </w:hyperlink>
            <w:r w:rsidR="00474E37" w:rsidRPr="00A21679">
              <w:rPr>
                <w:rFonts w:ascii="Times New Roman" w:eastAsia="Times New Roman" w:hAnsi="Times New Roman"/>
                <w:bCs/>
                <w:color w:val="000000" w:themeColor="text1"/>
                <w:sz w:val="24"/>
                <w:szCs w:val="24"/>
                <w:lang w:eastAsia="ru-RU"/>
              </w:rPr>
              <w:t xml:space="preserve"> от 217,96 м до 225,96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575">
              <w:r w:rsidR="00474E37" w:rsidRPr="00A21679">
                <w:rPr>
                  <w:rStyle w:val="af4"/>
                  <w:rFonts w:ascii="Times New Roman" w:eastAsia="Times New Roman" w:hAnsi="Times New Roman"/>
                  <w:bCs/>
                  <w:sz w:val="24"/>
                  <w:szCs w:val="24"/>
                  <w:lang w:eastAsia="ru-RU"/>
                </w:rPr>
                <w:t>сектор 23</w:t>
              </w:r>
            </w:hyperlink>
            <w:r w:rsidR="00474E37" w:rsidRPr="00A21679">
              <w:rPr>
                <w:rFonts w:ascii="Times New Roman" w:eastAsia="Times New Roman" w:hAnsi="Times New Roman"/>
                <w:bCs/>
                <w:color w:val="000000" w:themeColor="text1"/>
                <w:sz w:val="24"/>
                <w:szCs w:val="24"/>
                <w:lang w:eastAsia="ru-RU"/>
              </w:rPr>
              <w:t xml:space="preserve"> от 227,40 м до 237,40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592">
              <w:r w:rsidR="00474E37" w:rsidRPr="00A21679">
                <w:rPr>
                  <w:rStyle w:val="af4"/>
                  <w:rFonts w:ascii="Times New Roman" w:eastAsia="Times New Roman" w:hAnsi="Times New Roman"/>
                  <w:bCs/>
                  <w:sz w:val="24"/>
                  <w:szCs w:val="24"/>
                  <w:lang w:eastAsia="ru-RU"/>
                </w:rPr>
                <w:t>сектор 24</w:t>
              </w:r>
            </w:hyperlink>
            <w:r w:rsidR="00474E37" w:rsidRPr="00A21679">
              <w:rPr>
                <w:rFonts w:ascii="Times New Roman" w:eastAsia="Times New Roman" w:hAnsi="Times New Roman"/>
                <w:bCs/>
                <w:color w:val="000000" w:themeColor="text1"/>
                <w:sz w:val="24"/>
                <w:szCs w:val="24"/>
                <w:lang w:eastAsia="ru-RU"/>
              </w:rPr>
              <w:t xml:space="preserve"> от 227,40 м до 237,40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626">
              <w:r w:rsidR="00474E37" w:rsidRPr="00A21679">
                <w:rPr>
                  <w:rStyle w:val="af4"/>
                  <w:rFonts w:ascii="Times New Roman" w:eastAsia="Times New Roman" w:hAnsi="Times New Roman"/>
                  <w:bCs/>
                  <w:sz w:val="24"/>
                  <w:szCs w:val="24"/>
                  <w:lang w:eastAsia="ru-RU"/>
                </w:rPr>
                <w:t>сектор 25.1</w:t>
              </w:r>
            </w:hyperlink>
            <w:r w:rsidR="00474E37" w:rsidRPr="00A21679">
              <w:rPr>
                <w:rFonts w:ascii="Times New Roman" w:eastAsia="Times New Roman" w:hAnsi="Times New Roman"/>
                <w:bCs/>
                <w:color w:val="000000" w:themeColor="text1"/>
                <w:sz w:val="24"/>
                <w:szCs w:val="24"/>
                <w:lang w:eastAsia="ru-RU"/>
              </w:rPr>
              <w:t xml:space="preserve"> от 237,40 м до 247,40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609">
              <w:r w:rsidR="00474E37" w:rsidRPr="00A21679">
                <w:rPr>
                  <w:rStyle w:val="af4"/>
                  <w:rFonts w:ascii="Times New Roman" w:eastAsia="Times New Roman" w:hAnsi="Times New Roman"/>
                  <w:bCs/>
                  <w:sz w:val="24"/>
                  <w:szCs w:val="24"/>
                  <w:lang w:eastAsia="ru-RU"/>
                </w:rPr>
                <w:t>сектор 25</w:t>
              </w:r>
            </w:hyperlink>
            <w:r w:rsidR="00474E37" w:rsidRPr="00A21679">
              <w:rPr>
                <w:rFonts w:ascii="Times New Roman" w:eastAsia="Times New Roman" w:hAnsi="Times New Roman"/>
                <w:bCs/>
                <w:color w:val="000000" w:themeColor="text1"/>
                <w:sz w:val="24"/>
                <w:szCs w:val="24"/>
                <w:lang w:eastAsia="ru-RU"/>
              </w:rPr>
              <w:t xml:space="preserve"> от 237,40 м до 247,40 м;</w:t>
            </w:r>
          </w:p>
        </w:tc>
        <w:tc>
          <w:tcPr>
            <w:tcW w:w="4252" w:type="dxa"/>
            <w:vMerge w:val="restart"/>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643">
              <w:r w:rsidR="00474E37" w:rsidRPr="00A21679">
                <w:rPr>
                  <w:rStyle w:val="af4"/>
                  <w:rFonts w:ascii="Times New Roman" w:eastAsia="Times New Roman" w:hAnsi="Times New Roman"/>
                  <w:bCs/>
                  <w:sz w:val="24"/>
                  <w:szCs w:val="24"/>
                  <w:lang w:eastAsia="ru-RU"/>
                </w:rPr>
                <w:t>сектор 26</w:t>
              </w:r>
            </w:hyperlink>
            <w:r w:rsidR="00474E37" w:rsidRPr="00A21679">
              <w:rPr>
                <w:rFonts w:ascii="Times New Roman" w:eastAsia="Times New Roman" w:hAnsi="Times New Roman"/>
                <w:bCs/>
                <w:color w:val="000000" w:themeColor="text1"/>
                <w:sz w:val="24"/>
                <w:szCs w:val="24"/>
                <w:lang w:eastAsia="ru-RU"/>
              </w:rPr>
              <w:t xml:space="preserve"> от 225,96 м до 233,96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660">
              <w:r w:rsidR="00474E37" w:rsidRPr="00A21679">
                <w:rPr>
                  <w:rStyle w:val="af4"/>
                  <w:rFonts w:ascii="Times New Roman" w:eastAsia="Times New Roman" w:hAnsi="Times New Roman"/>
                  <w:bCs/>
                  <w:sz w:val="24"/>
                  <w:szCs w:val="24"/>
                  <w:lang w:eastAsia="ru-RU"/>
                </w:rPr>
                <w:t>сектор 27</w:t>
              </w:r>
            </w:hyperlink>
            <w:r w:rsidR="00474E37" w:rsidRPr="00A21679">
              <w:rPr>
                <w:rFonts w:ascii="Times New Roman" w:eastAsia="Times New Roman" w:hAnsi="Times New Roman"/>
                <w:bCs/>
                <w:color w:val="000000" w:themeColor="text1"/>
                <w:sz w:val="24"/>
                <w:szCs w:val="24"/>
                <w:lang w:eastAsia="ru-RU"/>
              </w:rPr>
              <w:t xml:space="preserve"> от 237,40 м до 247,40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677">
              <w:r w:rsidR="00474E37" w:rsidRPr="00A21679">
                <w:rPr>
                  <w:rStyle w:val="af4"/>
                  <w:rFonts w:ascii="Times New Roman" w:eastAsia="Times New Roman" w:hAnsi="Times New Roman"/>
                  <w:bCs/>
                  <w:sz w:val="24"/>
                  <w:szCs w:val="24"/>
                  <w:lang w:eastAsia="ru-RU"/>
                </w:rPr>
                <w:t>сектор 27.1</w:t>
              </w:r>
            </w:hyperlink>
            <w:r w:rsidR="00474E37" w:rsidRPr="00A21679">
              <w:rPr>
                <w:rFonts w:ascii="Times New Roman" w:eastAsia="Times New Roman" w:hAnsi="Times New Roman"/>
                <w:bCs/>
                <w:color w:val="000000" w:themeColor="text1"/>
                <w:sz w:val="24"/>
                <w:szCs w:val="24"/>
                <w:lang w:eastAsia="ru-RU"/>
              </w:rPr>
              <w:t xml:space="preserve"> от 237,40 м до 247,40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711">
              <w:r w:rsidR="00474E37" w:rsidRPr="00A21679">
                <w:rPr>
                  <w:rStyle w:val="af4"/>
                  <w:rFonts w:ascii="Times New Roman" w:eastAsia="Times New Roman" w:hAnsi="Times New Roman"/>
                  <w:bCs/>
                  <w:sz w:val="24"/>
                  <w:szCs w:val="24"/>
                  <w:lang w:eastAsia="ru-RU"/>
                </w:rPr>
                <w:t>сектор 28.1</w:t>
              </w:r>
            </w:hyperlink>
            <w:r w:rsidR="00474E37" w:rsidRPr="00A21679">
              <w:rPr>
                <w:rFonts w:ascii="Times New Roman" w:eastAsia="Times New Roman" w:hAnsi="Times New Roman"/>
                <w:bCs/>
                <w:color w:val="000000" w:themeColor="text1"/>
                <w:sz w:val="24"/>
                <w:szCs w:val="24"/>
                <w:lang w:eastAsia="ru-RU"/>
              </w:rPr>
              <w:t xml:space="preserve"> от 247,40 м до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694">
              <w:r w:rsidR="00474E37" w:rsidRPr="00A21679">
                <w:rPr>
                  <w:rStyle w:val="af4"/>
                  <w:rFonts w:ascii="Times New Roman" w:eastAsia="Times New Roman" w:hAnsi="Times New Roman"/>
                  <w:bCs/>
                  <w:sz w:val="24"/>
                  <w:szCs w:val="24"/>
                  <w:lang w:eastAsia="ru-RU"/>
                </w:rPr>
                <w:t>сектор 28</w:t>
              </w:r>
            </w:hyperlink>
            <w:r w:rsidR="00474E37" w:rsidRPr="00A21679">
              <w:rPr>
                <w:rFonts w:ascii="Times New Roman" w:eastAsia="Times New Roman" w:hAnsi="Times New Roman"/>
                <w:bCs/>
                <w:color w:val="000000" w:themeColor="text1"/>
                <w:sz w:val="24"/>
                <w:szCs w:val="24"/>
                <w:lang w:eastAsia="ru-RU"/>
              </w:rPr>
              <w:t xml:space="preserve"> от 247,40 м до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725">
              <w:r w:rsidR="00474E37" w:rsidRPr="00A21679">
                <w:rPr>
                  <w:rStyle w:val="af4"/>
                  <w:rFonts w:ascii="Times New Roman" w:eastAsia="Times New Roman" w:hAnsi="Times New Roman"/>
                  <w:bCs/>
                  <w:sz w:val="24"/>
                  <w:szCs w:val="24"/>
                  <w:lang w:eastAsia="ru-RU"/>
                </w:rPr>
                <w:t>сектор 29</w:t>
              </w:r>
            </w:hyperlink>
            <w:r w:rsidR="00474E37" w:rsidRPr="00A21679">
              <w:rPr>
                <w:rFonts w:ascii="Times New Roman" w:eastAsia="Times New Roman" w:hAnsi="Times New Roman"/>
                <w:bCs/>
                <w:color w:val="000000" w:themeColor="text1"/>
                <w:sz w:val="24"/>
                <w:szCs w:val="24"/>
                <w:lang w:eastAsia="ru-RU"/>
              </w:rPr>
              <w:t xml:space="preserve"> от 233,96 м до 241,96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742">
              <w:r w:rsidR="00474E37" w:rsidRPr="00A21679">
                <w:rPr>
                  <w:rStyle w:val="af4"/>
                  <w:rFonts w:ascii="Times New Roman" w:eastAsia="Times New Roman" w:hAnsi="Times New Roman"/>
                  <w:bCs/>
                  <w:sz w:val="24"/>
                  <w:szCs w:val="24"/>
                  <w:lang w:eastAsia="ru-RU"/>
                </w:rPr>
                <w:t>сектор 30</w:t>
              </w:r>
            </w:hyperlink>
            <w:r w:rsidR="00474E37" w:rsidRPr="00A21679">
              <w:rPr>
                <w:rFonts w:ascii="Times New Roman" w:eastAsia="Times New Roman" w:hAnsi="Times New Roman"/>
                <w:bCs/>
                <w:color w:val="000000" w:themeColor="text1"/>
                <w:sz w:val="24"/>
                <w:szCs w:val="24"/>
                <w:lang w:eastAsia="ru-RU"/>
              </w:rPr>
              <w:t xml:space="preserve"> от 247,40 м до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759">
              <w:r w:rsidR="00474E37" w:rsidRPr="00A21679">
                <w:rPr>
                  <w:rStyle w:val="af4"/>
                  <w:rFonts w:ascii="Times New Roman" w:eastAsia="Times New Roman" w:hAnsi="Times New Roman"/>
                  <w:bCs/>
                  <w:sz w:val="24"/>
                  <w:szCs w:val="24"/>
                  <w:lang w:eastAsia="ru-RU"/>
                </w:rPr>
                <w:t>сектор 30.1</w:t>
              </w:r>
            </w:hyperlink>
            <w:r w:rsidR="00474E37" w:rsidRPr="00A21679">
              <w:rPr>
                <w:rFonts w:ascii="Times New Roman" w:eastAsia="Times New Roman" w:hAnsi="Times New Roman"/>
                <w:bCs/>
                <w:color w:val="000000" w:themeColor="text1"/>
                <w:sz w:val="24"/>
                <w:szCs w:val="24"/>
                <w:lang w:eastAsia="ru-RU"/>
              </w:rPr>
              <w:t xml:space="preserve"> от 247,40 м до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773">
              <w:r w:rsidR="00474E37" w:rsidRPr="00A21679">
                <w:rPr>
                  <w:rStyle w:val="af4"/>
                  <w:rFonts w:ascii="Times New Roman" w:eastAsia="Times New Roman" w:hAnsi="Times New Roman"/>
                  <w:bCs/>
                  <w:sz w:val="24"/>
                  <w:szCs w:val="24"/>
                  <w:lang w:eastAsia="ru-RU"/>
                </w:rPr>
                <w:t>сектор 31</w:t>
              </w:r>
            </w:hyperlink>
            <w:r w:rsidR="00474E37" w:rsidRPr="00A21679">
              <w:rPr>
                <w:rFonts w:ascii="Times New Roman" w:eastAsia="Times New Roman" w:hAnsi="Times New Roman"/>
                <w:bCs/>
                <w:color w:val="000000" w:themeColor="text1"/>
                <w:sz w:val="24"/>
                <w:szCs w:val="24"/>
                <w:lang w:eastAsia="ru-RU"/>
              </w:rPr>
              <w:t xml:space="preserve"> от 252,90 м до 259,34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790">
              <w:r w:rsidR="00474E37" w:rsidRPr="00A21679">
                <w:rPr>
                  <w:rStyle w:val="af4"/>
                  <w:rFonts w:ascii="Times New Roman" w:eastAsia="Times New Roman" w:hAnsi="Times New Roman"/>
                  <w:bCs/>
                  <w:sz w:val="24"/>
                  <w:szCs w:val="24"/>
                  <w:lang w:eastAsia="ru-RU"/>
                </w:rPr>
                <w:t>сектор 32</w:t>
              </w:r>
            </w:hyperlink>
            <w:r w:rsidR="00474E37" w:rsidRPr="00A21679">
              <w:rPr>
                <w:rFonts w:ascii="Times New Roman" w:eastAsia="Times New Roman" w:hAnsi="Times New Roman"/>
                <w:bCs/>
                <w:color w:val="000000" w:themeColor="text1"/>
                <w:sz w:val="24"/>
                <w:szCs w:val="24"/>
                <w:lang w:eastAsia="ru-RU"/>
              </w:rPr>
              <w:t xml:space="preserve"> от 241,96 м до 249,96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807">
              <w:r w:rsidR="00474E37" w:rsidRPr="00A21679">
                <w:rPr>
                  <w:rStyle w:val="af4"/>
                  <w:rFonts w:ascii="Times New Roman" w:eastAsia="Times New Roman" w:hAnsi="Times New Roman"/>
                  <w:bCs/>
                  <w:sz w:val="24"/>
                  <w:szCs w:val="24"/>
                  <w:lang w:eastAsia="ru-RU"/>
                </w:rPr>
                <w:t>сектор 33</w:t>
              </w:r>
            </w:hyperlink>
            <w:r w:rsidR="00474E37" w:rsidRPr="00A21679">
              <w:rPr>
                <w:rFonts w:ascii="Times New Roman" w:eastAsia="Times New Roman" w:hAnsi="Times New Roman"/>
                <w:bCs/>
                <w:color w:val="000000" w:themeColor="text1"/>
                <w:sz w:val="24"/>
                <w:szCs w:val="24"/>
                <w:lang w:eastAsia="ru-RU"/>
              </w:rPr>
              <w:t xml:space="preserve"> от 252,90 м до 259,34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824">
              <w:r w:rsidR="00474E37" w:rsidRPr="00A21679">
                <w:rPr>
                  <w:rStyle w:val="af4"/>
                  <w:rFonts w:ascii="Times New Roman" w:eastAsia="Times New Roman" w:hAnsi="Times New Roman"/>
                  <w:bCs/>
                  <w:sz w:val="24"/>
                  <w:szCs w:val="24"/>
                  <w:lang w:eastAsia="ru-RU"/>
                </w:rPr>
                <w:t>сектор 34</w:t>
              </w:r>
            </w:hyperlink>
            <w:r w:rsidR="00474E37" w:rsidRPr="00A21679">
              <w:rPr>
                <w:rFonts w:ascii="Times New Roman" w:eastAsia="Times New Roman" w:hAnsi="Times New Roman"/>
                <w:bCs/>
                <w:color w:val="000000" w:themeColor="text1"/>
                <w:sz w:val="24"/>
                <w:szCs w:val="24"/>
                <w:lang w:eastAsia="ru-RU"/>
              </w:rPr>
              <w:t xml:space="preserve"> от 259,34 м до 284,60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842">
              <w:r w:rsidR="00474E37" w:rsidRPr="00A21679">
                <w:rPr>
                  <w:rStyle w:val="af4"/>
                  <w:rFonts w:ascii="Times New Roman" w:eastAsia="Times New Roman" w:hAnsi="Times New Roman"/>
                  <w:bCs/>
                  <w:sz w:val="24"/>
                  <w:szCs w:val="24"/>
                  <w:lang w:eastAsia="ru-RU"/>
                </w:rPr>
                <w:t>сектор 35</w:t>
              </w:r>
            </w:hyperlink>
            <w:r w:rsidR="00474E37" w:rsidRPr="00A21679">
              <w:rPr>
                <w:rFonts w:ascii="Times New Roman" w:eastAsia="Times New Roman" w:hAnsi="Times New Roman"/>
                <w:bCs/>
                <w:color w:val="000000" w:themeColor="text1"/>
                <w:sz w:val="24"/>
                <w:szCs w:val="24"/>
                <w:lang w:eastAsia="ru-RU"/>
              </w:rPr>
              <w:t xml:space="preserve"> от 249,96 м до 257,96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859">
              <w:r w:rsidR="00474E37" w:rsidRPr="00A21679">
                <w:rPr>
                  <w:rStyle w:val="af4"/>
                  <w:rFonts w:ascii="Times New Roman" w:eastAsia="Times New Roman" w:hAnsi="Times New Roman"/>
                  <w:bCs/>
                  <w:sz w:val="24"/>
                  <w:szCs w:val="24"/>
                  <w:lang w:eastAsia="ru-RU"/>
                </w:rPr>
                <w:t>сектор 36</w:t>
              </w:r>
            </w:hyperlink>
            <w:r w:rsidR="00474E37" w:rsidRPr="00A21679">
              <w:rPr>
                <w:rFonts w:ascii="Times New Roman" w:eastAsia="Times New Roman" w:hAnsi="Times New Roman"/>
                <w:bCs/>
                <w:color w:val="000000" w:themeColor="text1"/>
                <w:sz w:val="24"/>
                <w:szCs w:val="24"/>
                <w:lang w:eastAsia="ru-RU"/>
              </w:rPr>
              <w:t xml:space="preserve"> от 259,34 м до 284,60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876">
              <w:r w:rsidR="00474E37" w:rsidRPr="00A21679">
                <w:rPr>
                  <w:rStyle w:val="af4"/>
                  <w:rFonts w:ascii="Times New Roman" w:eastAsia="Times New Roman" w:hAnsi="Times New Roman"/>
                  <w:bCs/>
                  <w:sz w:val="24"/>
                  <w:szCs w:val="24"/>
                  <w:lang w:eastAsia="ru-RU"/>
                </w:rPr>
                <w:t>сектор 37</w:t>
              </w:r>
            </w:hyperlink>
            <w:r w:rsidR="00474E37" w:rsidRPr="00A21679">
              <w:rPr>
                <w:rFonts w:ascii="Times New Roman" w:eastAsia="Times New Roman" w:hAnsi="Times New Roman"/>
                <w:bCs/>
                <w:color w:val="000000" w:themeColor="text1"/>
                <w:sz w:val="24"/>
                <w:szCs w:val="24"/>
                <w:lang w:eastAsia="ru-RU"/>
              </w:rPr>
              <w:t xml:space="preserve"> от 284,60 м до 297,40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893">
              <w:r w:rsidR="00474E37" w:rsidRPr="00A21679">
                <w:rPr>
                  <w:rStyle w:val="af4"/>
                  <w:rFonts w:ascii="Times New Roman" w:eastAsia="Times New Roman" w:hAnsi="Times New Roman"/>
                  <w:bCs/>
                  <w:sz w:val="24"/>
                  <w:szCs w:val="24"/>
                  <w:lang w:eastAsia="ru-RU"/>
                </w:rPr>
                <w:t>сектор 38</w:t>
              </w:r>
            </w:hyperlink>
            <w:r w:rsidR="00474E37" w:rsidRPr="00A21679">
              <w:rPr>
                <w:rFonts w:ascii="Times New Roman" w:eastAsia="Times New Roman" w:hAnsi="Times New Roman"/>
                <w:bCs/>
                <w:color w:val="000000" w:themeColor="text1"/>
                <w:sz w:val="24"/>
                <w:szCs w:val="24"/>
                <w:lang w:eastAsia="ru-RU"/>
              </w:rPr>
              <w:t xml:space="preserve"> от 257,96 м до 265,96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910">
              <w:r w:rsidR="00474E37" w:rsidRPr="00A21679">
                <w:rPr>
                  <w:rStyle w:val="af4"/>
                  <w:rFonts w:ascii="Times New Roman" w:eastAsia="Times New Roman" w:hAnsi="Times New Roman"/>
                  <w:bCs/>
                  <w:sz w:val="24"/>
                  <w:szCs w:val="24"/>
                  <w:lang w:eastAsia="ru-RU"/>
                </w:rPr>
                <w:t>сектор 39</w:t>
              </w:r>
            </w:hyperlink>
            <w:r w:rsidR="00474E37" w:rsidRPr="00A21679">
              <w:rPr>
                <w:rFonts w:ascii="Times New Roman" w:eastAsia="Times New Roman" w:hAnsi="Times New Roman"/>
                <w:bCs/>
                <w:color w:val="000000" w:themeColor="text1"/>
                <w:sz w:val="24"/>
                <w:szCs w:val="24"/>
                <w:lang w:eastAsia="ru-RU"/>
              </w:rPr>
              <w:t xml:space="preserve"> от 284,60 м до 297,40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927">
              <w:r w:rsidR="00474E37" w:rsidRPr="00A21679">
                <w:rPr>
                  <w:rStyle w:val="af4"/>
                  <w:rFonts w:ascii="Times New Roman" w:eastAsia="Times New Roman" w:hAnsi="Times New Roman"/>
                  <w:bCs/>
                  <w:sz w:val="24"/>
                  <w:szCs w:val="24"/>
                  <w:lang w:eastAsia="ru-RU"/>
                </w:rPr>
                <w:t>сектор 40</w:t>
              </w:r>
            </w:hyperlink>
            <w:r w:rsidR="00474E37" w:rsidRPr="00A21679">
              <w:rPr>
                <w:rFonts w:ascii="Times New Roman" w:eastAsia="Times New Roman" w:hAnsi="Times New Roman"/>
                <w:bCs/>
                <w:color w:val="000000" w:themeColor="text1"/>
                <w:sz w:val="24"/>
                <w:szCs w:val="24"/>
                <w:lang w:eastAsia="ru-RU"/>
              </w:rPr>
              <w:t xml:space="preserve"> от 297,40 м до 309,90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944">
              <w:r w:rsidR="00474E37" w:rsidRPr="00A21679">
                <w:rPr>
                  <w:rStyle w:val="af4"/>
                  <w:rFonts w:ascii="Times New Roman" w:eastAsia="Times New Roman" w:hAnsi="Times New Roman"/>
                  <w:bCs/>
                  <w:sz w:val="24"/>
                  <w:szCs w:val="24"/>
                  <w:lang w:eastAsia="ru-RU"/>
                </w:rPr>
                <w:t>сектор 41</w:t>
              </w:r>
            </w:hyperlink>
            <w:r w:rsidR="00474E37" w:rsidRPr="00A21679">
              <w:rPr>
                <w:rFonts w:ascii="Times New Roman" w:eastAsia="Times New Roman" w:hAnsi="Times New Roman"/>
                <w:bCs/>
                <w:color w:val="000000" w:themeColor="text1"/>
                <w:sz w:val="24"/>
                <w:szCs w:val="24"/>
                <w:lang w:eastAsia="ru-RU"/>
              </w:rPr>
              <w:t xml:space="preserve"> от 265,96 м до 273,96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961">
              <w:r w:rsidR="00474E37" w:rsidRPr="00A21679">
                <w:rPr>
                  <w:rStyle w:val="af4"/>
                  <w:rFonts w:ascii="Times New Roman" w:eastAsia="Times New Roman" w:hAnsi="Times New Roman"/>
                  <w:bCs/>
                  <w:sz w:val="24"/>
                  <w:szCs w:val="24"/>
                  <w:lang w:eastAsia="ru-RU"/>
                </w:rPr>
                <w:t>сектор 42</w:t>
              </w:r>
            </w:hyperlink>
            <w:r w:rsidR="00474E37" w:rsidRPr="00A21679">
              <w:rPr>
                <w:rFonts w:ascii="Times New Roman" w:eastAsia="Times New Roman" w:hAnsi="Times New Roman"/>
                <w:bCs/>
                <w:color w:val="000000" w:themeColor="text1"/>
                <w:sz w:val="24"/>
                <w:szCs w:val="24"/>
                <w:lang w:eastAsia="ru-RU"/>
              </w:rPr>
              <w:t xml:space="preserve"> от 297,40 м до 309,90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978">
              <w:r w:rsidR="00474E37" w:rsidRPr="00A21679">
                <w:rPr>
                  <w:rStyle w:val="af4"/>
                  <w:rFonts w:ascii="Times New Roman" w:eastAsia="Times New Roman" w:hAnsi="Times New Roman"/>
                  <w:bCs/>
                  <w:sz w:val="24"/>
                  <w:szCs w:val="24"/>
                  <w:lang w:eastAsia="ru-RU"/>
                </w:rPr>
                <w:t>сектор 43</w:t>
              </w:r>
            </w:hyperlink>
            <w:r w:rsidR="00474E37" w:rsidRPr="00A21679">
              <w:rPr>
                <w:rFonts w:ascii="Times New Roman" w:eastAsia="Times New Roman" w:hAnsi="Times New Roman"/>
                <w:bCs/>
                <w:color w:val="000000" w:themeColor="text1"/>
                <w:sz w:val="24"/>
                <w:szCs w:val="24"/>
                <w:lang w:eastAsia="ru-RU"/>
              </w:rPr>
              <w:t xml:space="preserve"> от 309,90 м до 322,40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995">
              <w:r w:rsidR="00474E37" w:rsidRPr="00A21679">
                <w:rPr>
                  <w:rStyle w:val="af4"/>
                  <w:rFonts w:ascii="Times New Roman" w:eastAsia="Times New Roman" w:hAnsi="Times New Roman"/>
                  <w:bCs/>
                  <w:sz w:val="24"/>
                  <w:szCs w:val="24"/>
                  <w:lang w:eastAsia="ru-RU"/>
                </w:rPr>
                <w:t>сектор 44</w:t>
              </w:r>
            </w:hyperlink>
            <w:r w:rsidR="00474E37" w:rsidRPr="00A21679">
              <w:rPr>
                <w:rFonts w:ascii="Times New Roman" w:eastAsia="Times New Roman" w:hAnsi="Times New Roman"/>
                <w:bCs/>
                <w:color w:val="000000" w:themeColor="text1"/>
                <w:sz w:val="24"/>
                <w:szCs w:val="24"/>
                <w:lang w:eastAsia="ru-RU"/>
              </w:rPr>
              <w:t xml:space="preserve"> от 273,96 м до 281,96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012">
              <w:r w:rsidR="00474E37" w:rsidRPr="00A21679">
                <w:rPr>
                  <w:rStyle w:val="af4"/>
                  <w:rFonts w:ascii="Times New Roman" w:eastAsia="Times New Roman" w:hAnsi="Times New Roman"/>
                  <w:bCs/>
                  <w:sz w:val="24"/>
                  <w:szCs w:val="24"/>
                  <w:lang w:eastAsia="ru-RU"/>
                </w:rPr>
                <w:t>сектор 45</w:t>
              </w:r>
            </w:hyperlink>
            <w:r w:rsidR="00474E37" w:rsidRPr="00A21679">
              <w:rPr>
                <w:rFonts w:ascii="Times New Roman" w:eastAsia="Times New Roman" w:hAnsi="Times New Roman"/>
                <w:bCs/>
                <w:color w:val="000000" w:themeColor="text1"/>
                <w:sz w:val="24"/>
                <w:szCs w:val="24"/>
                <w:lang w:eastAsia="ru-RU"/>
              </w:rPr>
              <w:t xml:space="preserve"> от 309,90 м до 322,40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029">
              <w:r w:rsidR="00474E37" w:rsidRPr="00A21679">
                <w:rPr>
                  <w:rStyle w:val="af4"/>
                  <w:rFonts w:ascii="Times New Roman" w:eastAsia="Times New Roman" w:hAnsi="Times New Roman"/>
                  <w:bCs/>
                  <w:sz w:val="24"/>
                  <w:szCs w:val="24"/>
                  <w:lang w:eastAsia="ru-RU"/>
                </w:rPr>
                <w:t>сектор 46</w:t>
              </w:r>
            </w:hyperlink>
            <w:r w:rsidR="00474E37" w:rsidRPr="00A21679">
              <w:rPr>
                <w:rFonts w:ascii="Times New Roman" w:eastAsia="Times New Roman" w:hAnsi="Times New Roman"/>
                <w:bCs/>
                <w:color w:val="000000" w:themeColor="text1"/>
                <w:sz w:val="24"/>
                <w:szCs w:val="24"/>
                <w:lang w:eastAsia="ru-RU"/>
              </w:rPr>
              <w:t xml:space="preserve"> от 322,40 м до 334,90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046">
              <w:r w:rsidR="00474E37" w:rsidRPr="00A21679">
                <w:rPr>
                  <w:rStyle w:val="af4"/>
                  <w:rFonts w:ascii="Times New Roman" w:eastAsia="Times New Roman" w:hAnsi="Times New Roman"/>
                  <w:bCs/>
                  <w:sz w:val="24"/>
                  <w:szCs w:val="24"/>
                  <w:lang w:eastAsia="ru-RU"/>
                </w:rPr>
                <w:t>сектор 47</w:t>
              </w:r>
            </w:hyperlink>
            <w:r w:rsidR="00474E37" w:rsidRPr="00A21679">
              <w:rPr>
                <w:rFonts w:ascii="Times New Roman" w:eastAsia="Times New Roman" w:hAnsi="Times New Roman"/>
                <w:bCs/>
                <w:color w:val="000000" w:themeColor="text1"/>
                <w:sz w:val="24"/>
                <w:szCs w:val="24"/>
                <w:lang w:eastAsia="ru-RU"/>
              </w:rPr>
              <w:t xml:space="preserve"> от 281,96 м до 289,96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063">
              <w:r w:rsidR="00474E37" w:rsidRPr="00A21679">
                <w:rPr>
                  <w:rStyle w:val="af4"/>
                  <w:rFonts w:ascii="Times New Roman" w:eastAsia="Times New Roman" w:hAnsi="Times New Roman"/>
                  <w:bCs/>
                  <w:sz w:val="24"/>
                  <w:szCs w:val="24"/>
                  <w:lang w:eastAsia="ru-RU"/>
                </w:rPr>
                <w:t>сектор 48</w:t>
              </w:r>
            </w:hyperlink>
            <w:r w:rsidR="00474E37" w:rsidRPr="00A21679">
              <w:rPr>
                <w:rFonts w:ascii="Times New Roman" w:eastAsia="Times New Roman" w:hAnsi="Times New Roman"/>
                <w:bCs/>
                <w:color w:val="000000" w:themeColor="text1"/>
                <w:sz w:val="24"/>
                <w:szCs w:val="24"/>
                <w:lang w:eastAsia="ru-RU"/>
              </w:rPr>
              <w:t xml:space="preserve"> от 322,40 м до 334,90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080">
              <w:r w:rsidR="00474E37" w:rsidRPr="00A21679">
                <w:rPr>
                  <w:rStyle w:val="af4"/>
                  <w:rFonts w:ascii="Times New Roman" w:eastAsia="Times New Roman" w:hAnsi="Times New Roman"/>
                  <w:bCs/>
                  <w:sz w:val="24"/>
                  <w:szCs w:val="24"/>
                  <w:lang w:eastAsia="ru-RU"/>
                </w:rPr>
                <w:t>сектор 49</w:t>
              </w:r>
            </w:hyperlink>
            <w:r w:rsidR="00474E37" w:rsidRPr="00A21679">
              <w:rPr>
                <w:rFonts w:ascii="Times New Roman" w:eastAsia="Times New Roman" w:hAnsi="Times New Roman"/>
                <w:bCs/>
                <w:color w:val="000000" w:themeColor="text1"/>
                <w:sz w:val="24"/>
                <w:szCs w:val="24"/>
                <w:lang w:eastAsia="ru-RU"/>
              </w:rPr>
              <w:t xml:space="preserve"> от 334,90 м до 347,40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097">
              <w:r w:rsidR="00474E37" w:rsidRPr="00A21679">
                <w:rPr>
                  <w:rStyle w:val="af4"/>
                  <w:rFonts w:ascii="Times New Roman" w:eastAsia="Times New Roman" w:hAnsi="Times New Roman"/>
                  <w:bCs/>
                  <w:sz w:val="24"/>
                  <w:szCs w:val="24"/>
                  <w:lang w:eastAsia="ru-RU"/>
                </w:rPr>
                <w:t>сектор 50</w:t>
              </w:r>
            </w:hyperlink>
            <w:r w:rsidR="00474E37" w:rsidRPr="00A21679">
              <w:rPr>
                <w:rFonts w:ascii="Times New Roman" w:eastAsia="Times New Roman" w:hAnsi="Times New Roman"/>
                <w:bCs/>
                <w:color w:val="000000" w:themeColor="text1"/>
                <w:sz w:val="24"/>
                <w:szCs w:val="24"/>
                <w:lang w:eastAsia="ru-RU"/>
              </w:rPr>
              <w:t xml:space="preserve"> от 289,96 м до 297,96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114">
              <w:r w:rsidR="00474E37" w:rsidRPr="00A21679">
                <w:rPr>
                  <w:rStyle w:val="af4"/>
                  <w:rFonts w:ascii="Times New Roman" w:eastAsia="Times New Roman" w:hAnsi="Times New Roman"/>
                  <w:bCs/>
                  <w:sz w:val="24"/>
                  <w:szCs w:val="24"/>
                  <w:lang w:eastAsia="ru-RU"/>
                </w:rPr>
                <w:t>сектор 51</w:t>
              </w:r>
            </w:hyperlink>
            <w:r w:rsidR="00474E37" w:rsidRPr="00A21679">
              <w:rPr>
                <w:rFonts w:ascii="Times New Roman" w:eastAsia="Times New Roman" w:hAnsi="Times New Roman"/>
                <w:bCs/>
                <w:color w:val="000000" w:themeColor="text1"/>
                <w:sz w:val="24"/>
                <w:szCs w:val="24"/>
                <w:lang w:eastAsia="ru-RU"/>
              </w:rPr>
              <w:t xml:space="preserve"> от 334,90 м до 347,40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131">
              <w:r w:rsidR="00474E37" w:rsidRPr="00A21679">
                <w:rPr>
                  <w:rStyle w:val="af4"/>
                  <w:rFonts w:ascii="Times New Roman" w:eastAsia="Times New Roman" w:hAnsi="Times New Roman"/>
                  <w:bCs/>
                  <w:sz w:val="24"/>
                  <w:szCs w:val="24"/>
                  <w:lang w:eastAsia="ru-RU"/>
                </w:rPr>
                <w:t>сектор 52.1</w:t>
              </w:r>
            </w:hyperlink>
            <w:r w:rsidR="00474E37" w:rsidRPr="00A21679">
              <w:rPr>
                <w:rFonts w:ascii="Times New Roman" w:eastAsia="Times New Roman" w:hAnsi="Times New Roman"/>
                <w:bCs/>
                <w:color w:val="000000" w:themeColor="text1"/>
                <w:sz w:val="24"/>
                <w:szCs w:val="24"/>
                <w:lang w:eastAsia="ru-RU"/>
              </w:rPr>
              <w:t xml:space="preserve"> от 347,40 м до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168">
              <w:r w:rsidR="00474E37" w:rsidRPr="00A21679">
                <w:rPr>
                  <w:rStyle w:val="af4"/>
                  <w:rFonts w:ascii="Times New Roman" w:eastAsia="Times New Roman" w:hAnsi="Times New Roman"/>
                  <w:bCs/>
                  <w:sz w:val="24"/>
                  <w:szCs w:val="24"/>
                  <w:lang w:eastAsia="ru-RU"/>
                </w:rPr>
                <w:t>сектор 53.1</w:t>
              </w:r>
            </w:hyperlink>
            <w:r w:rsidR="00474E37" w:rsidRPr="00A21679">
              <w:rPr>
                <w:rFonts w:ascii="Times New Roman" w:eastAsia="Times New Roman" w:hAnsi="Times New Roman"/>
                <w:bCs/>
                <w:color w:val="000000" w:themeColor="text1"/>
                <w:sz w:val="24"/>
                <w:szCs w:val="24"/>
                <w:lang w:eastAsia="ru-RU"/>
              </w:rPr>
              <w:t xml:space="preserve"> от 297,96 м до 301,48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208">
              <w:r w:rsidR="00474E37" w:rsidRPr="00A21679">
                <w:rPr>
                  <w:rStyle w:val="af4"/>
                  <w:rFonts w:ascii="Times New Roman" w:eastAsia="Times New Roman" w:hAnsi="Times New Roman"/>
                  <w:bCs/>
                  <w:sz w:val="24"/>
                  <w:szCs w:val="24"/>
                  <w:lang w:eastAsia="ru-RU"/>
                </w:rPr>
                <w:t>сектор 54.1</w:t>
              </w:r>
            </w:hyperlink>
            <w:r w:rsidR="00474E37" w:rsidRPr="00A21679">
              <w:rPr>
                <w:rFonts w:ascii="Times New Roman" w:eastAsia="Times New Roman" w:hAnsi="Times New Roman"/>
                <w:bCs/>
                <w:color w:val="000000" w:themeColor="text1"/>
                <w:sz w:val="24"/>
                <w:szCs w:val="24"/>
                <w:lang w:eastAsia="ru-RU"/>
              </w:rPr>
              <w:t xml:space="preserve"> от 347,40 м до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148">
              <w:r w:rsidR="00474E37" w:rsidRPr="00A21679">
                <w:rPr>
                  <w:rStyle w:val="af4"/>
                  <w:rFonts w:ascii="Times New Roman" w:eastAsia="Times New Roman" w:hAnsi="Times New Roman"/>
                  <w:bCs/>
                  <w:sz w:val="24"/>
                  <w:szCs w:val="24"/>
                  <w:lang w:eastAsia="ru-RU"/>
                </w:rPr>
                <w:t>сектор 52.2</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185">
              <w:r w:rsidR="00474E37" w:rsidRPr="00A21679">
                <w:rPr>
                  <w:rStyle w:val="af4"/>
                  <w:rFonts w:ascii="Times New Roman" w:eastAsia="Times New Roman" w:hAnsi="Times New Roman"/>
                  <w:bCs/>
                  <w:sz w:val="24"/>
                  <w:szCs w:val="24"/>
                  <w:lang w:eastAsia="ru-RU"/>
                </w:rPr>
                <w:t>сектор 53.2</w:t>
              </w:r>
            </w:hyperlink>
            <w:r w:rsidR="00474E37" w:rsidRPr="00A21679">
              <w:rPr>
                <w:rFonts w:ascii="Times New Roman" w:eastAsia="Times New Roman" w:hAnsi="Times New Roman"/>
                <w:bCs/>
                <w:color w:val="000000" w:themeColor="text1"/>
                <w:sz w:val="24"/>
                <w:szCs w:val="24"/>
                <w:lang w:eastAsia="ru-RU"/>
              </w:rPr>
              <w:t xml:space="preserve"> от 301,48 м до 305,96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225">
              <w:r w:rsidR="00474E37" w:rsidRPr="00A21679">
                <w:rPr>
                  <w:rStyle w:val="af4"/>
                  <w:rFonts w:ascii="Times New Roman" w:eastAsia="Times New Roman" w:hAnsi="Times New Roman"/>
                  <w:bCs/>
                  <w:sz w:val="24"/>
                  <w:szCs w:val="24"/>
                  <w:lang w:eastAsia="ru-RU"/>
                </w:rPr>
                <w:t>сектор 54.2</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245">
              <w:r w:rsidR="00474E37" w:rsidRPr="00A21679">
                <w:rPr>
                  <w:rStyle w:val="af4"/>
                  <w:rFonts w:ascii="Times New Roman" w:eastAsia="Times New Roman" w:hAnsi="Times New Roman"/>
                  <w:bCs/>
                  <w:sz w:val="24"/>
                  <w:szCs w:val="24"/>
                  <w:lang w:eastAsia="ru-RU"/>
                </w:rPr>
                <w:t>сектор 55</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262">
              <w:r w:rsidR="00474E37" w:rsidRPr="00A21679">
                <w:rPr>
                  <w:rStyle w:val="af4"/>
                  <w:rFonts w:ascii="Times New Roman" w:eastAsia="Times New Roman" w:hAnsi="Times New Roman"/>
                  <w:bCs/>
                  <w:sz w:val="24"/>
                  <w:szCs w:val="24"/>
                  <w:lang w:eastAsia="ru-RU"/>
                </w:rPr>
                <w:t>сектор 56</w:t>
              </w:r>
            </w:hyperlink>
            <w:r w:rsidR="00474E37" w:rsidRPr="00A21679">
              <w:rPr>
                <w:rFonts w:ascii="Times New Roman" w:eastAsia="Times New Roman" w:hAnsi="Times New Roman"/>
                <w:bCs/>
                <w:color w:val="000000" w:themeColor="text1"/>
                <w:sz w:val="24"/>
                <w:szCs w:val="24"/>
                <w:lang w:eastAsia="ru-RU"/>
              </w:rPr>
              <w:t xml:space="preserve"> от 305,96 м до 313,96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279">
              <w:r w:rsidR="00474E37" w:rsidRPr="00A21679">
                <w:rPr>
                  <w:rStyle w:val="af4"/>
                  <w:rFonts w:ascii="Times New Roman" w:eastAsia="Times New Roman" w:hAnsi="Times New Roman"/>
                  <w:bCs/>
                  <w:sz w:val="24"/>
                  <w:szCs w:val="24"/>
                  <w:lang w:eastAsia="ru-RU"/>
                </w:rPr>
                <w:t>сектор 57</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296">
              <w:r w:rsidR="00474E37" w:rsidRPr="00A21679">
                <w:rPr>
                  <w:rStyle w:val="af4"/>
                  <w:rFonts w:ascii="Times New Roman" w:eastAsia="Times New Roman" w:hAnsi="Times New Roman"/>
                  <w:bCs/>
                  <w:sz w:val="24"/>
                  <w:szCs w:val="24"/>
                  <w:lang w:eastAsia="ru-RU"/>
                </w:rPr>
                <w:t>сектор 58</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val="restart"/>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313">
              <w:r w:rsidR="00474E37" w:rsidRPr="00A21679">
                <w:rPr>
                  <w:rStyle w:val="af4"/>
                  <w:rFonts w:ascii="Times New Roman" w:eastAsia="Times New Roman" w:hAnsi="Times New Roman"/>
                  <w:bCs/>
                  <w:sz w:val="24"/>
                  <w:szCs w:val="24"/>
                  <w:lang w:eastAsia="ru-RU"/>
                </w:rPr>
                <w:t>сектор 59</w:t>
              </w:r>
            </w:hyperlink>
            <w:r w:rsidR="00474E37" w:rsidRPr="00A21679">
              <w:rPr>
                <w:rFonts w:ascii="Times New Roman" w:eastAsia="Times New Roman" w:hAnsi="Times New Roman"/>
                <w:bCs/>
                <w:color w:val="000000" w:themeColor="text1"/>
                <w:sz w:val="24"/>
                <w:szCs w:val="24"/>
                <w:lang w:eastAsia="ru-RU"/>
              </w:rPr>
              <w:t xml:space="preserve"> от 313,96 м до 321,96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330">
              <w:r w:rsidR="00474E37" w:rsidRPr="00A21679">
                <w:rPr>
                  <w:rStyle w:val="af4"/>
                  <w:rFonts w:ascii="Times New Roman" w:eastAsia="Times New Roman" w:hAnsi="Times New Roman"/>
                  <w:bCs/>
                  <w:sz w:val="24"/>
                  <w:szCs w:val="24"/>
                  <w:lang w:eastAsia="ru-RU"/>
                </w:rPr>
                <w:t>сектор 60</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347">
              <w:r w:rsidR="00474E37" w:rsidRPr="00A21679">
                <w:rPr>
                  <w:rStyle w:val="af4"/>
                  <w:rFonts w:ascii="Times New Roman" w:eastAsia="Times New Roman" w:hAnsi="Times New Roman"/>
                  <w:bCs/>
                  <w:sz w:val="24"/>
                  <w:szCs w:val="24"/>
                  <w:lang w:eastAsia="ru-RU"/>
                </w:rPr>
                <w:t>сектор 61</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364">
              <w:r w:rsidR="00474E37" w:rsidRPr="00A21679">
                <w:rPr>
                  <w:rStyle w:val="af4"/>
                  <w:rFonts w:ascii="Times New Roman" w:eastAsia="Times New Roman" w:hAnsi="Times New Roman"/>
                  <w:bCs/>
                  <w:sz w:val="24"/>
                  <w:szCs w:val="24"/>
                  <w:lang w:eastAsia="ru-RU"/>
                </w:rPr>
                <w:t>сектор 62</w:t>
              </w:r>
            </w:hyperlink>
            <w:r w:rsidR="00474E37" w:rsidRPr="00A21679">
              <w:rPr>
                <w:rFonts w:ascii="Times New Roman" w:eastAsia="Times New Roman" w:hAnsi="Times New Roman"/>
                <w:bCs/>
                <w:color w:val="000000" w:themeColor="text1"/>
                <w:sz w:val="24"/>
                <w:szCs w:val="24"/>
                <w:lang w:eastAsia="ru-RU"/>
              </w:rPr>
              <w:t xml:space="preserve"> от 321,96 м до 329,96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381">
              <w:r w:rsidR="00474E37" w:rsidRPr="00A21679">
                <w:rPr>
                  <w:rStyle w:val="af4"/>
                  <w:rFonts w:ascii="Times New Roman" w:eastAsia="Times New Roman" w:hAnsi="Times New Roman"/>
                  <w:bCs/>
                  <w:sz w:val="24"/>
                  <w:szCs w:val="24"/>
                  <w:lang w:eastAsia="ru-RU"/>
                </w:rPr>
                <w:t>сектор 63</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398">
              <w:r w:rsidR="00474E37" w:rsidRPr="00A21679">
                <w:rPr>
                  <w:rStyle w:val="af4"/>
                  <w:rFonts w:ascii="Times New Roman" w:eastAsia="Times New Roman" w:hAnsi="Times New Roman"/>
                  <w:bCs/>
                  <w:sz w:val="24"/>
                  <w:szCs w:val="24"/>
                  <w:lang w:eastAsia="ru-RU"/>
                </w:rPr>
                <w:t>сектор 64</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415">
              <w:r w:rsidR="00474E37" w:rsidRPr="00A21679">
                <w:rPr>
                  <w:rStyle w:val="af4"/>
                  <w:rFonts w:ascii="Times New Roman" w:eastAsia="Times New Roman" w:hAnsi="Times New Roman"/>
                  <w:bCs/>
                  <w:sz w:val="24"/>
                  <w:szCs w:val="24"/>
                  <w:lang w:eastAsia="ru-RU"/>
                </w:rPr>
                <w:t>сектор 65</w:t>
              </w:r>
            </w:hyperlink>
            <w:r w:rsidR="00474E37" w:rsidRPr="00A21679">
              <w:rPr>
                <w:rFonts w:ascii="Times New Roman" w:eastAsia="Times New Roman" w:hAnsi="Times New Roman"/>
                <w:bCs/>
                <w:color w:val="000000" w:themeColor="text1"/>
                <w:sz w:val="24"/>
                <w:szCs w:val="24"/>
                <w:lang w:eastAsia="ru-RU"/>
              </w:rPr>
              <w:t xml:space="preserve"> от 329,96 м до 337,96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432">
              <w:r w:rsidR="00474E37" w:rsidRPr="00A21679">
                <w:rPr>
                  <w:rStyle w:val="af4"/>
                  <w:rFonts w:ascii="Times New Roman" w:eastAsia="Times New Roman" w:hAnsi="Times New Roman"/>
                  <w:bCs/>
                  <w:sz w:val="24"/>
                  <w:szCs w:val="24"/>
                  <w:lang w:eastAsia="ru-RU"/>
                </w:rPr>
                <w:t>сектор 66</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449">
              <w:r w:rsidR="00474E37" w:rsidRPr="00A21679">
                <w:rPr>
                  <w:rStyle w:val="af4"/>
                  <w:rFonts w:ascii="Times New Roman" w:eastAsia="Times New Roman" w:hAnsi="Times New Roman"/>
                  <w:bCs/>
                  <w:sz w:val="24"/>
                  <w:szCs w:val="24"/>
                  <w:lang w:eastAsia="ru-RU"/>
                </w:rPr>
                <w:t>сектор 67</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466">
              <w:r w:rsidR="00474E37" w:rsidRPr="00A21679">
                <w:rPr>
                  <w:rStyle w:val="af4"/>
                  <w:rFonts w:ascii="Times New Roman" w:eastAsia="Times New Roman" w:hAnsi="Times New Roman"/>
                  <w:bCs/>
                  <w:sz w:val="24"/>
                  <w:szCs w:val="24"/>
                  <w:lang w:eastAsia="ru-RU"/>
                </w:rPr>
                <w:t>сектор 68</w:t>
              </w:r>
            </w:hyperlink>
            <w:r w:rsidR="00474E37" w:rsidRPr="00A21679">
              <w:rPr>
                <w:rFonts w:ascii="Times New Roman" w:eastAsia="Times New Roman" w:hAnsi="Times New Roman"/>
                <w:bCs/>
                <w:color w:val="000000" w:themeColor="text1"/>
                <w:sz w:val="24"/>
                <w:szCs w:val="24"/>
                <w:lang w:eastAsia="ru-RU"/>
              </w:rPr>
              <w:t xml:space="preserve"> от 337,96 м до 345,96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483">
              <w:r w:rsidR="00474E37" w:rsidRPr="00A21679">
                <w:rPr>
                  <w:rStyle w:val="af4"/>
                  <w:rFonts w:ascii="Times New Roman" w:eastAsia="Times New Roman" w:hAnsi="Times New Roman"/>
                  <w:bCs/>
                  <w:sz w:val="24"/>
                  <w:szCs w:val="24"/>
                  <w:lang w:eastAsia="ru-RU"/>
                </w:rPr>
                <w:t>сектор 69</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500">
              <w:r w:rsidR="00474E37" w:rsidRPr="00A21679">
                <w:rPr>
                  <w:rStyle w:val="af4"/>
                  <w:rFonts w:ascii="Times New Roman" w:eastAsia="Times New Roman" w:hAnsi="Times New Roman"/>
                  <w:bCs/>
                  <w:sz w:val="24"/>
                  <w:szCs w:val="24"/>
                  <w:lang w:eastAsia="ru-RU"/>
                </w:rPr>
                <w:t>сектор 70</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517">
              <w:r w:rsidR="00474E37" w:rsidRPr="00A21679">
                <w:rPr>
                  <w:rStyle w:val="af4"/>
                  <w:rFonts w:ascii="Times New Roman" w:eastAsia="Times New Roman" w:hAnsi="Times New Roman"/>
                  <w:bCs/>
                  <w:sz w:val="24"/>
                  <w:szCs w:val="24"/>
                  <w:lang w:eastAsia="ru-RU"/>
                </w:rPr>
                <w:t>сектор 71</w:t>
              </w:r>
            </w:hyperlink>
            <w:r w:rsidR="00474E37" w:rsidRPr="00A21679">
              <w:rPr>
                <w:rFonts w:ascii="Times New Roman" w:eastAsia="Times New Roman" w:hAnsi="Times New Roman"/>
                <w:bCs/>
                <w:color w:val="000000" w:themeColor="text1"/>
                <w:sz w:val="24"/>
                <w:szCs w:val="24"/>
                <w:lang w:eastAsia="ru-RU"/>
              </w:rPr>
              <w:t xml:space="preserve"> от 345,96 м до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534">
              <w:r w:rsidR="00474E37" w:rsidRPr="00A21679">
                <w:rPr>
                  <w:rStyle w:val="af4"/>
                  <w:rFonts w:ascii="Times New Roman" w:eastAsia="Times New Roman" w:hAnsi="Times New Roman"/>
                  <w:bCs/>
                  <w:sz w:val="24"/>
                  <w:szCs w:val="24"/>
                  <w:lang w:eastAsia="ru-RU"/>
                </w:rPr>
                <w:t>сектор 72</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551">
              <w:r w:rsidR="00474E37" w:rsidRPr="00A21679">
                <w:rPr>
                  <w:rStyle w:val="af4"/>
                  <w:rFonts w:ascii="Times New Roman" w:eastAsia="Times New Roman" w:hAnsi="Times New Roman"/>
                  <w:bCs/>
                  <w:sz w:val="24"/>
                  <w:szCs w:val="24"/>
                  <w:lang w:eastAsia="ru-RU"/>
                </w:rPr>
                <w:t>сектор 73</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568">
              <w:r w:rsidR="00474E37" w:rsidRPr="00A21679">
                <w:rPr>
                  <w:rStyle w:val="af4"/>
                  <w:rFonts w:ascii="Times New Roman" w:eastAsia="Times New Roman" w:hAnsi="Times New Roman"/>
                  <w:bCs/>
                  <w:sz w:val="24"/>
                  <w:szCs w:val="24"/>
                  <w:lang w:eastAsia="ru-RU"/>
                </w:rPr>
                <w:t>сектор 74</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585">
              <w:r w:rsidR="00474E37" w:rsidRPr="00A21679">
                <w:rPr>
                  <w:rStyle w:val="af4"/>
                  <w:rFonts w:ascii="Times New Roman" w:eastAsia="Times New Roman" w:hAnsi="Times New Roman"/>
                  <w:bCs/>
                  <w:sz w:val="24"/>
                  <w:szCs w:val="24"/>
                  <w:lang w:eastAsia="ru-RU"/>
                </w:rPr>
                <w:t>сектор 75</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602">
              <w:r w:rsidR="00474E37" w:rsidRPr="00A21679">
                <w:rPr>
                  <w:rStyle w:val="af4"/>
                  <w:rFonts w:ascii="Times New Roman" w:eastAsia="Times New Roman" w:hAnsi="Times New Roman"/>
                  <w:bCs/>
                  <w:sz w:val="24"/>
                  <w:szCs w:val="24"/>
                  <w:lang w:eastAsia="ru-RU"/>
                </w:rPr>
                <w:t>сектор 76</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619">
              <w:r w:rsidR="00474E37" w:rsidRPr="00A21679">
                <w:rPr>
                  <w:rStyle w:val="af4"/>
                  <w:rFonts w:ascii="Times New Roman" w:eastAsia="Times New Roman" w:hAnsi="Times New Roman"/>
                  <w:bCs/>
                  <w:sz w:val="24"/>
                  <w:szCs w:val="24"/>
                  <w:lang w:eastAsia="ru-RU"/>
                </w:rPr>
                <w:t>сектор 77</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636">
              <w:r w:rsidR="00474E37" w:rsidRPr="00A21679">
                <w:rPr>
                  <w:rStyle w:val="af4"/>
                  <w:rFonts w:ascii="Times New Roman" w:eastAsia="Times New Roman" w:hAnsi="Times New Roman"/>
                  <w:bCs/>
                  <w:sz w:val="24"/>
                  <w:szCs w:val="24"/>
                  <w:lang w:eastAsia="ru-RU"/>
                </w:rPr>
                <w:t>сектор 78</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653">
              <w:r w:rsidR="00474E37" w:rsidRPr="00A21679">
                <w:rPr>
                  <w:rStyle w:val="af4"/>
                  <w:rFonts w:ascii="Times New Roman" w:eastAsia="Times New Roman" w:hAnsi="Times New Roman"/>
                  <w:bCs/>
                  <w:sz w:val="24"/>
                  <w:szCs w:val="24"/>
                  <w:lang w:eastAsia="ru-RU"/>
                </w:rPr>
                <w:t>сектор 79</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670">
              <w:r w:rsidR="00474E37" w:rsidRPr="00A21679">
                <w:rPr>
                  <w:rStyle w:val="af4"/>
                  <w:rFonts w:ascii="Times New Roman" w:eastAsia="Times New Roman" w:hAnsi="Times New Roman"/>
                  <w:bCs/>
                  <w:sz w:val="24"/>
                  <w:szCs w:val="24"/>
                  <w:lang w:eastAsia="ru-RU"/>
                </w:rPr>
                <w:t>сектор 80</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687">
              <w:r w:rsidR="00474E37" w:rsidRPr="00A21679">
                <w:rPr>
                  <w:rStyle w:val="af4"/>
                  <w:rFonts w:ascii="Times New Roman" w:eastAsia="Times New Roman" w:hAnsi="Times New Roman"/>
                  <w:bCs/>
                  <w:sz w:val="24"/>
                  <w:szCs w:val="24"/>
                  <w:lang w:eastAsia="ru-RU"/>
                </w:rPr>
                <w:t>сектор 81</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704">
              <w:r w:rsidR="00474E37" w:rsidRPr="00A21679">
                <w:rPr>
                  <w:rStyle w:val="af4"/>
                  <w:rFonts w:ascii="Times New Roman" w:eastAsia="Times New Roman" w:hAnsi="Times New Roman"/>
                  <w:bCs/>
                  <w:sz w:val="24"/>
                  <w:szCs w:val="24"/>
                  <w:lang w:eastAsia="ru-RU"/>
                </w:rPr>
                <w:t>сектор 82</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721">
              <w:r w:rsidR="00474E37" w:rsidRPr="00A21679">
                <w:rPr>
                  <w:rStyle w:val="af4"/>
                  <w:rFonts w:ascii="Times New Roman" w:eastAsia="Times New Roman" w:hAnsi="Times New Roman"/>
                  <w:bCs/>
                  <w:sz w:val="24"/>
                  <w:szCs w:val="24"/>
                  <w:lang w:eastAsia="ru-RU"/>
                </w:rPr>
                <w:t>сектор 83</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738">
              <w:r w:rsidR="00474E37" w:rsidRPr="00A21679">
                <w:rPr>
                  <w:rStyle w:val="af4"/>
                  <w:rFonts w:ascii="Times New Roman" w:eastAsia="Times New Roman" w:hAnsi="Times New Roman"/>
                  <w:bCs/>
                  <w:sz w:val="24"/>
                  <w:szCs w:val="24"/>
                  <w:lang w:eastAsia="ru-RU"/>
                </w:rPr>
                <w:t>сектор 84</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755">
              <w:r w:rsidR="00474E37" w:rsidRPr="00A21679">
                <w:rPr>
                  <w:rStyle w:val="af4"/>
                  <w:rFonts w:ascii="Times New Roman" w:eastAsia="Times New Roman" w:hAnsi="Times New Roman"/>
                  <w:bCs/>
                  <w:sz w:val="24"/>
                  <w:szCs w:val="24"/>
                  <w:lang w:eastAsia="ru-RU"/>
                </w:rPr>
                <w:t>сектор 85</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772">
              <w:r w:rsidR="00474E37" w:rsidRPr="00A21679">
                <w:rPr>
                  <w:rStyle w:val="af4"/>
                  <w:rFonts w:ascii="Times New Roman" w:eastAsia="Times New Roman" w:hAnsi="Times New Roman"/>
                  <w:bCs/>
                  <w:sz w:val="24"/>
                  <w:szCs w:val="24"/>
                  <w:lang w:eastAsia="ru-RU"/>
                </w:rPr>
                <w:t>сектор 86</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789">
              <w:r w:rsidR="00474E37" w:rsidRPr="00A21679">
                <w:rPr>
                  <w:rStyle w:val="af4"/>
                  <w:rFonts w:ascii="Times New Roman" w:eastAsia="Times New Roman" w:hAnsi="Times New Roman"/>
                  <w:bCs/>
                  <w:sz w:val="24"/>
                  <w:szCs w:val="24"/>
                  <w:lang w:eastAsia="ru-RU"/>
                </w:rPr>
                <w:t>сектор 87</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806">
              <w:r w:rsidR="00474E37" w:rsidRPr="00A21679">
                <w:rPr>
                  <w:rStyle w:val="af4"/>
                  <w:rFonts w:ascii="Times New Roman" w:eastAsia="Times New Roman" w:hAnsi="Times New Roman"/>
                  <w:bCs/>
                  <w:sz w:val="24"/>
                  <w:szCs w:val="24"/>
                  <w:lang w:eastAsia="ru-RU"/>
                </w:rPr>
                <w:t>сектор 88</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823">
              <w:r w:rsidR="00474E37" w:rsidRPr="00A21679">
                <w:rPr>
                  <w:rStyle w:val="af4"/>
                  <w:rFonts w:ascii="Times New Roman" w:eastAsia="Times New Roman" w:hAnsi="Times New Roman"/>
                  <w:bCs/>
                  <w:sz w:val="24"/>
                  <w:szCs w:val="24"/>
                  <w:lang w:eastAsia="ru-RU"/>
                </w:rPr>
                <w:t>сектор 89</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840">
              <w:r w:rsidR="00474E37" w:rsidRPr="00A21679">
                <w:rPr>
                  <w:rStyle w:val="af4"/>
                  <w:rFonts w:ascii="Times New Roman" w:eastAsia="Times New Roman" w:hAnsi="Times New Roman"/>
                  <w:bCs/>
                  <w:sz w:val="24"/>
                  <w:szCs w:val="24"/>
                  <w:lang w:eastAsia="ru-RU"/>
                </w:rPr>
                <w:t>сектор 90</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857">
              <w:r w:rsidR="00474E37" w:rsidRPr="00A21679">
                <w:rPr>
                  <w:rStyle w:val="af4"/>
                  <w:rFonts w:ascii="Times New Roman" w:eastAsia="Times New Roman" w:hAnsi="Times New Roman"/>
                  <w:bCs/>
                  <w:sz w:val="24"/>
                  <w:szCs w:val="24"/>
                  <w:lang w:eastAsia="ru-RU"/>
                </w:rPr>
                <w:t>сектор 91</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874">
              <w:r w:rsidR="00474E37" w:rsidRPr="00A21679">
                <w:rPr>
                  <w:rStyle w:val="af4"/>
                  <w:rFonts w:ascii="Times New Roman" w:eastAsia="Times New Roman" w:hAnsi="Times New Roman"/>
                  <w:bCs/>
                  <w:sz w:val="24"/>
                  <w:szCs w:val="24"/>
                  <w:lang w:eastAsia="ru-RU"/>
                </w:rPr>
                <w:t>сектор 92</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891">
              <w:r w:rsidR="00474E37" w:rsidRPr="00A21679">
                <w:rPr>
                  <w:rStyle w:val="af4"/>
                  <w:rFonts w:ascii="Times New Roman" w:eastAsia="Times New Roman" w:hAnsi="Times New Roman"/>
                  <w:bCs/>
                  <w:sz w:val="24"/>
                  <w:szCs w:val="24"/>
                  <w:lang w:eastAsia="ru-RU"/>
                </w:rPr>
                <w:t>сектор 93</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908">
              <w:r w:rsidR="00474E37" w:rsidRPr="00A21679">
                <w:rPr>
                  <w:rStyle w:val="af4"/>
                  <w:rFonts w:ascii="Times New Roman" w:eastAsia="Times New Roman" w:hAnsi="Times New Roman"/>
                  <w:bCs/>
                  <w:sz w:val="24"/>
                  <w:szCs w:val="24"/>
                  <w:lang w:eastAsia="ru-RU"/>
                </w:rPr>
                <w:t>сектор 94</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925">
              <w:r w:rsidR="00474E37" w:rsidRPr="00A21679">
                <w:rPr>
                  <w:rStyle w:val="af4"/>
                  <w:rFonts w:ascii="Times New Roman" w:eastAsia="Times New Roman" w:hAnsi="Times New Roman"/>
                  <w:bCs/>
                  <w:sz w:val="24"/>
                  <w:szCs w:val="24"/>
                  <w:lang w:eastAsia="ru-RU"/>
                </w:rPr>
                <w:t>сектор 95</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942">
              <w:r w:rsidR="00474E37" w:rsidRPr="00A21679">
                <w:rPr>
                  <w:rStyle w:val="af4"/>
                  <w:rFonts w:ascii="Times New Roman" w:eastAsia="Times New Roman" w:hAnsi="Times New Roman"/>
                  <w:bCs/>
                  <w:sz w:val="24"/>
                  <w:szCs w:val="24"/>
                  <w:lang w:eastAsia="ru-RU"/>
                </w:rPr>
                <w:t>сектор 96</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959">
              <w:r w:rsidR="00474E37" w:rsidRPr="00A21679">
                <w:rPr>
                  <w:rStyle w:val="af4"/>
                  <w:rFonts w:ascii="Times New Roman" w:eastAsia="Times New Roman" w:hAnsi="Times New Roman"/>
                  <w:bCs/>
                  <w:sz w:val="24"/>
                  <w:szCs w:val="24"/>
                  <w:lang w:eastAsia="ru-RU"/>
                </w:rPr>
                <w:t>сектор 97</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val="restart"/>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976">
              <w:r w:rsidR="00474E37" w:rsidRPr="00A21679">
                <w:rPr>
                  <w:rStyle w:val="af4"/>
                  <w:rFonts w:ascii="Times New Roman" w:eastAsia="Times New Roman" w:hAnsi="Times New Roman"/>
                  <w:bCs/>
                  <w:sz w:val="24"/>
                  <w:szCs w:val="24"/>
                  <w:lang w:eastAsia="ru-RU"/>
                </w:rPr>
                <w:t>сектор 98</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993">
              <w:r w:rsidR="00474E37" w:rsidRPr="00A21679">
                <w:rPr>
                  <w:rStyle w:val="af4"/>
                  <w:rFonts w:ascii="Times New Roman" w:eastAsia="Times New Roman" w:hAnsi="Times New Roman"/>
                  <w:bCs/>
                  <w:sz w:val="24"/>
                  <w:szCs w:val="24"/>
                  <w:lang w:eastAsia="ru-RU"/>
                </w:rPr>
                <w:t>сектор 99</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single" w:sz="4" w:space="0" w:color="auto"/>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8010">
              <w:r w:rsidR="00474E37" w:rsidRPr="00A21679">
                <w:rPr>
                  <w:rStyle w:val="af4"/>
                  <w:rFonts w:ascii="Times New Roman" w:eastAsia="Times New Roman" w:hAnsi="Times New Roman"/>
                  <w:bCs/>
                  <w:sz w:val="24"/>
                  <w:szCs w:val="24"/>
                  <w:lang w:eastAsia="ru-RU"/>
                </w:rPr>
                <w:t>сектор 100</w:t>
              </w:r>
            </w:hyperlink>
            <w:r w:rsidR="00474E37" w:rsidRPr="00A21679">
              <w:rPr>
                <w:rFonts w:ascii="Times New Roman" w:eastAsia="Times New Roman" w:hAnsi="Times New Roman"/>
                <w:bCs/>
                <w:color w:val="000000" w:themeColor="text1"/>
                <w:sz w:val="24"/>
                <w:szCs w:val="24"/>
                <w:lang w:eastAsia="ru-RU"/>
              </w:rPr>
              <w:t xml:space="preserve"> от 352,90 м до 427,40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bl>
    <w:p w:rsidR="00474E37" w:rsidRPr="00A21679" w:rsidRDefault="00474E37" w:rsidP="00A21679">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
          <w:bCs/>
          <w:color w:val="000000" w:themeColor="text1"/>
          <w:sz w:val="24"/>
          <w:szCs w:val="24"/>
          <w:lang w:eastAsia="ru-RU"/>
        </w:rPr>
        <w:t>Четвертая подзона</w:t>
      </w:r>
      <w:r w:rsidRPr="00A21679">
        <w:rPr>
          <w:rFonts w:ascii="Times New Roman" w:eastAsia="Times New Roman" w:hAnsi="Times New Roman"/>
          <w:bCs/>
          <w:color w:val="000000" w:themeColor="text1"/>
          <w:sz w:val="24"/>
          <w:szCs w:val="24"/>
          <w:lang w:eastAsia="ru-RU"/>
        </w:rPr>
        <w:t xml:space="preserve"> приаэродромной территории аэродрома гражданской авиации Калуга (Грабцево), в которой в соответствии с </w:t>
      </w:r>
      <w:hyperlink r:id="rId98">
        <w:r w:rsidRPr="00A21679">
          <w:rPr>
            <w:color w:val="000000" w:themeColor="text1"/>
          </w:rPr>
          <w:t>постановлением</w:t>
        </w:r>
      </w:hyperlink>
      <w:r w:rsidRPr="00A21679">
        <w:rPr>
          <w:rFonts w:ascii="Times New Roman" w:eastAsia="Times New Roman" w:hAnsi="Times New Roman"/>
          <w:bCs/>
          <w:color w:val="000000" w:themeColor="text1"/>
          <w:sz w:val="24"/>
          <w:szCs w:val="24"/>
          <w:lang w:eastAsia="ru-RU"/>
        </w:rPr>
        <w:t xml:space="preserve"> Правительства N 1240 абсолютная высота ограничения объектов устанавливается в Балт</w:t>
      </w:r>
      <w:r w:rsidR="00A21679">
        <w:rPr>
          <w:rFonts w:ascii="Times New Roman" w:eastAsia="Times New Roman" w:hAnsi="Times New Roman"/>
          <w:bCs/>
          <w:color w:val="000000" w:themeColor="text1"/>
          <w:sz w:val="24"/>
          <w:szCs w:val="24"/>
          <w:lang w:eastAsia="ru-RU"/>
        </w:rPr>
        <w:t>ийской системе высот 1977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474E37" w:rsidRPr="00A21679" w:rsidTr="004929DE">
        <w:trPr>
          <w:tblHeader/>
          <w:jc w:val="center"/>
        </w:trPr>
        <w:tc>
          <w:tcPr>
            <w:tcW w:w="4819" w:type="dxa"/>
            <w:tcBorders>
              <w:top w:val="single" w:sz="4" w:space="0" w:color="auto"/>
              <w:bottom w:val="single" w:sz="4" w:space="0" w:color="auto"/>
            </w:tcBorders>
            <w:shd w:val="clear" w:color="auto" w:fill="F2F2F2" w:themeFill="background1" w:themeFillShade="F2"/>
            <w:vAlign w:val="center"/>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Перечень ограничений использования объектов недвижимости и осуществления деятельности</w:t>
            </w:r>
          </w:p>
        </w:tc>
        <w:tc>
          <w:tcPr>
            <w:tcW w:w="4252" w:type="dxa"/>
            <w:tcBorders>
              <w:top w:val="single" w:sz="4" w:space="0" w:color="auto"/>
              <w:bottom w:val="single" w:sz="4" w:space="0" w:color="auto"/>
            </w:tcBorders>
            <w:shd w:val="clear" w:color="auto" w:fill="F2F2F2" w:themeFill="background1" w:themeFillShade="F2"/>
            <w:vAlign w:val="center"/>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Обоснование ограничений</w:t>
            </w:r>
          </w:p>
        </w:tc>
      </w:tr>
      <w:tr w:rsidR="00474E37" w:rsidRPr="00A21679" w:rsidTr="00A21679">
        <w:trPr>
          <w:jc w:val="center"/>
        </w:trPr>
        <w:tc>
          <w:tcPr>
            <w:tcW w:w="4819" w:type="dxa"/>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1. В границах четвертой подзоны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2. В границах четвертой подзоны запрещается без согласования с оператором аэродрома размещение объектов, превышающих следующие абсолютные высотные ограничения:</w:t>
            </w:r>
          </w:p>
        </w:tc>
        <w:tc>
          <w:tcPr>
            <w:tcW w:w="4252" w:type="dxa"/>
            <w:vMerge w:val="restart"/>
            <w:tcBorders>
              <w:top w:val="single" w:sz="4" w:space="0" w:color="auto"/>
              <w:bottom w:val="nil"/>
            </w:tcBorders>
            <w:shd w:val="clear" w:color="auto" w:fill="auto"/>
          </w:tcPr>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1. </w:t>
            </w:r>
            <w:hyperlink r:id="rId99">
              <w:r w:rsidRPr="00A21679">
                <w:rPr>
                  <w:rStyle w:val="af4"/>
                  <w:rFonts w:ascii="Times New Roman" w:eastAsia="Times New Roman" w:hAnsi="Times New Roman"/>
                  <w:bCs/>
                  <w:sz w:val="24"/>
                  <w:szCs w:val="24"/>
                  <w:lang w:eastAsia="ru-RU"/>
                </w:rPr>
                <w:t>Подпункт 4 пункта 3 статьи 47</w:t>
              </w:r>
            </w:hyperlink>
            <w:r w:rsidRPr="00A21679">
              <w:rPr>
                <w:rFonts w:ascii="Times New Roman" w:eastAsia="Times New Roman" w:hAnsi="Times New Roman"/>
                <w:bCs/>
                <w:color w:val="000000" w:themeColor="text1"/>
                <w:sz w:val="24"/>
                <w:szCs w:val="24"/>
                <w:lang w:eastAsia="ru-RU"/>
              </w:rPr>
              <w:t xml:space="preserve"> Воздушного кодекса Российской Федерации.</w:t>
            </w:r>
          </w:p>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2. </w:t>
            </w:r>
            <w:hyperlink r:id="rId100">
              <w:r w:rsidRPr="00A21679">
                <w:rPr>
                  <w:rStyle w:val="af4"/>
                  <w:rFonts w:ascii="Times New Roman" w:eastAsia="Times New Roman" w:hAnsi="Times New Roman"/>
                  <w:bCs/>
                  <w:sz w:val="24"/>
                  <w:szCs w:val="24"/>
                  <w:lang w:eastAsia="ru-RU"/>
                </w:rPr>
                <w:t>Подпункт 4 пункта 3 статьи 1</w:t>
              </w:r>
            </w:hyperlink>
            <w:r w:rsidRPr="00A21679">
              <w:rPr>
                <w:rFonts w:ascii="Times New Roman" w:eastAsia="Times New Roman" w:hAnsi="Times New Roman"/>
                <w:bCs/>
                <w:color w:val="000000" w:themeColor="text1"/>
                <w:sz w:val="24"/>
                <w:szCs w:val="24"/>
                <w:lang w:eastAsia="ru-RU"/>
              </w:rPr>
              <w:t xml:space="preserve"> Федерального закона N 135-ФЗ.</w:t>
            </w:r>
          </w:p>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3. </w:t>
            </w:r>
            <w:hyperlink r:id="rId101">
              <w:r w:rsidRPr="00A21679">
                <w:rPr>
                  <w:rStyle w:val="af4"/>
                  <w:rFonts w:ascii="Times New Roman" w:eastAsia="Times New Roman" w:hAnsi="Times New Roman"/>
                  <w:bCs/>
                  <w:sz w:val="24"/>
                  <w:szCs w:val="24"/>
                  <w:lang w:eastAsia="ru-RU"/>
                </w:rPr>
                <w:t>Подпункт "в" пункта 1(1)</w:t>
              </w:r>
            </w:hyperlink>
            <w:r w:rsidRPr="00A21679">
              <w:rPr>
                <w:rFonts w:ascii="Times New Roman" w:eastAsia="Times New Roman" w:hAnsi="Times New Roman"/>
                <w:bCs/>
                <w:color w:val="000000" w:themeColor="text1"/>
                <w:sz w:val="24"/>
                <w:szCs w:val="24"/>
                <w:lang w:eastAsia="ru-RU"/>
              </w:rPr>
              <w:t xml:space="preserve"> Положения.</w:t>
            </w: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9795">
              <w:r w:rsidR="00474E37" w:rsidRPr="00A21679">
                <w:rPr>
                  <w:rStyle w:val="af4"/>
                  <w:rFonts w:ascii="Times New Roman" w:eastAsia="Times New Roman" w:hAnsi="Times New Roman"/>
                  <w:bCs/>
                  <w:sz w:val="24"/>
                  <w:szCs w:val="24"/>
                  <w:lang w:eastAsia="ru-RU"/>
                </w:rPr>
                <w:t>сектор 1</w:t>
              </w:r>
            </w:hyperlink>
            <w:r w:rsidR="00474E37" w:rsidRPr="00A21679">
              <w:rPr>
                <w:rFonts w:ascii="Times New Roman" w:eastAsia="Times New Roman" w:hAnsi="Times New Roman"/>
                <w:bCs/>
                <w:color w:val="000000" w:themeColor="text1"/>
                <w:sz w:val="24"/>
                <w:szCs w:val="24"/>
                <w:lang w:eastAsia="ru-RU"/>
              </w:rPr>
              <w:t xml:space="preserve"> от уровня земли;</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9914">
              <w:r w:rsidR="00474E37" w:rsidRPr="00A21679">
                <w:rPr>
                  <w:rStyle w:val="af4"/>
                  <w:rFonts w:ascii="Times New Roman" w:eastAsia="Times New Roman" w:hAnsi="Times New Roman"/>
                  <w:bCs/>
                  <w:sz w:val="24"/>
                  <w:szCs w:val="24"/>
                  <w:lang w:eastAsia="ru-RU"/>
                </w:rPr>
                <w:t>сектор 2</w:t>
              </w:r>
            </w:hyperlink>
            <w:r w:rsidR="00474E37" w:rsidRPr="00A21679">
              <w:rPr>
                <w:rFonts w:ascii="Times New Roman" w:eastAsia="Times New Roman" w:hAnsi="Times New Roman"/>
                <w:bCs/>
                <w:color w:val="000000" w:themeColor="text1"/>
                <w:sz w:val="24"/>
                <w:szCs w:val="24"/>
                <w:lang w:eastAsia="ru-RU"/>
              </w:rPr>
              <w:t xml:space="preserve"> от 193,4 м до 202,4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9955">
              <w:r w:rsidR="00474E37" w:rsidRPr="00A21679">
                <w:rPr>
                  <w:rStyle w:val="af4"/>
                  <w:rFonts w:ascii="Times New Roman" w:eastAsia="Times New Roman" w:hAnsi="Times New Roman"/>
                  <w:bCs/>
                  <w:sz w:val="24"/>
                  <w:szCs w:val="24"/>
                  <w:lang w:eastAsia="ru-RU"/>
                </w:rPr>
                <w:t>сектор 3</w:t>
              </w:r>
            </w:hyperlink>
            <w:r w:rsidR="00474E37" w:rsidRPr="00A21679">
              <w:rPr>
                <w:rFonts w:ascii="Times New Roman" w:eastAsia="Times New Roman" w:hAnsi="Times New Roman"/>
                <w:bCs/>
                <w:color w:val="000000" w:themeColor="text1"/>
                <w:sz w:val="24"/>
                <w:szCs w:val="24"/>
                <w:lang w:eastAsia="ru-RU"/>
              </w:rPr>
              <w:t xml:space="preserve"> от 202,4 м до 208,2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053">
              <w:r w:rsidR="00474E37" w:rsidRPr="00A21679">
                <w:rPr>
                  <w:rStyle w:val="af4"/>
                  <w:rFonts w:ascii="Times New Roman" w:eastAsia="Times New Roman" w:hAnsi="Times New Roman"/>
                  <w:bCs/>
                  <w:sz w:val="24"/>
                  <w:szCs w:val="24"/>
                  <w:lang w:eastAsia="ru-RU"/>
                </w:rPr>
                <w:t>сектор 4</w:t>
              </w:r>
            </w:hyperlink>
            <w:r w:rsidR="00474E37" w:rsidRPr="00A21679">
              <w:rPr>
                <w:rFonts w:ascii="Times New Roman" w:eastAsia="Times New Roman" w:hAnsi="Times New Roman"/>
                <w:bCs/>
                <w:color w:val="000000" w:themeColor="text1"/>
                <w:sz w:val="24"/>
                <w:szCs w:val="24"/>
                <w:lang w:eastAsia="ru-RU"/>
              </w:rPr>
              <w:t xml:space="preserve"> от 196,0 м до 200,4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082">
              <w:r w:rsidR="00474E37" w:rsidRPr="00A21679">
                <w:rPr>
                  <w:rStyle w:val="af4"/>
                  <w:rFonts w:ascii="Times New Roman" w:eastAsia="Times New Roman" w:hAnsi="Times New Roman"/>
                  <w:bCs/>
                  <w:sz w:val="24"/>
                  <w:szCs w:val="24"/>
                  <w:lang w:eastAsia="ru-RU"/>
                </w:rPr>
                <w:t>сектор 5</w:t>
              </w:r>
            </w:hyperlink>
            <w:r w:rsidR="00474E37" w:rsidRPr="00A21679">
              <w:rPr>
                <w:rFonts w:ascii="Times New Roman" w:eastAsia="Times New Roman" w:hAnsi="Times New Roman"/>
                <w:bCs/>
                <w:color w:val="000000" w:themeColor="text1"/>
                <w:sz w:val="24"/>
                <w:szCs w:val="24"/>
                <w:lang w:eastAsia="ru-RU"/>
              </w:rPr>
              <w:t xml:space="preserve"> от 200,4 м до 205,3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126">
              <w:r w:rsidR="00474E37" w:rsidRPr="00A21679">
                <w:rPr>
                  <w:rStyle w:val="af4"/>
                  <w:rFonts w:ascii="Times New Roman" w:eastAsia="Times New Roman" w:hAnsi="Times New Roman"/>
                  <w:bCs/>
                  <w:sz w:val="24"/>
                  <w:szCs w:val="24"/>
                  <w:lang w:eastAsia="ru-RU"/>
                </w:rPr>
                <w:t>сектор 6</w:t>
              </w:r>
            </w:hyperlink>
            <w:r w:rsidR="00474E37" w:rsidRPr="00A21679">
              <w:rPr>
                <w:rFonts w:ascii="Times New Roman" w:eastAsia="Times New Roman" w:hAnsi="Times New Roman"/>
                <w:bCs/>
                <w:color w:val="000000" w:themeColor="text1"/>
                <w:sz w:val="24"/>
                <w:szCs w:val="24"/>
                <w:lang w:eastAsia="ru-RU"/>
              </w:rPr>
              <w:t xml:space="preserve"> от 207,3 м до 213,4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209">
              <w:r w:rsidR="00474E37" w:rsidRPr="00A21679">
                <w:rPr>
                  <w:rStyle w:val="af4"/>
                  <w:rFonts w:ascii="Times New Roman" w:eastAsia="Times New Roman" w:hAnsi="Times New Roman"/>
                  <w:bCs/>
                  <w:sz w:val="24"/>
                  <w:szCs w:val="24"/>
                  <w:lang w:eastAsia="ru-RU"/>
                </w:rPr>
                <w:t>сектор 7</w:t>
              </w:r>
            </w:hyperlink>
            <w:r w:rsidR="00474E37" w:rsidRPr="00A21679">
              <w:rPr>
                <w:rFonts w:ascii="Times New Roman" w:eastAsia="Times New Roman" w:hAnsi="Times New Roman"/>
                <w:bCs/>
                <w:color w:val="000000" w:themeColor="text1"/>
                <w:sz w:val="24"/>
                <w:szCs w:val="24"/>
                <w:lang w:eastAsia="ru-RU"/>
              </w:rPr>
              <w:t xml:space="preserve"> от 213,4 м до 216,0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286">
              <w:r w:rsidR="00474E37" w:rsidRPr="00A21679">
                <w:rPr>
                  <w:rStyle w:val="af4"/>
                  <w:rFonts w:ascii="Times New Roman" w:eastAsia="Times New Roman" w:hAnsi="Times New Roman"/>
                  <w:bCs/>
                  <w:sz w:val="24"/>
                  <w:szCs w:val="24"/>
                  <w:lang w:eastAsia="ru-RU"/>
                </w:rPr>
                <w:t>сектор 8</w:t>
              </w:r>
            </w:hyperlink>
            <w:r w:rsidR="00474E37" w:rsidRPr="00A21679">
              <w:rPr>
                <w:rFonts w:ascii="Times New Roman" w:eastAsia="Times New Roman" w:hAnsi="Times New Roman"/>
                <w:bCs/>
                <w:color w:val="000000" w:themeColor="text1"/>
                <w:sz w:val="24"/>
                <w:szCs w:val="24"/>
                <w:lang w:eastAsia="ru-RU"/>
              </w:rPr>
              <w:t xml:space="preserve"> от 193,4 м до 202,4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324">
              <w:r w:rsidR="00474E37" w:rsidRPr="00A21679">
                <w:rPr>
                  <w:rStyle w:val="af4"/>
                  <w:rFonts w:ascii="Times New Roman" w:eastAsia="Times New Roman" w:hAnsi="Times New Roman"/>
                  <w:bCs/>
                  <w:sz w:val="24"/>
                  <w:szCs w:val="24"/>
                  <w:lang w:eastAsia="ru-RU"/>
                </w:rPr>
                <w:t>сектор 9</w:t>
              </w:r>
            </w:hyperlink>
            <w:r w:rsidR="00474E37" w:rsidRPr="00A21679">
              <w:rPr>
                <w:rFonts w:ascii="Times New Roman" w:eastAsia="Times New Roman" w:hAnsi="Times New Roman"/>
                <w:bCs/>
                <w:color w:val="000000" w:themeColor="text1"/>
                <w:sz w:val="24"/>
                <w:szCs w:val="24"/>
                <w:lang w:eastAsia="ru-RU"/>
              </w:rPr>
              <w:t xml:space="preserve"> от 202,4 м до 216,0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422">
              <w:r w:rsidR="00474E37" w:rsidRPr="00A21679">
                <w:rPr>
                  <w:rStyle w:val="af4"/>
                  <w:rFonts w:ascii="Times New Roman" w:eastAsia="Times New Roman" w:hAnsi="Times New Roman"/>
                  <w:bCs/>
                  <w:sz w:val="24"/>
                  <w:szCs w:val="24"/>
                  <w:lang w:eastAsia="ru-RU"/>
                </w:rPr>
                <w:t>сектор 10</w:t>
              </w:r>
            </w:hyperlink>
            <w:r w:rsidR="00474E37" w:rsidRPr="00A21679">
              <w:rPr>
                <w:rFonts w:ascii="Times New Roman" w:eastAsia="Times New Roman" w:hAnsi="Times New Roman"/>
                <w:bCs/>
                <w:color w:val="000000" w:themeColor="text1"/>
                <w:sz w:val="24"/>
                <w:szCs w:val="24"/>
                <w:lang w:eastAsia="ru-RU"/>
              </w:rPr>
              <w:t xml:space="preserve"> от 196,0 м до 200,4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448">
              <w:r w:rsidR="00474E37" w:rsidRPr="00A21679">
                <w:rPr>
                  <w:rStyle w:val="af4"/>
                  <w:rFonts w:ascii="Times New Roman" w:eastAsia="Times New Roman" w:hAnsi="Times New Roman"/>
                  <w:bCs/>
                  <w:sz w:val="24"/>
                  <w:szCs w:val="24"/>
                  <w:lang w:eastAsia="ru-RU"/>
                </w:rPr>
                <w:t>сектор 11</w:t>
              </w:r>
            </w:hyperlink>
            <w:r w:rsidR="00474E37" w:rsidRPr="00A21679">
              <w:rPr>
                <w:rFonts w:ascii="Times New Roman" w:eastAsia="Times New Roman" w:hAnsi="Times New Roman"/>
                <w:bCs/>
                <w:color w:val="000000" w:themeColor="text1"/>
                <w:sz w:val="24"/>
                <w:szCs w:val="24"/>
                <w:lang w:eastAsia="ru-RU"/>
              </w:rPr>
              <w:t xml:space="preserve"> от 200,4 м до 205,3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501">
              <w:r w:rsidR="00474E37" w:rsidRPr="00A21679">
                <w:rPr>
                  <w:rStyle w:val="af4"/>
                  <w:rFonts w:ascii="Times New Roman" w:eastAsia="Times New Roman" w:hAnsi="Times New Roman"/>
                  <w:bCs/>
                  <w:sz w:val="24"/>
                  <w:szCs w:val="24"/>
                  <w:lang w:eastAsia="ru-RU"/>
                </w:rPr>
                <w:t>сектор 12</w:t>
              </w:r>
            </w:hyperlink>
            <w:r w:rsidR="00474E37" w:rsidRPr="00A21679">
              <w:rPr>
                <w:rFonts w:ascii="Times New Roman" w:eastAsia="Times New Roman" w:hAnsi="Times New Roman"/>
                <w:bCs/>
                <w:color w:val="000000" w:themeColor="text1"/>
                <w:sz w:val="24"/>
                <w:szCs w:val="24"/>
                <w:lang w:eastAsia="ru-RU"/>
              </w:rPr>
              <w:t xml:space="preserve"> от 205,3 до 206,9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563">
              <w:r w:rsidR="00474E37" w:rsidRPr="00A21679">
                <w:rPr>
                  <w:rStyle w:val="af4"/>
                  <w:rFonts w:ascii="Times New Roman" w:eastAsia="Times New Roman" w:hAnsi="Times New Roman"/>
                  <w:bCs/>
                  <w:sz w:val="24"/>
                  <w:szCs w:val="24"/>
                  <w:lang w:eastAsia="ru-RU"/>
                </w:rPr>
                <w:t>сектор 13</w:t>
              </w:r>
            </w:hyperlink>
            <w:r w:rsidR="00474E37" w:rsidRPr="00A21679">
              <w:rPr>
                <w:rFonts w:ascii="Times New Roman" w:eastAsia="Times New Roman" w:hAnsi="Times New Roman"/>
                <w:bCs/>
                <w:color w:val="000000" w:themeColor="text1"/>
                <w:sz w:val="24"/>
                <w:szCs w:val="24"/>
                <w:lang w:eastAsia="ru-RU"/>
              </w:rPr>
              <w:t xml:space="preserve"> от 207,3 м до 213,4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634">
              <w:r w:rsidR="00474E37" w:rsidRPr="00A21679">
                <w:rPr>
                  <w:rStyle w:val="af4"/>
                  <w:rFonts w:ascii="Times New Roman" w:eastAsia="Times New Roman" w:hAnsi="Times New Roman"/>
                  <w:bCs/>
                  <w:sz w:val="24"/>
                  <w:szCs w:val="24"/>
                  <w:lang w:eastAsia="ru-RU"/>
                </w:rPr>
                <w:t>сектор 14</w:t>
              </w:r>
            </w:hyperlink>
            <w:r w:rsidR="00474E37" w:rsidRPr="00A21679">
              <w:rPr>
                <w:rFonts w:ascii="Times New Roman" w:eastAsia="Times New Roman" w:hAnsi="Times New Roman"/>
                <w:bCs/>
                <w:color w:val="000000" w:themeColor="text1"/>
                <w:sz w:val="24"/>
                <w:szCs w:val="24"/>
                <w:lang w:eastAsia="ru-RU"/>
              </w:rPr>
              <w:t xml:space="preserve"> от 213,4 м до 216,0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699">
              <w:r w:rsidR="00474E37" w:rsidRPr="00A21679">
                <w:rPr>
                  <w:rStyle w:val="af4"/>
                  <w:rFonts w:ascii="Times New Roman" w:eastAsia="Times New Roman" w:hAnsi="Times New Roman"/>
                  <w:bCs/>
                  <w:sz w:val="24"/>
                  <w:szCs w:val="24"/>
                  <w:lang w:eastAsia="ru-RU"/>
                </w:rPr>
                <w:t>сектор 15</w:t>
              </w:r>
            </w:hyperlink>
            <w:r w:rsidR="00474E37" w:rsidRPr="00A21679">
              <w:rPr>
                <w:rFonts w:ascii="Times New Roman" w:eastAsia="Times New Roman" w:hAnsi="Times New Roman"/>
                <w:bCs/>
                <w:color w:val="000000" w:themeColor="text1"/>
                <w:sz w:val="24"/>
                <w:szCs w:val="24"/>
                <w:lang w:eastAsia="ru-RU"/>
              </w:rPr>
              <w:t xml:space="preserve"> 205,3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818">
              <w:r w:rsidR="00474E37" w:rsidRPr="00A21679">
                <w:rPr>
                  <w:rStyle w:val="af4"/>
                  <w:rFonts w:ascii="Times New Roman" w:eastAsia="Times New Roman" w:hAnsi="Times New Roman"/>
                  <w:bCs/>
                  <w:sz w:val="24"/>
                  <w:szCs w:val="24"/>
                  <w:lang w:eastAsia="ru-RU"/>
                </w:rPr>
                <w:t>сектор 16</w:t>
              </w:r>
            </w:hyperlink>
            <w:r w:rsidR="00474E37" w:rsidRPr="00A21679">
              <w:rPr>
                <w:rFonts w:ascii="Times New Roman" w:eastAsia="Times New Roman" w:hAnsi="Times New Roman"/>
                <w:bCs/>
                <w:color w:val="000000" w:themeColor="text1"/>
                <w:sz w:val="24"/>
                <w:szCs w:val="24"/>
                <w:lang w:eastAsia="ru-RU"/>
              </w:rPr>
              <w:t xml:space="preserve"> от 205,3 м до 206,0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928">
              <w:r w:rsidR="00474E37" w:rsidRPr="00A21679">
                <w:rPr>
                  <w:rStyle w:val="af4"/>
                  <w:rFonts w:ascii="Times New Roman" w:eastAsia="Times New Roman" w:hAnsi="Times New Roman"/>
                  <w:bCs/>
                  <w:sz w:val="24"/>
                  <w:szCs w:val="24"/>
                  <w:lang w:eastAsia="ru-RU"/>
                </w:rPr>
                <w:t>сектор 17</w:t>
              </w:r>
            </w:hyperlink>
            <w:r w:rsidR="00474E37" w:rsidRPr="00A21679">
              <w:rPr>
                <w:rFonts w:ascii="Times New Roman" w:eastAsia="Times New Roman" w:hAnsi="Times New Roman"/>
                <w:bCs/>
                <w:color w:val="000000" w:themeColor="text1"/>
                <w:sz w:val="24"/>
                <w:szCs w:val="24"/>
                <w:lang w:eastAsia="ru-RU"/>
              </w:rPr>
              <w:t xml:space="preserve"> от 205,3 м до 207,3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1143">
              <w:r w:rsidR="00474E37" w:rsidRPr="00A21679">
                <w:rPr>
                  <w:rStyle w:val="af4"/>
                  <w:rFonts w:ascii="Times New Roman" w:eastAsia="Times New Roman" w:hAnsi="Times New Roman"/>
                  <w:bCs/>
                  <w:sz w:val="24"/>
                  <w:szCs w:val="24"/>
                  <w:lang w:eastAsia="ru-RU"/>
                </w:rPr>
                <w:t>сектор 18</w:t>
              </w:r>
            </w:hyperlink>
            <w:r w:rsidR="00474E37" w:rsidRPr="00A21679">
              <w:rPr>
                <w:rFonts w:ascii="Times New Roman" w:eastAsia="Times New Roman" w:hAnsi="Times New Roman"/>
                <w:bCs/>
                <w:color w:val="000000" w:themeColor="text1"/>
                <w:sz w:val="24"/>
                <w:szCs w:val="24"/>
                <w:lang w:eastAsia="ru-RU"/>
              </w:rPr>
              <w:t xml:space="preserve"> от 207,3 до 208, 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1223">
              <w:r w:rsidR="00474E37" w:rsidRPr="00A21679">
                <w:rPr>
                  <w:rStyle w:val="af4"/>
                  <w:rFonts w:ascii="Times New Roman" w:eastAsia="Times New Roman" w:hAnsi="Times New Roman"/>
                  <w:bCs/>
                  <w:sz w:val="24"/>
                  <w:szCs w:val="24"/>
                  <w:lang w:eastAsia="ru-RU"/>
                </w:rPr>
                <w:t>сектор 19</w:t>
              </w:r>
            </w:hyperlink>
            <w:r w:rsidR="00474E37" w:rsidRPr="00A21679">
              <w:rPr>
                <w:rFonts w:ascii="Times New Roman" w:eastAsia="Times New Roman" w:hAnsi="Times New Roman"/>
                <w:bCs/>
                <w:color w:val="000000" w:themeColor="text1"/>
                <w:sz w:val="24"/>
                <w:szCs w:val="24"/>
                <w:lang w:eastAsia="ru-RU"/>
              </w:rPr>
              <w:t xml:space="preserve"> от 208,0 м до 208,2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1390">
              <w:r w:rsidR="00474E37" w:rsidRPr="00A21679">
                <w:rPr>
                  <w:rStyle w:val="af4"/>
                  <w:rFonts w:ascii="Times New Roman" w:eastAsia="Times New Roman" w:hAnsi="Times New Roman"/>
                  <w:bCs/>
                  <w:sz w:val="24"/>
                  <w:szCs w:val="24"/>
                  <w:lang w:eastAsia="ru-RU"/>
                </w:rPr>
                <w:t>сектор 20</w:t>
              </w:r>
            </w:hyperlink>
            <w:r w:rsidR="00474E37" w:rsidRPr="00A21679">
              <w:rPr>
                <w:rFonts w:ascii="Times New Roman" w:eastAsia="Times New Roman" w:hAnsi="Times New Roman"/>
                <w:bCs/>
                <w:color w:val="000000" w:themeColor="text1"/>
                <w:sz w:val="24"/>
                <w:szCs w:val="24"/>
                <w:lang w:eastAsia="ru-RU"/>
              </w:rPr>
              <w:t xml:space="preserve"> от 207,3 м до 216,0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1647">
              <w:r w:rsidR="00474E37" w:rsidRPr="00A21679">
                <w:rPr>
                  <w:rStyle w:val="af4"/>
                  <w:rFonts w:ascii="Times New Roman" w:eastAsia="Times New Roman" w:hAnsi="Times New Roman"/>
                  <w:bCs/>
                  <w:sz w:val="24"/>
                  <w:szCs w:val="24"/>
                  <w:lang w:eastAsia="ru-RU"/>
                </w:rPr>
                <w:t>сектор 21</w:t>
              </w:r>
            </w:hyperlink>
            <w:r w:rsidR="00474E37" w:rsidRPr="00A21679">
              <w:rPr>
                <w:rFonts w:ascii="Times New Roman" w:eastAsia="Times New Roman" w:hAnsi="Times New Roman"/>
                <w:bCs/>
                <w:color w:val="000000" w:themeColor="text1"/>
                <w:sz w:val="24"/>
                <w:szCs w:val="24"/>
                <w:lang w:eastAsia="ru-RU"/>
              </w:rPr>
              <w:t xml:space="preserve"> от 216,0 м до 217,9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1808">
              <w:r w:rsidR="00474E37" w:rsidRPr="00A21679">
                <w:rPr>
                  <w:rStyle w:val="af4"/>
                  <w:rFonts w:ascii="Times New Roman" w:eastAsia="Times New Roman" w:hAnsi="Times New Roman"/>
                  <w:bCs/>
                  <w:sz w:val="24"/>
                  <w:szCs w:val="24"/>
                  <w:lang w:eastAsia="ru-RU"/>
                </w:rPr>
                <w:t>сектор 22</w:t>
              </w:r>
            </w:hyperlink>
            <w:r w:rsidR="00474E37" w:rsidRPr="00A21679">
              <w:rPr>
                <w:rFonts w:ascii="Times New Roman" w:eastAsia="Times New Roman" w:hAnsi="Times New Roman"/>
                <w:bCs/>
                <w:color w:val="000000" w:themeColor="text1"/>
                <w:sz w:val="24"/>
                <w:szCs w:val="24"/>
                <w:lang w:eastAsia="ru-RU"/>
              </w:rPr>
              <w:t xml:space="preserve"> 205,3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1867">
              <w:r w:rsidR="00474E37" w:rsidRPr="00A21679">
                <w:rPr>
                  <w:rStyle w:val="af4"/>
                  <w:rFonts w:ascii="Times New Roman" w:eastAsia="Times New Roman" w:hAnsi="Times New Roman"/>
                  <w:bCs/>
                  <w:sz w:val="24"/>
                  <w:szCs w:val="24"/>
                  <w:lang w:eastAsia="ru-RU"/>
                </w:rPr>
                <w:t>сектор 23</w:t>
              </w:r>
            </w:hyperlink>
            <w:r w:rsidR="00474E37" w:rsidRPr="00A21679">
              <w:rPr>
                <w:rFonts w:ascii="Times New Roman" w:eastAsia="Times New Roman" w:hAnsi="Times New Roman"/>
                <w:bCs/>
                <w:color w:val="000000" w:themeColor="text1"/>
                <w:sz w:val="24"/>
                <w:szCs w:val="24"/>
                <w:lang w:eastAsia="ru-RU"/>
              </w:rPr>
              <w:t xml:space="preserve"> от 205,3 м до 207,3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1974">
              <w:r w:rsidR="00474E37" w:rsidRPr="00A21679">
                <w:rPr>
                  <w:rStyle w:val="af4"/>
                  <w:rFonts w:ascii="Times New Roman" w:eastAsia="Times New Roman" w:hAnsi="Times New Roman"/>
                  <w:bCs/>
                  <w:sz w:val="24"/>
                  <w:szCs w:val="24"/>
                  <w:lang w:eastAsia="ru-RU"/>
                </w:rPr>
                <w:t>сектор 24</w:t>
              </w:r>
            </w:hyperlink>
            <w:r w:rsidR="00474E37" w:rsidRPr="00A21679">
              <w:rPr>
                <w:rFonts w:ascii="Times New Roman" w:eastAsia="Times New Roman" w:hAnsi="Times New Roman"/>
                <w:bCs/>
                <w:color w:val="000000" w:themeColor="text1"/>
                <w:sz w:val="24"/>
                <w:szCs w:val="24"/>
                <w:lang w:eastAsia="ru-RU"/>
              </w:rPr>
              <w:t xml:space="preserve"> от 207,3 м до 208,0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2048">
              <w:r w:rsidR="00474E37" w:rsidRPr="00A21679">
                <w:rPr>
                  <w:rStyle w:val="af4"/>
                  <w:rFonts w:ascii="Times New Roman" w:eastAsia="Times New Roman" w:hAnsi="Times New Roman"/>
                  <w:bCs/>
                  <w:sz w:val="24"/>
                  <w:szCs w:val="24"/>
                  <w:lang w:eastAsia="ru-RU"/>
                </w:rPr>
                <w:t>сектор 25</w:t>
              </w:r>
            </w:hyperlink>
            <w:r w:rsidR="00474E37" w:rsidRPr="00A21679">
              <w:rPr>
                <w:rFonts w:ascii="Times New Roman" w:eastAsia="Times New Roman" w:hAnsi="Times New Roman"/>
                <w:bCs/>
                <w:color w:val="000000" w:themeColor="text1"/>
                <w:sz w:val="24"/>
                <w:szCs w:val="24"/>
                <w:lang w:eastAsia="ru-RU"/>
              </w:rPr>
              <w:t xml:space="preserve"> от 208,0 м до 208,2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2149">
              <w:r w:rsidR="00474E37" w:rsidRPr="00A21679">
                <w:rPr>
                  <w:rStyle w:val="af4"/>
                  <w:rFonts w:ascii="Times New Roman" w:eastAsia="Times New Roman" w:hAnsi="Times New Roman"/>
                  <w:bCs/>
                  <w:sz w:val="24"/>
                  <w:szCs w:val="24"/>
                  <w:lang w:eastAsia="ru-RU"/>
                </w:rPr>
                <w:t>сектор 26</w:t>
              </w:r>
            </w:hyperlink>
            <w:r w:rsidR="00474E37" w:rsidRPr="00A21679">
              <w:rPr>
                <w:rFonts w:ascii="Times New Roman" w:eastAsia="Times New Roman" w:hAnsi="Times New Roman"/>
                <w:bCs/>
                <w:color w:val="000000" w:themeColor="text1"/>
                <w:sz w:val="24"/>
                <w:szCs w:val="24"/>
                <w:lang w:eastAsia="ru-RU"/>
              </w:rPr>
              <w:t xml:space="preserve"> от 207,3 м до 216,0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2322">
              <w:r w:rsidR="00474E37" w:rsidRPr="00A21679">
                <w:rPr>
                  <w:rStyle w:val="af4"/>
                  <w:rFonts w:ascii="Times New Roman" w:eastAsia="Times New Roman" w:hAnsi="Times New Roman"/>
                  <w:bCs/>
                  <w:sz w:val="24"/>
                  <w:szCs w:val="24"/>
                  <w:lang w:eastAsia="ru-RU"/>
                </w:rPr>
                <w:t>сектор 27</w:t>
              </w:r>
            </w:hyperlink>
            <w:r w:rsidR="00474E37" w:rsidRPr="00A21679">
              <w:rPr>
                <w:rFonts w:ascii="Times New Roman" w:eastAsia="Times New Roman" w:hAnsi="Times New Roman"/>
                <w:bCs/>
                <w:color w:val="000000" w:themeColor="text1"/>
                <w:sz w:val="24"/>
                <w:szCs w:val="24"/>
                <w:lang w:eastAsia="ru-RU"/>
              </w:rPr>
              <w:t xml:space="preserve"> от 216,0 м до 217,9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2438">
              <w:r w:rsidR="00474E37" w:rsidRPr="00A21679">
                <w:rPr>
                  <w:rStyle w:val="af4"/>
                  <w:rFonts w:ascii="Times New Roman" w:eastAsia="Times New Roman" w:hAnsi="Times New Roman"/>
                  <w:bCs/>
                  <w:sz w:val="24"/>
                  <w:szCs w:val="24"/>
                  <w:lang w:eastAsia="ru-RU"/>
                </w:rPr>
                <w:t>сектор 28</w:t>
              </w:r>
            </w:hyperlink>
            <w:r w:rsidR="00474E37" w:rsidRPr="00A21679">
              <w:rPr>
                <w:rFonts w:ascii="Times New Roman" w:eastAsia="Times New Roman" w:hAnsi="Times New Roman"/>
                <w:bCs/>
                <w:color w:val="000000" w:themeColor="text1"/>
                <w:sz w:val="24"/>
                <w:szCs w:val="24"/>
                <w:lang w:eastAsia="ru-RU"/>
              </w:rPr>
              <w:t xml:space="preserve"> от 216,0 м до 224,6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2818">
              <w:r w:rsidR="00474E37" w:rsidRPr="00A21679">
                <w:rPr>
                  <w:rStyle w:val="af4"/>
                  <w:rFonts w:ascii="Times New Roman" w:eastAsia="Times New Roman" w:hAnsi="Times New Roman"/>
                  <w:bCs/>
                  <w:sz w:val="24"/>
                  <w:szCs w:val="24"/>
                  <w:lang w:eastAsia="ru-RU"/>
                </w:rPr>
                <w:t>сектор 29</w:t>
              </w:r>
            </w:hyperlink>
            <w:r w:rsidR="00474E37" w:rsidRPr="00A21679">
              <w:rPr>
                <w:rFonts w:ascii="Times New Roman" w:eastAsia="Times New Roman" w:hAnsi="Times New Roman"/>
                <w:bCs/>
                <w:color w:val="000000" w:themeColor="text1"/>
                <w:sz w:val="24"/>
                <w:szCs w:val="24"/>
                <w:lang w:eastAsia="ru-RU"/>
              </w:rPr>
              <w:t xml:space="preserve"> от 216,0 м до 224,6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3183">
              <w:r w:rsidR="00474E37" w:rsidRPr="00A21679">
                <w:rPr>
                  <w:rStyle w:val="af4"/>
                  <w:rFonts w:ascii="Times New Roman" w:eastAsia="Times New Roman" w:hAnsi="Times New Roman"/>
                  <w:bCs/>
                  <w:sz w:val="24"/>
                  <w:szCs w:val="24"/>
                  <w:lang w:eastAsia="ru-RU"/>
                </w:rPr>
                <w:t>сектор 30</w:t>
              </w:r>
            </w:hyperlink>
            <w:r w:rsidR="00474E37" w:rsidRPr="00A21679">
              <w:rPr>
                <w:rFonts w:ascii="Times New Roman" w:eastAsia="Times New Roman" w:hAnsi="Times New Roman"/>
                <w:bCs/>
                <w:color w:val="000000" w:themeColor="text1"/>
                <w:sz w:val="24"/>
                <w:szCs w:val="24"/>
                <w:lang w:eastAsia="ru-RU"/>
              </w:rPr>
              <w:t xml:space="preserve"> от 224,6 м до 226,6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3524">
              <w:r w:rsidR="00474E37" w:rsidRPr="00A21679">
                <w:rPr>
                  <w:rStyle w:val="af4"/>
                  <w:rFonts w:ascii="Times New Roman" w:eastAsia="Times New Roman" w:hAnsi="Times New Roman"/>
                  <w:bCs/>
                  <w:sz w:val="24"/>
                  <w:szCs w:val="24"/>
                  <w:lang w:eastAsia="ru-RU"/>
                </w:rPr>
                <w:t>сектор 31</w:t>
              </w:r>
            </w:hyperlink>
            <w:r w:rsidR="00474E37" w:rsidRPr="00A21679">
              <w:rPr>
                <w:rFonts w:ascii="Times New Roman" w:eastAsia="Times New Roman" w:hAnsi="Times New Roman"/>
                <w:bCs/>
                <w:color w:val="000000" w:themeColor="text1"/>
                <w:sz w:val="24"/>
                <w:szCs w:val="24"/>
                <w:lang w:eastAsia="ru-RU"/>
              </w:rPr>
              <w:t xml:space="preserve"> от 224,6 м до 229,0 м;</w:t>
            </w:r>
          </w:p>
        </w:tc>
        <w:tc>
          <w:tcPr>
            <w:tcW w:w="4252" w:type="dxa"/>
            <w:vMerge w:val="restart"/>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4108">
              <w:r w:rsidR="00474E37" w:rsidRPr="00A21679">
                <w:rPr>
                  <w:rStyle w:val="af4"/>
                  <w:rFonts w:ascii="Times New Roman" w:eastAsia="Times New Roman" w:hAnsi="Times New Roman"/>
                  <w:bCs/>
                  <w:sz w:val="24"/>
                  <w:szCs w:val="24"/>
                  <w:lang w:eastAsia="ru-RU"/>
                </w:rPr>
                <w:t>сектор 32</w:t>
              </w:r>
            </w:hyperlink>
            <w:r w:rsidR="00474E37" w:rsidRPr="00A21679">
              <w:rPr>
                <w:rFonts w:ascii="Times New Roman" w:eastAsia="Times New Roman" w:hAnsi="Times New Roman"/>
                <w:bCs/>
                <w:color w:val="000000" w:themeColor="text1"/>
                <w:sz w:val="24"/>
                <w:szCs w:val="24"/>
                <w:lang w:eastAsia="ru-RU"/>
              </w:rPr>
              <w:t xml:space="preserve"> от 229,0 м до 233,4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4941">
              <w:r w:rsidR="00474E37" w:rsidRPr="00A21679">
                <w:rPr>
                  <w:rStyle w:val="af4"/>
                  <w:rFonts w:ascii="Times New Roman" w:eastAsia="Times New Roman" w:hAnsi="Times New Roman"/>
                  <w:bCs/>
                  <w:sz w:val="24"/>
                  <w:szCs w:val="24"/>
                  <w:lang w:eastAsia="ru-RU"/>
                </w:rPr>
                <w:t>сектор 33</w:t>
              </w:r>
            </w:hyperlink>
            <w:r w:rsidR="00474E37" w:rsidRPr="00A21679">
              <w:rPr>
                <w:rFonts w:ascii="Times New Roman" w:eastAsia="Times New Roman" w:hAnsi="Times New Roman"/>
                <w:bCs/>
                <w:color w:val="000000" w:themeColor="text1"/>
                <w:sz w:val="24"/>
                <w:szCs w:val="24"/>
                <w:lang w:eastAsia="ru-RU"/>
              </w:rPr>
              <w:t xml:space="preserve"> от 233,4 м до 237,7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5579">
              <w:r w:rsidR="00474E37" w:rsidRPr="00A21679">
                <w:rPr>
                  <w:rStyle w:val="af4"/>
                  <w:rFonts w:ascii="Times New Roman" w:eastAsia="Times New Roman" w:hAnsi="Times New Roman"/>
                  <w:bCs/>
                  <w:sz w:val="24"/>
                  <w:szCs w:val="24"/>
                  <w:lang w:eastAsia="ru-RU"/>
                </w:rPr>
                <w:t>сектор 34</w:t>
              </w:r>
            </w:hyperlink>
            <w:r w:rsidR="00474E37" w:rsidRPr="00A21679">
              <w:rPr>
                <w:rFonts w:ascii="Times New Roman" w:eastAsia="Times New Roman" w:hAnsi="Times New Roman"/>
                <w:bCs/>
                <w:color w:val="000000" w:themeColor="text1"/>
                <w:sz w:val="24"/>
                <w:szCs w:val="24"/>
                <w:lang w:eastAsia="ru-RU"/>
              </w:rPr>
              <w:t xml:space="preserve"> от 237,7 м до 242,1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6211">
              <w:r w:rsidR="00474E37" w:rsidRPr="00A21679">
                <w:rPr>
                  <w:rStyle w:val="af4"/>
                  <w:rFonts w:ascii="Times New Roman" w:eastAsia="Times New Roman" w:hAnsi="Times New Roman"/>
                  <w:bCs/>
                  <w:sz w:val="24"/>
                  <w:szCs w:val="24"/>
                  <w:lang w:eastAsia="ru-RU"/>
                </w:rPr>
                <w:t>сектор 35</w:t>
              </w:r>
            </w:hyperlink>
            <w:r w:rsidR="00474E37" w:rsidRPr="00A21679">
              <w:rPr>
                <w:rFonts w:ascii="Times New Roman" w:eastAsia="Times New Roman" w:hAnsi="Times New Roman"/>
                <w:bCs/>
                <w:color w:val="000000" w:themeColor="text1"/>
                <w:sz w:val="24"/>
                <w:szCs w:val="24"/>
                <w:lang w:eastAsia="ru-RU"/>
              </w:rPr>
              <w:t xml:space="preserve"> от 242,1 м до 246,5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6819">
              <w:r w:rsidR="00474E37" w:rsidRPr="00A21679">
                <w:rPr>
                  <w:rStyle w:val="af4"/>
                  <w:rFonts w:ascii="Times New Roman" w:eastAsia="Times New Roman" w:hAnsi="Times New Roman"/>
                  <w:bCs/>
                  <w:sz w:val="24"/>
                  <w:szCs w:val="24"/>
                  <w:lang w:eastAsia="ru-RU"/>
                </w:rPr>
                <w:t>сектор 36</w:t>
              </w:r>
            </w:hyperlink>
            <w:r w:rsidR="00474E37" w:rsidRPr="00A21679">
              <w:rPr>
                <w:rFonts w:ascii="Times New Roman" w:eastAsia="Times New Roman" w:hAnsi="Times New Roman"/>
                <w:bCs/>
                <w:color w:val="000000" w:themeColor="text1"/>
                <w:sz w:val="24"/>
                <w:szCs w:val="24"/>
                <w:lang w:eastAsia="ru-RU"/>
              </w:rPr>
              <w:t xml:space="preserve"> от 246,5 м до 250,8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7337">
              <w:r w:rsidR="00474E37" w:rsidRPr="00A21679">
                <w:rPr>
                  <w:rStyle w:val="af4"/>
                  <w:rFonts w:ascii="Times New Roman" w:eastAsia="Times New Roman" w:hAnsi="Times New Roman"/>
                  <w:bCs/>
                  <w:sz w:val="24"/>
                  <w:szCs w:val="24"/>
                  <w:lang w:eastAsia="ru-RU"/>
                </w:rPr>
                <w:t>сектор 37</w:t>
              </w:r>
            </w:hyperlink>
            <w:r w:rsidR="00474E37" w:rsidRPr="00A21679">
              <w:rPr>
                <w:rFonts w:ascii="Times New Roman" w:eastAsia="Times New Roman" w:hAnsi="Times New Roman"/>
                <w:bCs/>
                <w:color w:val="000000" w:themeColor="text1"/>
                <w:sz w:val="24"/>
                <w:szCs w:val="24"/>
                <w:lang w:eastAsia="ru-RU"/>
              </w:rPr>
              <w:t xml:space="preserve"> от 250,8 м до 255,2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7852">
              <w:r w:rsidR="00474E37" w:rsidRPr="00A21679">
                <w:rPr>
                  <w:rStyle w:val="af4"/>
                  <w:rFonts w:ascii="Times New Roman" w:eastAsia="Times New Roman" w:hAnsi="Times New Roman"/>
                  <w:bCs/>
                  <w:sz w:val="24"/>
                  <w:szCs w:val="24"/>
                  <w:lang w:eastAsia="ru-RU"/>
                </w:rPr>
                <w:t>сектор 38</w:t>
              </w:r>
            </w:hyperlink>
            <w:r w:rsidR="00474E37" w:rsidRPr="00A21679">
              <w:rPr>
                <w:rFonts w:ascii="Times New Roman" w:eastAsia="Times New Roman" w:hAnsi="Times New Roman"/>
                <w:bCs/>
                <w:color w:val="000000" w:themeColor="text1"/>
                <w:sz w:val="24"/>
                <w:szCs w:val="24"/>
                <w:lang w:eastAsia="ru-RU"/>
              </w:rPr>
              <w:t xml:space="preserve"> от 255,2 м до 259,6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8418">
              <w:r w:rsidR="00474E37" w:rsidRPr="00A21679">
                <w:rPr>
                  <w:rStyle w:val="af4"/>
                  <w:rFonts w:ascii="Times New Roman" w:eastAsia="Times New Roman" w:hAnsi="Times New Roman"/>
                  <w:bCs/>
                  <w:sz w:val="24"/>
                  <w:szCs w:val="24"/>
                  <w:lang w:eastAsia="ru-RU"/>
                </w:rPr>
                <w:t>сектор 39</w:t>
              </w:r>
            </w:hyperlink>
            <w:r w:rsidR="00474E37" w:rsidRPr="00A21679">
              <w:rPr>
                <w:rFonts w:ascii="Times New Roman" w:eastAsia="Times New Roman" w:hAnsi="Times New Roman"/>
                <w:bCs/>
                <w:color w:val="000000" w:themeColor="text1"/>
                <w:sz w:val="24"/>
                <w:szCs w:val="24"/>
                <w:lang w:eastAsia="ru-RU"/>
              </w:rPr>
              <w:t xml:space="preserve"> от 259,6 м до 263,9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8996">
              <w:r w:rsidR="00474E37" w:rsidRPr="00A21679">
                <w:rPr>
                  <w:rStyle w:val="af4"/>
                  <w:rFonts w:ascii="Times New Roman" w:eastAsia="Times New Roman" w:hAnsi="Times New Roman"/>
                  <w:bCs/>
                  <w:sz w:val="24"/>
                  <w:szCs w:val="24"/>
                  <w:lang w:eastAsia="ru-RU"/>
                </w:rPr>
                <w:t>сектор 40</w:t>
              </w:r>
            </w:hyperlink>
            <w:r w:rsidR="00474E37" w:rsidRPr="00A21679">
              <w:rPr>
                <w:rFonts w:ascii="Times New Roman" w:eastAsia="Times New Roman" w:hAnsi="Times New Roman"/>
                <w:bCs/>
                <w:color w:val="000000" w:themeColor="text1"/>
                <w:sz w:val="24"/>
                <w:szCs w:val="24"/>
                <w:lang w:eastAsia="ru-RU"/>
              </w:rPr>
              <w:t xml:space="preserve"> от 263,9 м до 268,3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9583">
              <w:r w:rsidR="00474E37" w:rsidRPr="00A21679">
                <w:rPr>
                  <w:rStyle w:val="af4"/>
                  <w:rFonts w:ascii="Times New Roman" w:eastAsia="Times New Roman" w:hAnsi="Times New Roman"/>
                  <w:bCs/>
                  <w:sz w:val="24"/>
                  <w:szCs w:val="24"/>
                  <w:lang w:eastAsia="ru-RU"/>
                </w:rPr>
                <w:t>сектор 41</w:t>
              </w:r>
            </w:hyperlink>
            <w:r w:rsidR="00474E37" w:rsidRPr="00A21679">
              <w:rPr>
                <w:rFonts w:ascii="Times New Roman" w:eastAsia="Times New Roman" w:hAnsi="Times New Roman"/>
                <w:bCs/>
                <w:color w:val="000000" w:themeColor="text1"/>
                <w:sz w:val="24"/>
                <w:szCs w:val="24"/>
                <w:lang w:eastAsia="ru-RU"/>
              </w:rPr>
              <w:t xml:space="preserve"> от 268,3 м до 272,7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0215">
              <w:r w:rsidR="00474E37" w:rsidRPr="00A21679">
                <w:rPr>
                  <w:rStyle w:val="af4"/>
                  <w:rFonts w:ascii="Times New Roman" w:eastAsia="Times New Roman" w:hAnsi="Times New Roman"/>
                  <w:bCs/>
                  <w:sz w:val="24"/>
                  <w:szCs w:val="24"/>
                  <w:lang w:eastAsia="ru-RU"/>
                </w:rPr>
                <w:t>сектор 42</w:t>
              </w:r>
            </w:hyperlink>
            <w:r w:rsidR="00474E37" w:rsidRPr="00A21679">
              <w:rPr>
                <w:rFonts w:ascii="Times New Roman" w:eastAsia="Times New Roman" w:hAnsi="Times New Roman"/>
                <w:bCs/>
                <w:color w:val="000000" w:themeColor="text1"/>
                <w:sz w:val="24"/>
                <w:szCs w:val="24"/>
                <w:lang w:eastAsia="ru-RU"/>
              </w:rPr>
              <w:t xml:space="preserve"> от 272,7 м до 277,0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0853">
              <w:r w:rsidR="00474E37" w:rsidRPr="00A21679">
                <w:rPr>
                  <w:rStyle w:val="af4"/>
                  <w:rFonts w:ascii="Times New Roman" w:eastAsia="Times New Roman" w:hAnsi="Times New Roman"/>
                  <w:bCs/>
                  <w:sz w:val="24"/>
                  <w:szCs w:val="24"/>
                  <w:lang w:eastAsia="ru-RU"/>
                </w:rPr>
                <w:t>сектор 43</w:t>
              </w:r>
            </w:hyperlink>
            <w:r w:rsidR="00474E37" w:rsidRPr="00A21679">
              <w:rPr>
                <w:rFonts w:ascii="Times New Roman" w:eastAsia="Times New Roman" w:hAnsi="Times New Roman"/>
                <w:bCs/>
                <w:color w:val="000000" w:themeColor="text1"/>
                <w:sz w:val="24"/>
                <w:szCs w:val="24"/>
                <w:lang w:eastAsia="ru-RU"/>
              </w:rPr>
              <w:t xml:space="preserve"> от 277,0 м до 281,4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1497">
              <w:r w:rsidR="00474E37" w:rsidRPr="00A21679">
                <w:rPr>
                  <w:rStyle w:val="af4"/>
                  <w:rFonts w:ascii="Times New Roman" w:eastAsia="Times New Roman" w:hAnsi="Times New Roman"/>
                  <w:bCs/>
                  <w:sz w:val="24"/>
                  <w:szCs w:val="24"/>
                  <w:lang w:eastAsia="ru-RU"/>
                </w:rPr>
                <w:t>сектор 44</w:t>
              </w:r>
            </w:hyperlink>
            <w:r w:rsidR="00474E37" w:rsidRPr="00A21679">
              <w:rPr>
                <w:rFonts w:ascii="Times New Roman" w:eastAsia="Times New Roman" w:hAnsi="Times New Roman"/>
                <w:bCs/>
                <w:color w:val="000000" w:themeColor="text1"/>
                <w:sz w:val="24"/>
                <w:szCs w:val="24"/>
                <w:lang w:eastAsia="ru-RU"/>
              </w:rPr>
              <w:t xml:space="preserve"> от 281,4 м до 285,8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2183">
              <w:r w:rsidR="00474E37" w:rsidRPr="00A21679">
                <w:rPr>
                  <w:rStyle w:val="af4"/>
                  <w:rFonts w:ascii="Times New Roman" w:eastAsia="Times New Roman" w:hAnsi="Times New Roman"/>
                  <w:bCs/>
                  <w:sz w:val="24"/>
                  <w:szCs w:val="24"/>
                  <w:lang w:eastAsia="ru-RU"/>
                </w:rPr>
                <w:t>сектор 45</w:t>
              </w:r>
            </w:hyperlink>
            <w:r w:rsidR="00474E37" w:rsidRPr="00A21679">
              <w:rPr>
                <w:rFonts w:ascii="Times New Roman" w:eastAsia="Times New Roman" w:hAnsi="Times New Roman"/>
                <w:bCs/>
                <w:color w:val="000000" w:themeColor="text1"/>
                <w:sz w:val="24"/>
                <w:szCs w:val="24"/>
                <w:lang w:eastAsia="ru-RU"/>
              </w:rPr>
              <w:t xml:space="preserve"> от 285,8 м до 290,1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2872">
              <w:r w:rsidR="00474E37" w:rsidRPr="00A21679">
                <w:rPr>
                  <w:rStyle w:val="af4"/>
                  <w:rFonts w:ascii="Times New Roman" w:eastAsia="Times New Roman" w:hAnsi="Times New Roman"/>
                  <w:bCs/>
                  <w:sz w:val="24"/>
                  <w:szCs w:val="24"/>
                  <w:lang w:eastAsia="ru-RU"/>
                </w:rPr>
                <w:t>сектор 46</w:t>
              </w:r>
            </w:hyperlink>
            <w:r w:rsidR="00474E37" w:rsidRPr="00A21679">
              <w:rPr>
                <w:rFonts w:ascii="Times New Roman" w:eastAsia="Times New Roman" w:hAnsi="Times New Roman"/>
                <w:bCs/>
                <w:color w:val="000000" w:themeColor="text1"/>
                <w:sz w:val="24"/>
                <w:szCs w:val="24"/>
                <w:lang w:eastAsia="ru-RU"/>
              </w:rPr>
              <w:t xml:space="preserve"> от 290,1 м до 294,5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3237">
              <w:r w:rsidR="00474E37" w:rsidRPr="00A21679">
                <w:rPr>
                  <w:rStyle w:val="af4"/>
                  <w:rFonts w:ascii="Times New Roman" w:eastAsia="Times New Roman" w:hAnsi="Times New Roman"/>
                  <w:bCs/>
                  <w:sz w:val="24"/>
                  <w:szCs w:val="24"/>
                  <w:lang w:eastAsia="ru-RU"/>
                </w:rPr>
                <w:t>сектор 47</w:t>
              </w:r>
            </w:hyperlink>
            <w:r w:rsidR="00474E37" w:rsidRPr="00A21679">
              <w:rPr>
                <w:rFonts w:ascii="Times New Roman" w:eastAsia="Times New Roman" w:hAnsi="Times New Roman"/>
                <w:bCs/>
                <w:color w:val="000000" w:themeColor="text1"/>
                <w:sz w:val="24"/>
                <w:szCs w:val="24"/>
                <w:lang w:eastAsia="ru-RU"/>
              </w:rPr>
              <w:t xml:space="preserve"> от 294,5 м до 298,9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3620">
              <w:r w:rsidR="00474E37" w:rsidRPr="00A21679">
                <w:rPr>
                  <w:rStyle w:val="af4"/>
                  <w:rFonts w:ascii="Times New Roman" w:eastAsia="Times New Roman" w:hAnsi="Times New Roman"/>
                  <w:bCs/>
                  <w:sz w:val="24"/>
                  <w:szCs w:val="24"/>
                  <w:lang w:eastAsia="ru-RU"/>
                </w:rPr>
                <w:t>сектор 48</w:t>
              </w:r>
            </w:hyperlink>
            <w:r w:rsidR="00474E37" w:rsidRPr="00A21679">
              <w:rPr>
                <w:rFonts w:ascii="Times New Roman" w:eastAsia="Times New Roman" w:hAnsi="Times New Roman"/>
                <w:bCs/>
                <w:color w:val="000000" w:themeColor="text1"/>
                <w:sz w:val="24"/>
                <w:szCs w:val="24"/>
                <w:lang w:eastAsia="ru-RU"/>
              </w:rPr>
              <w:t xml:space="preserve"> от 298,9 м до 303,2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4021">
              <w:r w:rsidR="00474E37" w:rsidRPr="00A21679">
                <w:rPr>
                  <w:rStyle w:val="af4"/>
                  <w:rFonts w:ascii="Times New Roman" w:eastAsia="Times New Roman" w:hAnsi="Times New Roman"/>
                  <w:bCs/>
                  <w:sz w:val="24"/>
                  <w:szCs w:val="24"/>
                  <w:lang w:eastAsia="ru-RU"/>
                </w:rPr>
                <w:t>сектор 49</w:t>
              </w:r>
            </w:hyperlink>
            <w:r w:rsidR="00474E37" w:rsidRPr="00A21679">
              <w:rPr>
                <w:rFonts w:ascii="Times New Roman" w:eastAsia="Times New Roman" w:hAnsi="Times New Roman"/>
                <w:bCs/>
                <w:color w:val="000000" w:themeColor="text1"/>
                <w:sz w:val="24"/>
                <w:szCs w:val="24"/>
                <w:lang w:eastAsia="ru-RU"/>
              </w:rPr>
              <w:t xml:space="preserve"> от 303,2 м до 307,6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4404">
              <w:r w:rsidR="00474E37" w:rsidRPr="00A21679">
                <w:rPr>
                  <w:rStyle w:val="af4"/>
                  <w:rFonts w:ascii="Times New Roman" w:eastAsia="Times New Roman" w:hAnsi="Times New Roman"/>
                  <w:bCs/>
                  <w:sz w:val="24"/>
                  <w:szCs w:val="24"/>
                  <w:lang w:eastAsia="ru-RU"/>
                </w:rPr>
                <w:t>сектор 50</w:t>
              </w:r>
            </w:hyperlink>
            <w:r w:rsidR="00474E37" w:rsidRPr="00A21679">
              <w:rPr>
                <w:rFonts w:ascii="Times New Roman" w:eastAsia="Times New Roman" w:hAnsi="Times New Roman"/>
                <w:bCs/>
                <w:color w:val="000000" w:themeColor="text1"/>
                <w:sz w:val="24"/>
                <w:szCs w:val="24"/>
                <w:lang w:eastAsia="ru-RU"/>
              </w:rPr>
              <w:t xml:space="preserve"> от 307,6 м до 311,9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4805">
              <w:r w:rsidR="00474E37" w:rsidRPr="00A21679">
                <w:rPr>
                  <w:rStyle w:val="af4"/>
                  <w:rFonts w:ascii="Times New Roman" w:eastAsia="Times New Roman" w:hAnsi="Times New Roman"/>
                  <w:bCs/>
                  <w:sz w:val="24"/>
                  <w:szCs w:val="24"/>
                  <w:lang w:eastAsia="ru-RU"/>
                </w:rPr>
                <w:t>сектор 51</w:t>
              </w:r>
            </w:hyperlink>
            <w:r w:rsidR="00474E37" w:rsidRPr="00A21679">
              <w:rPr>
                <w:rFonts w:ascii="Times New Roman" w:eastAsia="Times New Roman" w:hAnsi="Times New Roman"/>
                <w:bCs/>
                <w:color w:val="000000" w:themeColor="text1"/>
                <w:sz w:val="24"/>
                <w:szCs w:val="24"/>
                <w:lang w:eastAsia="ru-RU"/>
              </w:rPr>
              <w:t xml:space="preserve"> от 311,9 м до 316,3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5224">
              <w:r w:rsidR="00474E37" w:rsidRPr="00A21679">
                <w:rPr>
                  <w:rStyle w:val="af4"/>
                  <w:rFonts w:ascii="Times New Roman" w:eastAsia="Times New Roman" w:hAnsi="Times New Roman"/>
                  <w:bCs/>
                  <w:sz w:val="24"/>
                  <w:szCs w:val="24"/>
                  <w:lang w:eastAsia="ru-RU"/>
                </w:rPr>
                <w:t>сектор 52</w:t>
              </w:r>
            </w:hyperlink>
            <w:r w:rsidR="00474E37" w:rsidRPr="00A21679">
              <w:rPr>
                <w:rFonts w:ascii="Times New Roman" w:eastAsia="Times New Roman" w:hAnsi="Times New Roman"/>
                <w:bCs/>
                <w:color w:val="000000" w:themeColor="text1"/>
                <w:sz w:val="24"/>
                <w:szCs w:val="24"/>
                <w:lang w:eastAsia="ru-RU"/>
              </w:rPr>
              <w:t xml:space="preserve"> от 316,3 м до 320,7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5661">
              <w:r w:rsidR="00474E37" w:rsidRPr="00A21679">
                <w:rPr>
                  <w:rStyle w:val="af4"/>
                  <w:rFonts w:ascii="Times New Roman" w:eastAsia="Times New Roman" w:hAnsi="Times New Roman"/>
                  <w:bCs/>
                  <w:sz w:val="24"/>
                  <w:szCs w:val="24"/>
                  <w:lang w:eastAsia="ru-RU"/>
                </w:rPr>
                <w:t>сектор 53</w:t>
              </w:r>
            </w:hyperlink>
            <w:r w:rsidR="00474E37" w:rsidRPr="00A21679">
              <w:rPr>
                <w:rFonts w:ascii="Times New Roman" w:eastAsia="Times New Roman" w:hAnsi="Times New Roman"/>
                <w:bCs/>
                <w:color w:val="000000" w:themeColor="text1"/>
                <w:sz w:val="24"/>
                <w:szCs w:val="24"/>
                <w:lang w:eastAsia="ru-RU"/>
              </w:rPr>
              <w:t xml:space="preserve"> от 320,7 м до 325,0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6116">
              <w:r w:rsidR="00474E37" w:rsidRPr="00A21679">
                <w:rPr>
                  <w:rStyle w:val="af4"/>
                  <w:rFonts w:ascii="Times New Roman" w:eastAsia="Times New Roman" w:hAnsi="Times New Roman"/>
                  <w:bCs/>
                  <w:sz w:val="24"/>
                  <w:szCs w:val="24"/>
                  <w:lang w:eastAsia="ru-RU"/>
                </w:rPr>
                <w:t>сектор 54</w:t>
              </w:r>
            </w:hyperlink>
            <w:r w:rsidR="00474E37" w:rsidRPr="00A21679">
              <w:rPr>
                <w:rFonts w:ascii="Times New Roman" w:eastAsia="Times New Roman" w:hAnsi="Times New Roman"/>
                <w:bCs/>
                <w:color w:val="000000" w:themeColor="text1"/>
                <w:sz w:val="24"/>
                <w:szCs w:val="24"/>
                <w:lang w:eastAsia="ru-RU"/>
              </w:rPr>
              <w:t xml:space="preserve"> от 325,0 м до 329,4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6589">
              <w:r w:rsidR="00474E37" w:rsidRPr="00A21679">
                <w:rPr>
                  <w:rStyle w:val="af4"/>
                  <w:rFonts w:ascii="Times New Roman" w:eastAsia="Times New Roman" w:hAnsi="Times New Roman"/>
                  <w:bCs/>
                  <w:sz w:val="24"/>
                  <w:szCs w:val="24"/>
                  <w:lang w:eastAsia="ru-RU"/>
                </w:rPr>
                <w:t>сектор 55</w:t>
              </w:r>
            </w:hyperlink>
            <w:r w:rsidR="00474E37" w:rsidRPr="00A21679">
              <w:rPr>
                <w:rFonts w:ascii="Times New Roman" w:eastAsia="Times New Roman" w:hAnsi="Times New Roman"/>
                <w:bCs/>
                <w:color w:val="000000" w:themeColor="text1"/>
                <w:sz w:val="24"/>
                <w:szCs w:val="24"/>
                <w:lang w:eastAsia="ru-RU"/>
              </w:rPr>
              <w:t xml:space="preserve"> от 329,4 м до 333,8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7038">
              <w:r w:rsidR="00474E37" w:rsidRPr="00A21679">
                <w:rPr>
                  <w:rStyle w:val="af4"/>
                  <w:rFonts w:ascii="Times New Roman" w:eastAsia="Times New Roman" w:hAnsi="Times New Roman"/>
                  <w:bCs/>
                  <w:sz w:val="24"/>
                  <w:szCs w:val="24"/>
                  <w:lang w:eastAsia="ru-RU"/>
                </w:rPr>
                <w:t>сектор 56</w:t>
              </w:r>
            </w:hyperlink>
            <w:r w:rsidR="00474E37" w:rsidRPr="00A21679">
              <w:rPr>
                <w:rFonts w:ascii="Times New Roman" w:eastAsia="Times New Roman" w:hAnsi="Times New Roman"/>
                <w:bCs/>
                <w:color w:val="000000" w:themeColor="text1"/>
                <w:sz w:val="24"/>
                <w:szCs w:val="24"/>
                <w:lang w:eastAsia="ru-RU"/>
              </w:rPr>
              <w:t xml:space="preserve"> от 333,8 м до 338,1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7499">
              <w:r w:rsidR="00474E37" w:rsidRPr="00A21679">
                <w:rPr>
                  <w:rStyle w:val="af4"/>
                  <w:rFonts w:ascii="Times New Roman" w:eastAsia="Times New Roman" w:hAnsi="Times New Roman"/>
                  <w:bCs/>
                  <w:sz w:val="24"/>
                  <w:szCs w:val="24"/>
                  <w:lang w:eastAsia="ru-RU"/>
                </w:rPr>
                <w:t>сектор 57</w:t>
              </w:r>
            </w:hyperlink>
            <w:r w:rsidR="00474E37" w:rsidRPr="00A21679">
              <w:rPr>
                <w:rFonts w:ascii="Times New Roman" w:eastAsia="Times New Roman" w:hAnsi="Times New Roman"/>
                <w:bCs/>
                <w:color w:val="000000" w:themeColor="text1"/>
                <w:sz w:val="24"/>
                <w:szCs w:val="24"/>
                <w:lang w:eastAsia="ru-RU"/>
              </w:rPr>
              <w:t xml:space="preserve"> от 338,1 м до 342,5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7987">
              <w:r w:rsidR="00474E37" w:rsidRPr="00A21679">
                <w:rPr>
                  <w:rStyle w:val="af4"/>
                  <w:rFonts w:ascii="Times New Roman" w:eastAsia="Times New Roman" w:hAnsi="Times New Roman"/>
                  <w:bCs/>
                  <w:sz w:val="24"/>
                  <w:szCs w:val="24"/>
                  <w:lang w:eastAsia="ru-RU"/>
                </w:rPr>
                <w:t>сектор 58</w:t>
              </w:r>
            </w:hyperlink>
            <w:r w:rsidR="00474E37" w:rsidRPr="00A21679">
              <w:rPr>
                <w:rFonts w:ascii="Times New Roman" w:eastAsia="Times New Roman" w:hAnsi="Times New Roman"/>
                <w:bCs/>
                <w:color w:val="000000" w:themeColor="text1"/>
                <w:sz w:val="24"/>
                <w:szCs w:val="24"/>
                <w:lang w:eastAsia="ru-RU"/>
              </w:rPr>
              <w:t xml:space="preserve"> 201,6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8088">
              <w:r w:rsidR="00474E37" w:rsidRPr="00A21679">
                <w:rPr>
                  <w:rStyle w:val="af4"/>
                  <w:rFonts w:ascii="Times New Roman" w:eastAsia="Times New Roman" w:hAnsi="Times New Roman"/>
                  <w:bCs/>
                  <w:sz w:val="24"/>
                  <w:szCs w:val="24"/>
                  <w:lang w:eastAsia="ru-RU"/>
                </w:rPr>
                <w:t>сектор 59</w:t>
              </w:r>
            </w:hyperlink>
            <w:r w:rsidR="00474E37" w:rsidRPr="00A21679">
              <w:rPr>
                <w:rFonts w:ascii="Times New Roman" w:eastAsia="Times New Roman" w:hAnsi="Times New Roman"/>
                <w:bCs/>
                <w:color w:val="000000" w:themeColor="text1"/>
                <w:sz w:val="24"/>
                <w:szCs w:val="24"/>
                <w:lang w:eastAsia="ru-RU"/>
              </w:rPr>
              <w:t xml:space="preserve"> от 188,6 м до 195,1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8138">
              <w:r w:rsidR="00474E37" w:rsidRPr="00A21679">
                <w:rPr>
                  <w:rStyle w:val="af4"/>
                  <w:rFonts w:ascii="Times New Roman" w:eastAsia="Times New Roman" w:hAnsi="Times New Roman"/>
                  <w:bCs/>
                  <w:sz w:val="24"/>
                  <w:szCs w:val="24"/>
                  <w:lang w:eastAsia="ru-RU"/>
                </w:rPr>
                <w:t>сектор 60</w:t>
              </w:r>
            </w:hyperlink>
            <w:r w:rsidR="00474E37" w:rsidRPr="00A21679">
              <w:rPr>
                <w:rFonts w:ascii="Times New Roman" w:eastAsia="Times New Roman" w:hAnsi="Times New Roman"/>
                <w:bCs/>
                <w:color w:val="000000" w:themeColor="text1"/>
                <w:sz w:val="24"/>
                <w:szCs w:val="24"/>
                <w:lang w:eastAsia="ru-RU"/>
              </w:rPr>
              <w:t xml:space="preserve"> от 195,1 м до 203,6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8242">
              <w:r w:rsidR="00474E37" w:rsidRPr="00A21679">
                <w:rPr>
                  <w:rStyle w:val="af4"/>
                  <w:rFonts w:ascii="Times New Roman" w:eastAsia="Times New Roman" w:hAnsi="Times New Roman"/>
                  <w:bCs/>
                  <w:sz w:val="24"/>
                  <w:szCs w:val="24"/>
                  <w:lang w:eastAsia="ru-RU"/>
                </w:rPr>
                <w:t>сектор 61</w:t>
              </w:r>
            </w:hyperlink>
            <w:r w:rsidR="00474E37" w:rsidRPr="00A21679">
              <w:rPr>
                <w:rFonts w:ascii="Times New Roman" w:eastAsia="Times New Roman" w:hAnsi="Times New Roman"/>
                <w:bCs/>
                <w:color w:val="000000" w:themeColor="text1"/>
                <w:sz w:val="24"/>
                <w:szCs w:val="24"/>
                <w:lang w:eastAsia="ru-RU"/>
              </w:rPr>
              <w:t xml:space="preserve"> от 203,6 м до 204,6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8373">
              <w:r w:rsidR="00474E37" w:rsidRPr="00A21679">
                <w:rPr>
                  <w:rStyle w:val="af4"/>
                  <w:rFonts w:ascii="Times New Roman" w:eastAsia="Times New Roman" w:hAnsi="Times New Roman"/>
                  <w:bCs/>
                  <w:sz w:val="24"/>
                  <w:szCs w:val="24"/>
                  <w:lang w:eastAsia="ru-RU"/>
                </w:rPr>
                <w:t>сектор 62</w:t>
              </w:r>
            </w:hyperlink>
            <w:r w:rsidR="00474E37" w:rsidRPr="00A21679">
              <w:rPr>
                <w:rFonts w:ascii="Times New Roman" w:eastAsia="Times New Roman" w:hAnsi="Times New Roman"/>
                <w:bCs/>
                <w:color w:val="000000" w:themeColor="text1"/>
                <w:sz w:val="24"/>
                <w:szCs w:val="24"/>
                <w:lang w:eastAsia="ru-RU"/>
              </w:rPr>
              <w:t xml:space="preserve"> от 223,3 м до 225,2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8537">
              <w:r w:rsidR="00474E37" w:rsidRPr="00A21679">
                <w:rPr>
                  <w:rStyle w:val="af4"/>
                  <w:rFonts w:ascii="Times New Roman" w:eastAsia="Times New Roman" w:hAnsi="Times New Roman"/>
                  <w:bCs/>
                  <w:sz w:val="24"/>
                  <w:szCs w:val="24"/>
                  <w:lang w:eastAsia="ru-RU"/>
                </w:rPr>
                <w:t>сектор 63</w:t>
              </w:r>
            </w:hyperlink>
            <w:r w:rsidR="00474E37" w:rsidRPr="00A21679">
              <w:rPr>
                <w:rFonts w:ascii="Times New Roman" w:eastAsia="Times New Roman" w:hAnsi="Times New Roman"/>
                <w:bCs/>
                <w:color w:val="000000" w:themeColor="text1"/>
                <w:sz w:val="24"/>
                <w:szCs w:val="24"/>
                <w:lang w:eastAsia="ru-RU"/>
              </w:rPr>
              <w:t xml:space="preserve"> от 192,3 м до 195,1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8614">
              <w:r w:rsidR="00474E37" w:rsidRPr="00A21679">
                <w:rPr>
                  <w:rStyle w:val="af4"/>
                  <w:rFonts w:ascii="Times New Roman" w:eastAsia="Times New Roman" w:hAnsi="Times New Roman"/>
                  <w:bCs/>
                  <w:sz w:val="24"/>
                  <w:szCs w:val="24"/>
                  <w:lang w:eastAsia="ru-RU"/>
                </w:rPr>
                <w:t>сектор 64</w:t>
              </w:r>
            </w:hyperlink>
            <w:r w:rsidR="00474E37" w:rsidRPr="00A21679">
              <w:rPr>
                <w:rFonts w:ascii="Times New Roman" w:eastAsia="Times New Roman" w:hAnsi="Times New Roman"/>
                <w:bCs/>
                <w:color w:val="000000" w:themeColor="text1"/>
                <w:sz w:val="24"/>
                <w:szCs w:val="24"/>
                <w:lang w:eastAsia="ru-RU"/>
              </w:rPr>
              <w:t xml:space="preserve"> от 195,1 м до 203,6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8787">
              <w:r w:rsidR="00474E37" w:rsidRPr="00A21679">
                <w:rPr>
                  <w:rStyle w:val="af4"/>
                  <w:rFonts w:ascii="Times New Roman" w:eastAsia="Times New Roman" w:hAnsi="Times New Roman"/>
                  <w:bCs/>
                  <w:sz w:val="24"/>
                  <w:szCs w:val="24"/>
                  <w:lang w:eastAsia="ru-RU"/>
                </w:rPr>
                <w:t>сектор 65</w:t>
              </w:r>
            </w:hyperlink>
            <w:r w:rsidR="00474E37" w:rsidRPr="00A21679">
              <w:rPr>
                <w:rFonts w:ascii="Times New Roman" w:eastAsia="Times New Roman" w:hAnsi="Times New Roman"/>
                <w:bCs/>
                <w:color w:val="000000" w:themeColor="text1"/>
                <w:sz w:val="24"/>
                <w:szCs w:val="24"/>
                <w:lang w:eastAsia="ru-RU"/>
              </w:rPr>
              <w:t xml:space="preserve"> от 203,6 м до 204,6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9011">
              <w:r w:rsidR="00474E37" w:rsidRPr="00A21679">
                <w:rPr>
                  <w:rStyle w:val="af4"/>
                  <w:rFonts w:ascii="Times New Roman" w:eastAsia="Times New Roman" w:hAnsi="Times New Roman"/>
                  <w:bCs/>
                  <w:sz w:val="24"/>
                  <w:szCs w:val="24"/>
                  <w:lang w:eastAsia="ru-RU"/>
                </w:rPr>
                <w:t>сектор 66</w:t>
              </w:r>
            </w:hyperlink>
            <w:r w:rsidR="00474E37" w:rsidRPr="00A21679">
              <w:rPr>
                <w:rFonts w:ascii="Times New Roman" w:eastAsia="Times New Roman" w:hAnsi="Times New Roman"/>
                <w:bCs/>
                <w:color w:val="000000" w:themeColor="text1"/>
                <w:sz w:val="24"/>
                <w:szCs w:val="24"/>
                <w:lang w:eastAsia="ru-RU"/>
              </w:rPr>
              <w:t xml:space="preserve"> от 223,3 м до 225,2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9172">
              <w:r w:rsidR="00474E37" w:rsidRPr="00A21679">
                <w:rPr>
                  <w:rStyle w:val="af4"/>
                  <w:rFonts w:ascii="Times New Roman" w:eastAsia="Times New Roman" w:hAnsi="Times New Roman"/>
                  <w:bCs/>
                  <w:sz w:val="24"/>
                  <w:szCs w:val="24"/>
                  <w:lang w:eastAsia="ru-RU"/>
                </w:rPr>
                <w:t>сектор 67</w:t>
              </w:r>
            </w:hyperlink>
            <w:r w:rsidR="00474E37" w:rsidRPr="00A21679">
              <w:rPr>
                <w:rFonts w:ascii="Times New Roman" w:eastAsia="Times New Roman" w:hAnsi="Times New Roman"/>
                <w:bCs/>
                <w:color w:val="000000" w:themeColor="text1"/>
                <w:sz w:val="24"/>
                <w:szCs w:val="24"/>
                <w:lang w:eastAsia="ru-RU"/>
              </w:rPr>
              <w:t xml:space="preserve"> от 192,1 м до 193,9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9210">
              <w:r w:rsidR="00474E37" w:rsidRPr="00A21679">
                <w:rPr>
                  <w:rStyle w:val="af4"/>
                  <w:rFonts w:ascii="Times New Roman" w:eastAsia="Times New Roman" w:hAnsi="Times New Roman"/>
                  <w:bCs/>
                  <w:sz w:val="24"/>
                  <w:szCs w:val="24"/>
                  <w:lang w:eastAsia="ru-RU"/>
                </w:rPr>
                <w:t>сектор 68</w:t>
              </w:r>
            </w:hyperlink>
            <w:r w:rsidR="00474E37" w:rsidRPr="00A21679">
              <w:rPr>
                <w:rFonts w:ascii="Times New Roman" w:eastAsia="Times New Roman" w:hAnsi="Times New Roman"/>
                <w:bCs/>
                <w:color w:val="000000" w:themeColor="text1"/>
                <w:sz w:val="24"/>
                <w:szCs w:val="24"/>
                <w:lang w:eastAsia="ru-RU"/>
              </w:rPr>
              <w:t xml:space="preserve"> от 193,9 м до 200,4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9314">
              <w:r w:rsidR="00474E37" w:rsidRPr="00A21679">
                <w:rPr>
                  <w:rStyle w:val="af4"/>
                  <w:rFonts w:ascii="Times New Roman" w:eastAsia="Times New Roman" w:hAnsi="Times New Roman"/>
                  <w:bCs/>
                  <w:sz w:val="24"/>
                  <w:szCs w:val="24"/>
                  <w:lang w:eastAsia="ru-RU"/>
                </w:rPr>
                <w:t>сектор 69</w:t>
              </w:r>
            </w:hyperlink>
            <w:r w:rsidR="00474E37" w:rsidRPr="00A21679">
              <w:rPr>
                <w:rFonts w:ascii="Times New Roman" w:eastAsia="Times New Roman" w:hAnsi="Times New Roman"/>
                <w:bCs/>
                <w:color w:val="000000" w:themeColor="text1"/>
                <w:sz w:val="24"/>
                <w:szCs w:val="24"/>
                <w:lang w:eastAsia="ru-RU"/>
              </w:rPr>
              <w:t xml:space="preserve"> 181,4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9526">
              <w:r w:rsidR="00474E37" w:rsidRPr="00A21679">
                <w:rPr>
                  <w:rStyle w:val="af4"/>
                  <w:rFonts w:ascii="Times New Roman" w:eastAsia="Times New Roman" w:hAnsi="Times New Roman"/>
                  <w:bCs/>
                  <w:sz w:val="24"/>
                  <w:szCs w:val="24"/>
                  <w:lang w:eastAsia="ru-RU"/>
                </w:rPr>
                <w:t>сектор 70</w:t>
              </w:r>
            </w:hyperlink>
            <w:r w:rsidR="00474E37" w:rsidRPr="00A21679">
              <w:rPr>
                <w:rFonts w:ascii="Times New Roman" w:eastAsia="Times New Roman" w:hAnsi="Times New Roman"/>
                <w:bCs/>
                <w:color w:val="000000" w:themeColor="text1"/>
                <w:sz w:val="24"/>
                <w:szCs w:val="24"/>
                <w:lang w:eastAsia="ru-RU"/>
              </w:rPr>
              <w:t xml:space="preserve"> от 196,6 м до 206,9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9726">
              <w:r w:rsidR="00474E37" w:rsidRPr="00A21679">
                <w:rPr>
                  <w:rStyle w:val="af4"/>
                  <w:rFonts w:ascii="Times New Roman" w:eastAsia="Times New Roman" w:hAnsi="Times New Roman"/>
                  <w:bCs/>
                  <w:sz w:val="24"/>
                  <w:szCs w:val="24"/>
                  <w:lang w:eastAsia="ru-RU"/>
                </w:rPr>
                <w:t>сектор 71</w:t>
              </w:r>
            </w:hyperlink>
            <w:r w:rsidR="00474E37" w:rsidRPr="00A21679">
              <w:rPr>
                <w:rFonts w:ascii="Times New Roman" w:eastAsia="Times New Roman" w:hAnsi="Times New Roman"/>
                <w:bCs/>
                <w:color w:val="000000" w:themeColor="text1"/>
                <w:sz w:val="24"/>
                <w:szCs w:val="24"/>
                <w:lang w:eastAsia="ru-RU"/>
              </w:rPr>
              <w:t xml:space="preserve"> от 206,9 м до 213,4 м;</w:t>
            </w:r>
          </w:p>
        </w:tc>
        <w:tc>
          <w:tcPr>
            <w:tcW w:w="4252" w:type="dxa"/>
            <w:vMerge w:val="restart"/>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9851">
              <w:r w:rsidR="00474E37" w:rsidRPr="00A21679">
                <w:rPr>
                  <w:rStyle w:val="af4"/>
                  <w:rFonts w:ascii="Times New Roman" w:eastAsia="Times New Roman" w:hAnsi="Times New Roman"/>
                  <w:bCs/>
                  <w:sz w:val="24"/>
                  <w:szCs w:val="24"/>
                  <w:lang w:eastAsia="ru-RU"/>
                </w:rPr>
                <w:t>сектор 72</w:t>
              </w:r>
            </w:hyperlink>
            <w:r w:rsidR="00474E37" w:rsidRPr="00A21679">
              <w:rPr>
                <w:rFonts w:ascii="Times New Roman" w:eastAsia="Times New Roman" w:hAnsi="Times New Roman"/>
                <w:bCs/>
                <w:color w:val="000000" w:themeColor="text1"/>
                <w:sz w:val="24"/>
                <w:szCs w:val="24"/>
                <w:lang w:eastAsia="ru-RU"/>
              </w:rPr>
              <w:t xml:space="preserve"> от 213,4 м до 219,9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9925">
              <w:r w:rsidR="00474E37" w:rsidRPr="00A21679">
                <w:rPr>
                  <w:rStyle w:val="af4"/>
                  <w:rFonts w:ascii="Times New Roman" w:eastAsia="Times New Roman" w:hAnsi="Times New Roman"/>
                  <w:bCs/>
                  <w:sz w:val="24"/>
                  <w:szCs w:val="24"/>
                  <w:lang w:eastAsia="ru-RU"/>
                </w:rPr>
                <w:t>сектор 73</w:t>
              </w:r>
            </w:hyperlink>
            <w:r w:rsidR="00474E37" w:rsidRPr="00A21679">
              <w:rPr>
                <w:rFonts w:ascii="Times New Roman" w:eastAsia="Times New Roman" w:hAnsi="Times New Roman"/>
                <w:bCs/>
                <w:color w:val="000000" w:themeColor="text1"/>
                <w:sz w:val="24"/>
                <w:szCs w:val="24"/>
                <w:lang w:eastAsia="ru-RU"/>
              </w:rPr>
              <w:t xml:space="preserve"> от 219,9 м до 226,4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9990">
              <w:r w:rsidR="00474E37" w:rsidRPr="00A21679">
                <w:rPr>
                  <w:rStyle w:val="af4"/>
                  <w:rFonts w:ascii="Times New Roman" w:eastAsia="Times New Roman" w:hAnsi="Times New Roman"/>
                  <w:bCs/>
                  <w:sz w:val="24"/>
                  <w:szCs w:val="24"/>
                  <w:lang w:eastAsia="ru-RU"/>
                </w:rPr>
                <w:t>сектор 74</w:t>
              </w:r>
            </w:hyperlink>
            <w:r w:rsidR="00474E37" w:rsidRPr="00A21679">
              <w:rPr>
                <w:rFonts w:ascii="Times New Roman" w:eastAsia="Times New Roman" w:hAnsi="Times New Roman"/>
                <w:bCs/>
                <w:color w:val="000000" w:themeColor="text1"/>
                <w:sz w:val="24"/>
                <w:szCs w:val="24"/>
                <w:lang w:eastAsia="ru-RU"/>
              </w:rPr>
              <w:t xml:space="preserve"> от 226,4 м до 232,9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055">
              <w:r w:rsidR="00474E37" w:rsidRPr="00A21679">
                <w:rPr>
                  <w:rStyle w:val="af4"/>
                  <w:rFonts w:ascii="Times New Roman" w:eastAsia="Times New Roman" w:hAnsi="Times New Roman"/>
                  <w:bCs/>
                  <w:sz w:val="24"/>
                  <w:szCs w:val="24"/>
                  <w:lang w:eastAsia="ru-RU"/>
                </w:rPr>
                <w:t>сектор 75</w:t>
              </w:r>
            </w:hyperlink>
            <w:r w:rsidR="00474E37" w:rsidRPr="00A21679">
              <w:rPr>
                <w:rFonts w:ascii="Times New Roman" w:eastAsia="Times New Roman" w:hAnsi="Times New Roman"/>
                <w:bCs/>
                <w:color w:val="000000" w:themeColor="text1"/>
                <w:sz w:val="24"/>
                <w:szCs w:val="24"/>
                <w:lang w:eastAsia="ru-RU"/>
              </w:rPr>
              <w:t xml:space="preserve"> от 232,9 м до 239,4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105">
              <w:r w:rsidR="00474E37" w:rsidRPr="00A21679">
                <w:rPr>
                  <w:rStyle w:val="af4"/>
                  <w:rFonts w:ascii="Times New Roman" w:eastAsia="Times New Roman" w:hAnsi="Times New Roman"/>
                  <w:bCs/>
                  <w:sz w:val="24"/>
                  <w:szCs w:val="24"/>
                  <w:lang w:eastAsia="ru-RU"/>
                </w:rPr>
                <w:t>сектор 76</w:t>
              </w:r>
            </w:hyperlink>
            <w:r w:rsidR="00474E37" w:rsidRPr="00A21679">
              <w:rPr>
                <w:rFonts w:ascii="Times New Roman" w:eastAsia="Times New Roman" w:hAnsi="Times New Roman"/>
                <w:bCs/>
                <w:color w:val="000000" w:themeColor="text1"/>
                <w:sz w:val="24"/>
                <w:szCs w:val="24"/>
                <w:lang w:eastAsia="ru-RU"/>
              </w:rPr>
              <w:t xml:space="preserve"> от 239,4 м до 245,9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161">
              <w:r w:rsidR="00474E37" w:rsidRPr="00A21679">
                <w:rPr>
                  <w:rStyle w:val="af4"/>
                  <w:rFonts w:ascii="Times New Roman" w:eastAsia="Times New Roman" w:hAnsi="Times New Roman"/>
                  <w:bCs/>
                  <w:sz w:val="24"/>
                  <w:szCs w:val="24"/>
                  <w:lang w:eastAsia="ru-RU"/>
                </w:rPr>
                <w:t>сектор 77</w:t>
              </w:r>
            </w:hyperlink>
            <w:r w:rsidR="00474E37" w:rsidRPr="00A21679">
              <w:rPr>
                <w:rFonts w:ascii="Times New Roman" w:eastAsia="Times New Roman" w:hAnsi="Times New Roman"/>
                <w:bCs/>
                <w:color w:val="000000" w:themeColor="text1"/>
                <w:sz w:val="24"/>
                <w:szCs w:val="24"/>
                <w:lang w:eastAsia="ru-RU"/>
              </w:rPr>
              <w:t xml:space="preserve"> от 245,9 м до 252,4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220">
              <w:r w:rsidR="00474E37" w:rsidRPr="00A21679">
                <w:rPr>
                  <w:rStyle w:val="af4"/>
                  <w:rFonts w:ascii="Times New Roman" w:eastAsia="Times New Roman" w:hAnsi="Times New Roman"/>
                  <w:bCs/>
                  <w:sz w:val="24"/>
                  <w:szCs w:val="24"/>
                  <w:lang w:eastAsia="ru-RU"/>
                </w:rPr>
                <w:t>сектор 78</w:t>
              </w:r>
            </w:hyperlink>
            <w:r w:rsidR="00474E37" w:rsidRPr="00A21679">
              <w:rPr>
                <w:rFonts w:ascii="Times New Roman" w:eastAsia="Times New Roman" w:hAnsi="Times New Roman"/>
                <w:bCs/>
                <w:color w:val="000000" w:themeColor="text1"/>
                <w:sz w:val="24"/>
                <w:szCs w:val="24"/>
                <w:lang w:eastAsia="ru-RU"/>
              </w:rPr>
              <w:t xml:space="preserve"> от 252,4 м до 258,9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279">
              <w:r w:rsidR="00474E37" w:rsidRPr="00A21679">
                <w:rPr>
                  <w:rStyle w:val="af4"/>
                  <w:rFonts w:ascii="Times New Roman" w:eastAsia="Times New Roman" w:hAnsi="Times New Roman"/>
                  <w:bCs/>
                  <w:sz w:val="24"/>
                  <w:szCs w:val="24"/>
                  <w:lang w:eastAsia="ru-RU"/>
                </w:rPr>
                <w:t>сектор 79</w:t>
              </w:r>
            </w:hyperlink>
            <w:r w:rsidR="00474E37" w:rsidRPr="00A21679">
              <w:rPr>
                <w:rFonts w:ascii="Times New Roman" w:eastAsia="Times New Roman" w:hAnsi="Times New Roman"/>
                <w:bCs/>
                <w:color w:val="000000" w:themeColor="text1"/>
                <w:sz w:val="24"/>
                <w:szCs w:val="24"/>
                <w:lang w:eastAsia="ru-RU"/>
              </w:rPr>
              <w:t xml:space="preserve"> от 258,9 м до 265,4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338">
              <w:r w:rsidR="00474E37" w:rsidRPr="00A21679">
                <w:rPr>
                  <w:rStyle w:val="af4"/>
                  <w:rFonts w:ascii="Times New Roman" w:eastAsia="Times New Roman" w:hAnsi="Times New Roman"/>
                  <w:bCs/>
                  <w:sz w:val="24"/>
                  <w:szCs w:val="24"/>
                  <w:lang w:eastAsia="ru-RU"/>
                </w:rPr>
                <w:t>сектор 80</w:t>
              </w:r>
            </w:hyperlink>
            <w:r w:rsidR="00474E37" w:rsidRPr="00A21679">
              <w:rPr>
                <w:rFonts w:ascii="Times New Roman" w:eastAsia="Times New Roman" w:hAnsi="Times New Roman"/>
                <w:bCs/>
                <w:color w:val="000000" w:themeColor="text1"/>
                <w:sz w:val="24"/>
                <w:szCs w:val="24"/>
                <w:lang w:eastAsia="ru-RU"/>
              </w:rPr>
              <w:t xml:space="preserve"> от 265,4 м до 271,9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400">
              <w:r w:rsidR="00474E37" w:rsidRPr="00A21679">
                <w:rPr>
                  <w:rStyle w:val="af4"/>
                  <w:rFonts w:ascii="Times New Roman" w:eastAsia="Times New Roman" w:hAnsi="Times New Roman"/>
                  <w:bCs/>
                  <w:sz w:val="24"/>
                  <w:szCs w:val="24"/>
                  <w:lang w:eastAsia="ru-RU"/>
                </w:rPr>
                <w:t>сектор 81</w:t>
              </w:r>
            </w:hyperlink>
            <w:r w:rsidR="00474E37" w:rsidRPr="00A21679">
              <w:rPr>
                <w:rFonts w:ascii="Times New Roman" w:eastAsia="Times New Roman" w:hAnsi="Times New Roman"/>
                <w:bCs/>
                <w:color w:val="000000" w:themeColor="text1"/>
                <w:sz w:val="24"/>
                <w:szCs w:val="24"/>
                <w:lang w:eastAsia="ru-RU"/>
              </w:rPr>
              <w:t xml:space="preserve"> от 271,9 м до 278,4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462">
              <w:r w:rsidR="00474E37" w:rsidRPr="00A21679">
                <w:rPr>
                  <w:rStyle w:val="af4"/>
                  <w:rFonts w:ascii="Times New Roman" w:eastAsia="Times New Roman" w:hAnsi="Times New Roman"/>
                  <w:bCs/>
                  <w:sz w:val="24"/>
                  <w:szCs w:val="24"/>
                  <w:lang w:eastAsia="ru-RU"/>
                </w:rPr>
                <w:t>сектор 82</w:t>
              </w:r>
            </w:hyperlink>
            <w:r w:rsidR="00474E37" w:rsidRPr="00A21679">
              <w:rPr>
                <w:rFonts w:ascii="Times New Roman" w:eastAsia="Times New Roman" w:hAnsi="Times New Roman"/>
                <w:bCs/>
                <w:color w:val="000000" w:themeColor="text1"/>
                <w:sz w:val="24"/>
                <w:szCs w:val="24"/>
                <w:lang w:eastAsia="ru-RU"/>
              </w:rPr>
              <w:t xml:space="preserve"> от 278,4 м до 284,9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521">
              <w:r w:rsidR="00474E37" w:rsidRPr="00A21679">
                <w:rPr>
                  <w:rStyle w:val="af4"/>
                  <w:rFonts w:ascii="Times New Roman" w:eastAsia="Times New Roman" w:hAnsi="Times New Roman"/>
                  <w:bCs/>
                  <w:sz w:val="24"/>
                  <w:szCs w:val="24"/>
                  <w:lang w:eastAsia="ru-RU"/>
                </w:rPr>
                <w:t>сектор 83</w:t>
              </w:r>
            </w:hyperlink>
            <w:r w:rsidR="00474E37" w:rsidRPr="00A21679">
              <w:rPr>
                <w:rFonts w:ascii="Times New Roman" w:eastAsia="Times New Roman" w:hAnsi="Times New Roman"/>
                <w:bCs/>
                <w:color w:val="000000" w:themeColor="text1"/>
                <w:sz w:val="24"/>
                <w:szCs w:val="24"/>
                <w:lang w:eastAsia="ru-RU"/>
              </w:rPr>
              <w:t xml:space="preserve"> от 284,9 м до 291,4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583">
              <w:r w:rsidR="00474E37" w:rsidRPr="00A21679">
                <w:rPr>
                  <w:rStyle w:val="af4"/>
                  <w:rFonts w:ascii="Times New Roman" w:eastAsia="Times New Roman" w:hAnsi="Times New Roman"/>
                  <w:bCs/>
                  <w:sz w:val="24"/>
                  <w:szCs w:val="24"/>
                  <w:lang w:eastAsia="ru-RU"/>
                </w:rPr>
                <w:t>сектор 84</w:t>
              </w:r>
            </w:hyperlink>
            <w:r w:rsidR="00474E37" w:rsidRPr="00A21679">
              <w:rPr>
                <w:rFonts w:ascii="Times New Roman" w:eastAsia="Times New Roman" w:hAnsi="Times New Roman"/>
                <w:bCs/>
                <w:color w:val="000000" w:themeColor="text1"/>
                <w:sz w:val="24"/>
                <w:szCs w:val="24"/>
                <w:lang w:eastAsia="ru-RU"/>
              </w:rPr>
              <w:t xml:space="preserve"> от 342,5 м до 682,4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741">
              <w:r w:rsidR="00474E37" w:rsidRPr="00A21679">
                <w:rPr>
                  <w:rStyle w:val="af4"/>
                  <w:rFonts w:ascii="Times New Roman" w:eastAsia="Times New Roman" w:hAnsi="Times New Roman"/>
                  <w:bCs/>
                  <w:sz w:val="24"/>
                  <w:szCs w:val="24"/>
                  <w:lang w:eastAsia="ru-RU"/>
                </w:rPr>
                <w:t>сектор 85</w:t>
              </w:r>
            </w:hyperlink>
            <w:r w:rsidR="00474E37" w:rsidRPr="00A21679">
              <w:rPr>
                <w:rFonts w:ascii="Times New Roman" w:eastAsia="Times New Roman" w:hAnsi="Times New Roman"/>
                <w:bCs/>
                <w:color w:val="000000" w:themeColor="text1"/>
                <w:sz w:val="24"/>
                <w:szCs w:val="24"/>
                <w:lang w:eastAsia="ru-RU"/>
              </w:rPr>
              <w:t xml:space="preserve"> от 682,4 м до 697,4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917">
              <w:r w:rsidR="00474E37" w:rsidRPr="00A21679">
                <w:rPr>
                  <w:rStyle w:val="af4"/>
                  <w:rFonts w:ascii="Times New Roman" w:eastAsia="Times New Roman" w:hAnsi="Times New Roman"/>
                  <w:bCs/>
                  <w:sz w:val="24"/>
                  <w:szCs w:val="24"/>
                  <w:lang w:eastAsia="ru-RU"/>
                </w:rPr>
                <w:t>сектор 86</w:t>
              </w:r>
            </w:hyperlink>
            <w:r w:rsidR="00474E37" w:rsidRPr="00A21679">
              <w:rPr>
                <w:rFonts w:ascii="Times New Roman" w:eastAsia="Times New Roman" w:hAnsi="Times New Roman"/>
                <w:bCs/>
                <w:color w:val="000000" w:themeColor="text1"/>
                <w:sz w:val="24"/>
                <w:szCs w:val="24"/>
                <w:lang w:eastAsia="ru-RU"/>
              </w:rPr>
              <w:t xml:space="preserve"> от 697,4 м до 712,4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042">
              <w:r w:rsidR="00474E37" w:rsidRPr="00A21679">
                <w:rPr>
                  <w:rStyle w:val="af4"/>
                  <w:rFonts w:ascii="Times New Roman" w:eastAsia="Times New Roman" w:hAnsi="Times New Roman"/>
                  <w:bCs/>
                  <w:sz w:val="24"/>
                  <w:szCs w:val="24"/>
                  <w:lang w:eastAsia="ru-RU"/>
                </w:rPr>
                <w:t>сектор 87</w:t>
              </w:r>
            </w:hyperlink>
            <w:r w:rsidR="00474E37" w:rsidRPr="00A21679">
              <w:rPr>
                <w:rFonts w:ascii="Times New Roman" w:eastAsia="Times New Roman" w:hAnsi="Times New Roman"/>
                <w:bCs/>
                <w:color w:val="000000" w:themeColor="text1"/>
                <w:sz w:val="24"/>
                <w:szCs w:val="24"/>
                <w:lang w:eastAsia="ru-RU"/>
              </w:rPr>
              <w:t xml:space="preserve"> от 712,4 м до 723,8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116">
              <w:r w:rsidR="00474E37" w:rsidRPr="00A21679">
                <w:rPr>
                  <w:rStyle w:val="af4"/>
                  <w:rFonts w:ascii="Times New Roman" w:eastAsia="Times New Roman" w:hAnsi="Times New Roman"/>
                  <w:bCs/>
                  <w:sz w:val="24"/>
                  <w:szCs w:val="24"/>
                  <w:lang w:eastAsia="ru-RU"/>
                </w:rPr>
                <w:t>сектор 88</w:t>
              </w:r>
            </w:hyperlink>
            <w:r w:rsidR="00474E37" w:rsidRPr="00A21679">
              <w:rPr>
                <w:rFonts w:ascii="Times New Roman" w:eastAsia="Times New Roman" w:hAnsi="Times New Roman"/>
                <w:bCs/>
                <w:color w:val="000000" w:themeColor="text1"/>
                <w:sz w:val="24"/>
                <w:szCs w:val="24"/>
                <w:lang w:eastAsia="ru-RU"/>
              </w:rPr>
              <w:t xml:space="preserve"> от 342,5 м до 401,9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148">
              <w:r w:rsidR="00474E37" w:rsidRPr="00A21679">
                <w:rPr>
                  <w:rStyle w:val="af4"/>
                  <w:rFonts w:ascii="Times New Roman" w:eastAsia="Times New Roman" w:hAnsi="Times New Roman"/>
                  <w:bCs/>
                  <w:sz w:val="24"/>
                  <w:szCs w:val="24"/>
                  <w:lang w:eastAsia="ru-RU"/>
                </w:rPr>
                <w:t>сектор 89</w:t>
              </w:r>
            </w:hyperlink>
            <w:r w:rsidR="00474E37" w:rsidRPr="00A21679">
              <w:rPr>
                <w:rFonts w:ascii="Times New Roman" w:eastAsia="Times New Roman" w:hAnsi="Times New Roman"/>
                <w:bCs/>
                <w:color w:val="000000" w:themeColor="text1"/>
                <w:sz w:val="24"/>
                <w:szCs w:val="24"/>
                <w:lang w:eastAsia="ru-RU"/>
              </w:rPr>
              <w:t xml:space="preserve"> от 401,9 м до 408,4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192">
              <w:r w:rsidR="00474E37" w:rsidRPr="00A21679">
                <w:rPr>
                  <w:rStyle w:val="af4"/>
                  <w:rFonts w:ascii="Times New Roman" w:eastAsia="Times New Roman" w:hAnsi="Times New Roman"/>
                  <w:bCs/>
                  <w:sz w:val="24"/>
                  <w:szCs w:val="24"/>
                  <w:lang w:eastAsia="ru-RU"/>
                </w:rPr>
                <w:t>сектор 90</w:t>
              </w:r>
            </w:hyperlink>
            <w:r w:rsidR="00474E37" w:rsidRPr="00A21679">
              <w:rPr>
                <w:rFonts w:ascii="Times New Roman" w:eastAsia="Times New Roman" w:hAnsi="Times New Roman"/>
                <w:bCs/>
                <w:color w:val="000000" w:themeColor="text1"/>
                <w:sz w:val="24"/>
                <w:szCs w:val="24"/>
                <w:lang w:eastAsia="ru-RU"/>
              </w:rPr>
              <w:t xml:space="preserve"> от 408,4 м до 414,9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236">
              <w:r w:rsidR="00474E37" w:rsidRPr="00A21679">
                <w:rPr>
                  <w:rStyle w:val="af4"/>
                  <w:rFonts w:ascii="Times New Roman" w:eastAsia="Times New Roman" w:hAnsi="Times New Roman"/>
                  <w:bCs/>
                  <w:sz w:val="24"/>
                  <w:szCs w:val="24"/>
                  <w:lang w:eastAsia="ru-RU"/>
                </w:rPr>
                <w:t>сектор 91</w:t>
              </w:r>
            </w:hyperlink>
            <w:r w:rsidR="00474E37" w:rsidRPr="00A21679">
              <w:rPr>
                <w:rFonts w:ascii="Times New Roman" w:eastAsia="Times New Roman" w:hAnsi="Times New Roman"/>
                <w:bCs/>
                <w:color w:val="000000" w:themeColor="text1"/>
                <w:sz w:val="24"/>
                <w:szCs w:val="24"/>
                <w:lang w:eastAsia="ru-RU"/>
              </w:rPr>
              <w:t xml:space="preserve"> от 414,9 м до 419,8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274">
              <w:r w:rsidR="00474E37" w:rsidRPr="00A21679">
                <w:rPr>
                  <w:rStyle w:val="af4"/>
                  <w:rFonts w:ascii="Times New Roman" w:eastAsia="Times New Roman" w:hAnsi="Times New Roman"/>
                  <w:bCs/>
                  <w:sz w:val="24"/>
                  <w:szCs w:val="24"/>
                  <w:lang w:eastAsia="ru-RU"/>
                </w:rPr>
                <w:t>сектор 92</w:t>
              </w:r>
            </w:hyperlink>
            <w:r w:rsidR="00474E37" w:rsidRPr="00A21679">
              <w:rPr>
                <w:rFonts w:ascii="Times New Roman" w:eastAsia="Times New Roman" w:hAnsi="Times New Roman"/>
                <w:bCs/>
                <w:color w:val="000000" w:themeColor="text1"/>
                <w:sz w:val="24"/>
                <w:szCs w:val="24"/>
                <w:lang w:eastAsia="ru-RU"/>
              </w:rPr>
              <w:t xml:space="preserve"> от 342,5 м до 369,4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333">
              <w:r w:rsidR="00474E37" w:rsidRPr="00A21679">
                <w:rPr>
                  <w:rStyle w:val="af4"/>
                  <w:rFonts w:ascii="Times New Roman" w:eastAsia="Times New Roman" w:hAnsi="Times New Roman"/>
                  <w:bCs/>
                  <w:sz w:val="24"/>
                  <w:szCs w:val="24"/>
                  <w:lang w:eastAsia="ru-RU"/>
                </w:rPr>
                <w:t>сектор 93</w:t>
              </w:r>
            </w:hyperlink>
            <w:r w:rsidR="00474E37" w:rsidRPr="00A21679">
              <w:rPr>
                <w:rFonts w:ascii="Times New Roman" w:eastAsia="Times New Roman" w:hAnsi="Times New Roman"/>
                <w:bCs/>
                <w:color w:val="000000" w:themeColor="text1"/>
                <w:sz w:val="24"/>
                <w:szCs w:val="24"/>
                <w:lang w:eastAsia="ru-RU"/>
              </w:rPr>
              <w:t xml:space="preserve"> от 369,4 м до 375,9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392">
              <w:r w:rsidR="00474E37" w:rsidRPr="00A21679">
                <w:rPr>
                  <w:rStyle w:val="af4"/>
                  <w:rFonts w:ascii="Times New Roman" w:eastAsia="Times New Roman" w:hAnsi="Times New Roman"/>
                  <w:bCs/>
                  <w:sz w:val="24"/>
                  <w:szCs w:val="24"/>
                  <w:lang w:eastAsia="ru-RU"/>
                </w:rPr>
                <w:t>сектор 94</w:t>
              </w:r>
            </w:hyperlink>
            <w:r w:rsidR="00474E37" w:rsidRPr="00A21679">
              <w:rPr>
                <w:rFonts w:ascii="Times New Roman" w:eastAsia="Times New Roman" w:hAnsi="Times New Roman"/>
                <w:bCs/>
                <w:color w:val="000000" w:themeColor="text1"/>
                <w:sz w:val="24"/>
                <w:szCs w:val="24"/>
                <w:lang w:eastAsia="ru-RU"/>
              </w:rPr>
              <w:t xml:space="preserve"> от 375,9 м до 382,4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451">
              <w:r w:rsidR="00474E37" w:rsidRPr="00A21679">
                <w:rPr>
                  <w:rStyle w:val="af4"/>
                  <w:rFonts w:ascii="Times New Roman" w:eastAsia="Times New Roman" w:hAnsi="Times New Roman"/>
                  <w:bCs/>
                  <w:sz w:val="24"/>
                  <w:szCs w:val="24"/>
                  <w:lang w:eastAsia="ru-RU"/>
                </w:rPr>
                <w:t>сектор 95</w:t>
              </w:r>
            </w:hyperlink>
            <w:r w:rsidR="00474E37" w:rsidRPr="00A21679">
              <w:rPr>
                <w:rFonts w:ascii="Times New Roman" w:eastAsia="Times New Roman" w:hAnsi="Times New Roman"/>
                <w:bCs/>
                <w:color w:val="000000" w:themeColor="text1"/>
                <w:sz w:val="24"/>
                <w:szCs w:val="24"/>
                <w:lang w:eastAsia="ru-RU"/>
              </w:rPr>
              <w:t xml:space="preserve"> от 382,4 м до 385,8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510">
              <w:r w:rsidR="00474E37" w:rsidRPr="00A21679">
                <w:rPr>
                  <w:rStyle w:val="af4"/>
                  <w:rFonts w:ascii="Times New Roman" w:eastAsia="Times New Roman" w:hAnsi="Times New Roman"/>
                  <w:bCs/>
                  <w:sz w:val="24"/>
                  <w:szCs w:val="24"/>
                  <w:lang w:eastAsia="ru-RU"/>
                </w:rPr>
                <w:t>сектор 96</w:t>
              </w:r>
            </w:hyperlink>
            <w:r w:rsidR="00474E37" w:rsidRPr="00A21679">
              <w:rPr>
                <w:rFonts w:ascii="Times New Roman" w:eastAsia="Times New Roman" w:hAnsi="Times New Roman"/>
                <w:bCs/>
                <w:color w:val="000000" w:themeColor="text1"/>
                <w:sz w:val="24"/>
                <w:szCs w:val="24"/>
                <w:lang w:eastAsia="ru-RU"/>
              </w:rPr>
              <w:t xml:space="preserve"> от 342,5 м до 401,9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533">
              <w:r w:rsidR="00474E37" w:rsidRPr="00A21679">
                <w:rPr>
                  <w:rStyle w:val="af4"/>
                  <w:rFonts w:ascii="Times New Roman" w:eastAsia="Times New Roman" w:hAnsi="Times New Roman"/>
                  <w:bCs/>
                  <w:sz w:val="24"/>
                  <w:szCs w:val="24"/>
                  <w:lang w:eastAsia="ru-RU"/>
                </w:rPr>
                <w:t>сектор 97</w:t>
              </w:r>
            </w:hyperlink>
            <w:r w:rsidR="00474E37" w:rsidRPr="00A21679">
              <w:rPr>
                <w:rFonts w:ascii="Times New Roman" w:eastAsia="Times New Roman" w:hAnsi="Times New Roman"/>
                <w:bCs/>
                <w:color w:val="000000" w:themeColor="text1"/>
                <w:sz w:val="24"/>
                <w:szCs w:val="24"/>
                <w:lang w:eastAsia="ru-RU"/>
              </w:rPr>
              <w:t xml:space="preserve"> от 401,9 м до 408,4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559">
              <w:r w:rsidR="00474E37" w:rsidRPr="00A21679">
                <w:rPr>
                  <w:rStyle w:val="af4"/>
                  <w:rFonts w:ascii="Times New Roman" w:eastAsia="Times New Roman" w:hAnsi="Times New Roman"/>
                  <w:bCs/>
                  <w:sz w:val="24"/>
                  <w:szCs w:val="24"/>
                  <w:lang w:eastAsia="ru-RU"/>
                </w:rPr>
                <w:t>сектор 98</w:t>
              </w:r>
            </w:hyperlink>
            <w:r w:rsidR="00474E37" w:rsidRPr="00A21679">
              <w:rPr>
                <w:rFonts w:ascii="Times New Roman" w:eastAsia="Times New Roman" w:hAnsi="Times New Roman"/>
                <w:bCs/>
                <w:color w:val="000000" w:themeColor="text1"/>
                <w:sz w:val="24"/>
                <w:szCs w:val="24"/>
                <w:lang w:eastAsia="ru-RU"/>
              </w:rPr>
              <w:t xml:space="preserve"> от 408,4 м до 414,9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585">
              <w:r w:rsidR="00474E37" w:rsidRPr="00A21679">
                <w:rPr>
                  <w:rStyle w:val="af4"/>
                  <w:rFonts w:ascii="Times New Roman" w:eastAsia="Times New Roman" w:hAnsi="Times New Roman"/>
                  <w:bCs/>
                  <w:sz w:val="24"/>
                  <w:szCs w:val="24"/>
                  <w:lang w:eastAsia="ru-RU"/>
                </w:rPr>
                <w:t>сектор 99</w:t>
              </w:r>
            </w:hyperlink>
            <w:r w:rsidR="00474E37" w:rsidRPr="00A21679">
              <w:rPr>
                <w:rFonts w:ascii="Times New Roman" w:eastAsia="Times New Roman" w:hAnsi="Times New Roman"/>
                <w:bCs/>
                <w:color w:val="000000" w:themeColor="text1"/>
                <w:sz w:val="24"/>
                <w:szCs w:val="24"/>
                <w:lang w:eastAsia="ru-RU"/>
              </w:rPr>
              <w:t xml:space="preserve"> от 414,9 м до 419,8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611">
              <w:r w:rsidR="00474E37" w:rsidRPr="00A21679">
                <w:rPr>
                  <w:rStyle w:val="af4"/>
                  <w:rFonts w:ascii="Times New Roman" w:eastAsia="Times New Roman" w:hAnsi="Times New Roman"/>
                  <w:bCs/>
                  <w:sz w:val="24"/>
                  <w:szCs w:val="24"/>
                  <w:lang w:eastAsia="ru-RU"/>
                </w:rPr>
                <w:t>сектор 100</w:t>
              </w:r>
            </w:hyperlink>
            <w:r w:rsidR="00474E37" w:rsidRPr="00A21679">
              <w:rPr>
                <w:rFonts w:ascii="Times New Roman" w:eastAsia="Times New Roman" w:hAnsi="Times New Roman"/>
                <w:bCs/>
                <w:color w:val="000000" w:themeColor="text1"/>
                <w:sz w:val="24"/>
                <w:szCs w:val="24"/>
                <w:lang w:eastAsia="ru-RU"/>
              </w:rPr>
              <w:t xml:space="preserve"> от 342,5 м до 682,4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700">
              <w:r w:rsidR="00474E37" w:rsidRPr="00A21679">
                <w:rPr>
                  <w:rStyle w:val="af4"/>
                  <w:rFonts w:ascii="Times New Roman" w:eastAsia="Times New Roman" w:hAnsi="Times New Roman"/>
                  <w:bCs/>
                  <w:sz w:val="24"/>
                  <w:szCs w:val="24"/>
                  <w:lang w:eastAsia="ru-RU"/>
                </w:rPr>
                <w:t>сектор 101</w:t>
              </w:r>
            </w:hyperlink>
            <w:r w:rsidR="00474E37" w:rsidRPr="00A21679">
              <w:rPr>
                <w:rFonts w:ascii="Times New Roman" w:eastAsia="Times New Roman" w:hAnsi="Times New Roman"/>
                <w:bCs/>
                <w:color w:val="000000" w:themeColor="text1"/>
                <w:sz w:val="24"/>
                <w:szCs w:val="24"/>
                <w:lang w:eastAsia="ru-RU"/>
              </w:rPr>
              <w:t xml:space="preserve"> от 682,4 м до 697,4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792">
              <w:r w:rsidR="00474E37" w:rsidRPr="00A21679">
                <w:rPr>
                  <w:rStyle w:val="af4"/>
                  <w:rFonts w:ascii="Times New Roman" w:eastAsia="Times New Roman" w:hAnsi="Times New Roman"/>
                  <w:bCs/>
                  <w:sz w:val="24"/>
                  <w:szCs w:val="24"/>
                  <w:lang w:eastAsia="ru-RU"/>
                </w:rPr>
                <w:t>сектор 102</w:t>
              </w:r>
            </w:hyperlink>
            <w:r w:rsidR="00474E37" w:rsidRPr="00A21679">
              <w:rPr>
                <w:rFonts w:ascii="Times New Roman" w:eastAsia="Times New Roman" w:hAnsi="Times New Roman"/>
                <w:bCs/>
                <w:color w:val="000000" w:themeColor="text1"/>
                <w:sz w:val="24"/>
                <w:szCs w:val="24"/>
                <w:lang w:eastAsia="ru-RU"/>
              </w:rPr>
              <w:t xml:space="preserve"> от 697,4 м до 712,4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single" w:sz="4" w:space="0" w:color="auto"/>
            </w:tcBorders>
            <w:shd w:val="clear" w:color="auto" w:fill="auto"/>
          </w:tcPr>
          <w:p w:rsidR="00474E37" w:rsidRPr="00A21679" w:rsidRDefault="00DE2D2B"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890">
              <w:r w:rsidR="00474E37" w:rsidRPr="00A21679">
                <w:rPr>
                  <w:rStyle w:val="af4"/>
                  <w:rFonts w:ascii="Times New Roman" w:eastAsia="Times New Roman" w:hAnsi="Times New Roman"/>
                  <w:bCs/>
                  <w:sz w:val="24"/>
                  <w:szCs w:val="24"/>
                  <w:lang w:eastAsia="ru-RU"/>
                </w:rPr>
                <w:t>сектор 103</w:t>
              </w:r>
            </w:hyperlink>
            <w:r w:rsidR="00474E37" w:rsidRPr="00A21679">
              <w:rPr>
                <w:rFonts w:ascii="Times New Roman" w:eastAsia="Times New Roman" w:hAnsi="Times New Roman"/>
                <w:bCs/>
                <w:color w:val="000000" w:themeColor="text1"/>
                <w:sz w:val="24"/>
                <w:szCs w:val="24"/>
                <w:lang w:eastAsia="ru-RU"/>
              </w:rPr>
              <w:t xml:space="preserve"> от 712,4 м до 723,8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bl>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
          <w:bCs/>
          <w:color w:val="000000" w:themeColor="text1"/>
          <w:sz w:val="24"/>
          <w:szCs w:val="24"/>
          <w:lang w:eastAsia="ru-RU"/>
        </w:rPr>
        <w:t>Пятая подзона</w:t>
      </w:r>
      <w:r w:rsidRPr="00A21679">
        <w:rPr>
          <w:rFonts w:ascii="Times New Roman" w:eastAsia="Times New Roman" w:hAnsi="Times New Roman"/>
          <w:bCs/>
          <w:color w:val="000000" w:themeColor="text1"/>
          <w:sz w:val="24"/>
          <w:szCs w:val="24"/>
          <w:lang w:eastAsia="ru-RU"/>
        </w:rPr>
        <w:t xml:space="preserve"> приаэродромной территории аэродрома гражданской авиации Калуга (Грабцево):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474E37" w:rsidRPr="00A21679" w:rsidTr="004929DE">
        <w:trPr>
          <w:tblHeader/>
          <w:jc w:val="center"/>
        </w:trPr>
        <w:tc>
          <w:tcPr>
            <w:tcW w:w="4819" w:type="dxa"/>
            <w:shd w:val="clear" w:color="auto" w:fill="F2F2F2" w:themeFill="background1" w:themeFillShade="F2"/>
            <w:vAlign w:val="center"/>
          </w:tcPr>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Перечень ограничений использования объектов недвижимости и осуществления деятельности</w:t>
            </w:r>
          </w:p>
        </w:tc>
        <w:tc>
          <w:tcPr>
            <w:tcW w:w="4252" w:type="dxa"/>
            <w:shd w:val="clear" w:color="auto" w:fill="F2F2F2" w:themeFill="background1" w:themeFillShade="F2"/>
            <w:vAlign w:val="center"/>
          </w:tcPr>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Обоснование ограничений</w:t>
            </w:r>
          </w:p>
        </w:tc>
      </w:tr>
      <w:tr w:rsidR="00474E37" w:rsidRPr="00A21679" w:rsidTr="00A21679">
        <w:trPr>
          <w:jc w:val="center"/>
        </w:trPr>
        <w:tc>
          <w:tcPr>
            <w:tcW w:w="4819" w:type="dxa"/>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1. В границах пятой подзоны запрещается размещать опасные производственные объекты </w:t>
            </w:r>
            <w:hyperlink w:anchor="P69391">
              <w:r w:rsidRPr="00A21679">
                <w:rPr>
                  <w:rStyle w:val="af4"/>
                  <w:rFonts w:ascii="Times New Roman" w:eastAsia="Times New Roman" w:hAnsi="Times New Roman"/>
                  <w:bCs/>
                  <w:sz w:val="24"/>
                  <w:szCs w:val="24"/>
                  <w:lang w:eastAsia="ru-RU"/>
                </w:rPr>
                <w:t>&lt;6&gt;</w:t>
              </w:r>
            </w:hyperlink>
            <w:r w:rsidRPr="00A21679">
              <w:rPr>
                <w:rFonts w:ascii="Times New Roman" w:eastAsia="Times New Roman" w:hAnsi="Times New Roman"/>
                <w:bCs/>
                <w:color w:val="000000" w:themeColor="text1"/>
                <w:sz w:val="24"/>
                <w:szCs w:val="24"/>
                <w:lang w:eastAsia="ru-RU"/>
              </w:rPr>
              <w:t>, функционирование которых может повлиять на безопасность полетов воздушных судов.</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2. В границах пятой подзоны допускается эксплуатация, строительство, реконструкция, капитальный ремонт, ввод в эксплуатацию, техническое перевооружение, консервация (далее - размещение) опасных производственных объектов при их соответствии установленным в </w:t>
            </w:r>
            <w:hyperlink w:anchor="P69381">
              <w:r w:rsidRPr="00A21679">
                <w:rPr>
                  <w:rStyle w:val="af4"/>
                  <w:rFonts w:ascii="Times New Roman" w:eastAsia="Times New Roman" w:hAnsi="Times New Roman"/>
                  <w:bCs/>
                  <w:sz w:val="24"/>
                  <w:szCs w:val="24"/>
                  <w:lang w:eastAsia="ru-RU"/>
                </w:rPr>
                <w:t>пункте 3</w:t>
              </w:r>
            </w:hyperlink>
            <w:r w:rsidRPr="00A21679">
              <w:rPr>
                <w:rFonts w:ascii="Times New Roman" w:eastAsia="Times New Roman" w:hAnsi="Times New Roman"/>
                <w:bCs/>
                <w:color w:val="000000" w:themeColor="text1"/>
                <w:sz w:val="24"/>
                <w:szCs w:val="24"/>
                <w:lang w:eastAsia="ru-RU"/>
              </w:rPr>
              <w:t xml:space="preserve"> настоящей таблицы ограничениям.</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bookmarkStart w:id="72" w:name="P69381"/>
            <w:bookmarkEnd w:id="72"/>
            <w:r w:rsidRPr="00A21679">
              <w:rPr>
                <w:rFonts w:ascii="Times New Roman" w:eastAsia="Times New Roman" w:hAnsi="Times New Roman"/>
                <w:bCs/>
                <w:color w:val="000000" w:themeColor="text1"/>
                <w:sz w:val="24"/>
                <w:szCs w:val="24"/>
                <w:lang w:eastAsia="ru-RU"/>
              </w:rPr>
              <w:t xml:space="preserve">3. Максимальные радиусы зон поражения при происшествиях техногенного характера на опасных производственных </w:t>
            </w:r>
            <w:r w:rsidRPr="00A21679">
              <w:rPr>
                <w:rFonts w:ascii="Times New Roman" w:eastAsia="Times New Roman" w:hAnsi="Times New Roman"/>
                <w:bCs/>
                <w:color w:val="000000" w:themeColor="text1"/>
                <w:sz w:val="24"/>
                <w:szCs w:val="24"/>
                <w:lang w:eastAsia="ru-RU"/>
              </w:rPr>
              <w:lastRenderedPageBreak/>
              <w:t>объектах, находящихся в пятой подзоне, в которых размещение таких объектов возможно, не должны достигать:</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по вертикали - высоты пролета воздушных судов (высота поверхности ограничения препятствий в третьей подзоне);</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по горизонтали - внешних границ первой и второй подзон.</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4. При невозможности соблюдения ограничений, предусмотренных </w:t>
            </w:r>
            <w:hyperlink w:anchor="P69381">
              <w:r w:rsidRPr="00A21679">
                <w:rPr>
                  <w:rStyle w:val="af4"/>
                  <w:rFonts w:ascii="Times New Roman" w:eastAsia="Times New Roman" w:hAnsi="Times New Roman"/>
                  <w:bCs/>
                  <w:sz w:val="24"/>
                  <w:szCs w:val="24"/>
                  <w:lang w:eastAsia="ru-RU"/>
                </w:rPr>
                <w:t>пунктом 3</w:t>
              </w:r>
            </w:hyperlink>
            <w:r w:rsidRPr="00A21679">
              <w:rPr>
                <w:rFonts w:ascii="Times New Roman" w:eastAsia="Times New Roman" w:hAnsi="Times New Roman"/>
                <w:bCs/>
                <w:color w:val="000000" w:themeColor="text1"/>
                <w:sz w:val="24"/>
                <w:szCs w:val="24"/>
                <w:lang w:eastAsia="ru-RU"/>
              </w:rPr>
              <w:t xml:space="preserve"> настоящей таблицы, размещение опасных производственных объектов должно выполняться на основании специальных технических условий, разработанных для конкретного объекта капитального строительства в соответствии с положениями </w:t>
            </w:r>
            <w:hyperlink r:id="rId102">
              <w:r w:rsidRPr="00A21679">
                <w:rPr>
                  <w:rStyle w:val="af4"/>
                  <w:rFonts w:ascii="Times New Roman" w:eastAsia="Times New Roman" w:hAnsi="Times New Roman"/>
                  <w:bCs/>
                  <w:sz w:val="24"/>
                  <w:szCs w:val="24"/>
                  <w:lang w:eastAsia="ru-RU"/>
                </w:rPr>
                <w:t>приказа</w:t>
              </w:r>
            </w:hyperlink>
            <w:r w:rsidRPr="00A21679">
              <w:rPr>
                <w:rFonts w:ascii="Times New Roman" w:eastAsia="Times New Roman" w:hAnsi="Times New Roman"/>
                <w:bCs/>
                <w:color w:val="000000" w:themeColor="text1"/>
                <w:sz w:val="24"/>
                <w:szCs w:val="24"/>
                <w:lang w:eastAsia="ru-RU"/>
              </w:rPr>
              <w:t xml:space="preserve"> Минстроя России от 30 ноября 2020 г. N 734/пр "Об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 (зарегистрирован Минюстом России 18 декабря 2020 г., регистрационный N 61581) с изменениями, внесенными приказом Минстроя России от 22 октября 2021 г. N 774/пр (зарегистрирован Минюстом России 29 ноября 2021 г., регистрационный N 66058) (далее - Приказ N 734) </w:t>
            </w:r>
            <w:hyperlink w:anchor="P69392">
              <w:r w:rsidRPr="00A21679">
                <w:rPr>
                  <w:rStyle w:val="af4"/>
                  <w:rFonts w:ascii="Times New Roman" w:eastAsia="Times New Roman" w:hAnsi="Times New Roman"/>
                  <w:bCs/>
                  <w:sz w:val="24"/>
                  <w:szCs w:val="24"/>
                  <w:lang w:eastAsia="ru-RU"/>
                </w:rPr>
                <w:t>&lt;7&gt;</w:t>
              </w:r>
            </w:hyperlink>
            <w:r w:rsidRPr="00A21679">
              <w:rPr>
                <w:rFonts w:ascii="Times New Roman" w:eastAsia="Times New Roman" w:hAnsi="Times New Roman"/>
                <w:bCs/>
                <w:color w:val="000000" w:themeColor="text1"/>
                <w:sz w:val="24"/>
                <w:szCs w:val="24"/>
                <w:lang w:eastAsia="ru-RU"/>
              </w:rPr>
              <w:t xml:space="preserve">, и (или) обоснования безопасности опасного производственного объекта, разрабатываемого на основании Федерального </w:t>
            </w:r>
            <w:hyperlink r:id="rId103">
              <w:r w:rsidRPr="00A21679">
                <w:rPr>
                  <w:rStyle w:val="af4"/>
                  <w:rFonts w:ascii="Times New Roman" w:eastAsia="Times New Roman" w:hAnsi="Times New Roman"/>
                  <w:bCs/>
                  <w:sz w:val="24"/>
                  <w:szCs w:val="24"/>
                  <w:lang w:eastAsia="ru-RU"/>
                </w:rPr>
                <w:t>закона</w:t>
              </w:r>
            </w:hyperlink>
            <w:r w:rsidRPr="00A21679">
              <w:rPr>
                <w:rFonts w:ascii="Times New Roman" w:eastAsia="Times New Roman" w:hAnsi="Times New Roman"/>
                <w:bCs/>
                <w:color w:val="000000" w:themeColor="text1"/>
                <w:sz w:val="24"/>
                <w:szCs w:val="24"/>
                <w:lang w:eastAsia="ru-RU"/>
              </w:rPr>
              <w:t xml:space="preserve"> N 116-ФЗ.</w:t>
            </w:r>
          </w:p>
        </w:tc>
        <w:tc>
          <w:tcPr>
            <w:tcW w:w="4252" w:type="dxa"/>
            <w:shd w:val="clear" w:color="auto" w:fill="auto"/>
          </w:tcPr>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lastRenderedPageBreak/>
              <w:t xml:space="preserve">1. </w:t>
            </w:r>
            <w:hyperlink r:id="rId104">
              <w:r w:rsidRPr="00A21679">
                <w:rPr>
                  <w:rStyle w:val="af4"/>
                  <w:rFonts w:ascii="Times New Roman" w:eastAsia="Times New Roman" w:hAnsi="Times New Roman"/>
                  <w:bCs/>
                  <w:sz w:val="24"/>
                  <w:szCs w:val="24"/>
                  <w:lang w:eastAsia="ru-RU"/>
                </w:rPr>
                <w:t>Подпункт 5 пункта 3 статьи 47</w:t>
              </w:r>
            </w:hyperlink>
            <w:r w:rsidRPr="00A21679">
              <w:rPr>
                <w:rFonts w:ascii="Times New Roman" w:eastAsia="Times New Roman" w:hAnsi="Times New Roman"/>
                <w:bCs/>
                <w:color w:val="000000" w:themeColor="text1"/>
                <w:sz w:val="24"/>
                <w:szCs w:val="24"/>
                <w:lang w:eastAsia="ru-RU"/>
              </w:rPr>
              <w:t xml:space="preserve"> Воздушного кодекса Российской Федерации.</w:t>
            </w:r>
          </w:p>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2. </w:t>
            </w:r>
            <w:hyperlink r:id="rId105">
              <w:r w:rsidRPr="00A21679">
                <w:rPr>
                  <w:rStyle w:val="af4"/>
                  <w:rFonts w:ascii="Times New Roman" w:eastAsia="Times New Roman" w:hAnsi="Times New Roman"/>
                  <w:bCs/>
                  <w:sz w:val="24"/>
                  <w:szCs w:val="24"/>
                  <w:lang w:eastAsia="ru-RU"/>
                </w:rPr>
                <w:t>Подпункт 5 пункта 3 статьи 1</w:t>
              </w:r>
            </w:hyperlink>
            <w:r w:rsidRPr="00A21679">
              <w:rPr>
                <w:rFonts w:ascii="Times New Roman" w:eastAsia="Times New Roman" w:hAnsi="Times New Roman"/>
                <w:bCs/>
                <w:color w:val="000000" w:themeColor="text1"/>
                <w:sz w:val="24"/>
                <w:szCs w:val="24"/>
                <w:lang w:eastAsia="ru-RU"/>
              </w:rPr>
              <w:t xml:space="preserve"> Федерального закона N 135-ФЗ.</w:t>
            </w:r>
          </w:p>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3. </w:t>
            </w:r>
            <w:hyperlink r:id="rId106">
              <w:r w:rsidRPr="00A21679">
                <w:rPr>
                  <w:rStyle w:val="af4"/>
                  <w:rFonts w:ascii="Times New Roman" w:eastAsia="Times New Roman" w:hAnsi="Times New Roman"/>
                  <w:bCs/>
                  <w:sz w:val="24"/>
                  <w:szCs w:val="24"/>
                  <w:lang w:eastAsia="ru-RU"/>
                </w:rPr>
                <w:t>Подпункт "г" пункта 1(1)</w:t>
              </w:r>
            </w:hyperlink>
            <w:r w:rsidRPr="00A21679">
              <w:rPr>
                <w:rFonts w:ascii="Times New Roman" w:eastAsia="Times New Roman" w:hAnsi="Times New Roman"/>
                <w:bCs/>
                <w:color w:val="000000" w:themeColor="text1"/>
                <w:sz w:val="24"/>
                <w:szCs w:val="24"/>
                <w:lang w:eastAsia="ru-RU"/>
              </w:rPr>
              <w:t xml:space="preserve"> Положения.</w:t>
            </w:r>
          </w:p>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4. </w:t>
            </w:r>
            <w:hyperlink r:id="rId107">
              <w:r w:rsidRPr="00A21679">
                <w:rPr>
                  <w:rStyle w:val="af4"/>
                  <w:rFonts w:ascii="Times New Roman" w:eastAsia="Times New Roman" w:hAnsi="Times New Roman"/>
                  <w:bCs/>
                  <w:sz w:val="24"/>
                  <w:szCs w:val="24"/>
                  <w:lang w:eastAsia="ru-RU"/>
                </w:rPr>
                <w:t>Пункт 4 статьи 3</w:t>
              </w:r>
            </w:hyperlink>
            <w:r w:rsidRPr="00A21679">
              <w:rPr>
                <w:rFonts w:ascii="Times New Roman" w:eastAsia="Times New Roman" w:hAnsi="Times New Roman"/>
                <w:bCs/>
                <w:color w:val="000000" w:themeColor="text1"/>
                <w:sz w:val="24"/>
                <w:szCs w:val="24"/>
                <w:lang w:eastAsia="ru-RU"/>
              </w:rPr>
              <w:t xml:space="preserve"> Федерального закона N 116-ФЗ.</w:t>
            </w:r>
          </w:p>
        </w:tc>
      </w:tr>
    </w:tbl>
    <w:p w:rsidR="00474E37" w:rsidRPr="00A21679" w:rsidRDefault="00474E37" w:rsidP="00A21679">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
          <w:bCs/>
          <w:color w:val="000000" w:themeColor="text1"/>
          <w:sz w:val="24"/>
          <w:szCs w:val="24"/>
          <w:lang w:eastAsia="ru-RU"/>
        </w:rPr>
        <w:t>Шестая подзона</w:t>
      </w:r>
      <w:r w:rsidRPr="00A21679">
        <w:rPr>
          <w:rFonts w:ascii="Times New Roman" w:eastAsia="Times New Roman" w:hAnsi="Times New Roman"/>
          <w:bCs/>
          <w:color w:val="000000" w:themeColor="text1"/>
          <w:sz w:val="24"/>
          <w:szCs w:val="24"/>
          <w:lang w:eastAsia="ru-RU"/>
        </w:rPr>
        <w:t xml:space="preserve"> приаэродромной территории аэродрома граждан</w:t>
      </w:r>
      <w:r w:rsidR="00A21679">
        <w:rPr>
          <w:rFonts w:ascii="Times New Roman" w:eastAsia="Times New Roman" w:hAnsi="Times New Roman"/>
          <w:bCs/>
          <w:color w:val="000000" w:themeColor="text1"/>
          <w:sz w:val="24"/>
          <w:szCs w:val="24"/>
          <w:lang w:eastAsia="ru-RU"/>
        </w:rPr>
        <w:t>ской авиации Калуга (Грабцево):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474E37" w:rsidRPr="00A21679" w:rsidTr="00A21679">
        <w:trPr>
          <w:jc w:val="center"/>
        </w:trPr>
        <w:tc>
          <w:tcPr>
            <w:tcW w:w="4819" w:type="dxa"/>
            <w:shd w:val="clear" w:color="auto" w:fill="F2F2F2" w:themeFill="background1" w:themeFillShade="F2"/>
            <w:vAlign w:val="center"/>
          </w:tcPr>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Перечень ограничений использования объектов недвижимости и осуществления деятельности</w:t>
            </w:r>
          </w:p>
        </w:tc>
        <w:tc>
          <w:tcPr>
            <w:tcW w:w="4252" w:type="dxa"/>
            <w:shd w:val="clear" w:color="auto" w:fill="F2F2F2" w:themeFill="background1" w:themeFillShade="F2"/>
            <w:vAlign w:val="center"/>
          </w:tcPr>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Обоснование ограничений</w:t>
            </w:r>
          </w:p>
        </w:tc>
      </w:tr>
      <w:tr w:rsidR="00474E37" w:rsidRPr="00A21679" w:rsidTr="00A21679">
        <w:trPr>
          <w:jc w:val="center"/>
        </w:trPr>
        <w:tc>
          <w:tcPr>
            <w:tcW w:w="4819" w:type="dxa"/>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1. В границах шестой подзоны запрещается размещать объекты, способствующие привлечению и массовому скоплению птиц.</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2. Допускается размещать в границах шестой подзоны объекты по обращению с твердыми коммунальными отходами, пищевыми и биологическими отходами в случае наличия заключения по результатам </w:t>
            </w:r>
            <w:r w:rsidRPr="00A21679">
              <w:rPr>
                <w:rFonts w:ascii="Times New Roman" w:eastAsia="Times New Roman" w:hAnsi="Times New Roman"/>
                <w:bCs/>
                <w:color w:val="000000" w:themeColor="text1"/>
                <w:sz w:val="24"/>
                <w:szCs w:val="24"/>
                <w:lang w:eastAsia="ru-RU"/>
              </w:rPr>
              <w:lastRenderedPageBreak/>
              <w:t xml:space="preserve">орнитологического исследования на предмет отсутствия факторов, способствующих привлечению и массовому скоплению птиц, и (или) достаточности мер защиты указанных объектов от привлечения и массового скопления птиц, проведенного в соответствии с </w:t>
            </w:r>
            <w:hyperlink r:id="rId108">
              <w:r w:rsidRPr="00A21679">
                <w:rPr>
                  <w:rStyle w:val="af4"/>
                  <w:rFonts w:ascii="Times New Roman" w:eastAsia="Times New Roman" w:hAnsi="Times New Roman"/>
                  <w:bCs/>
                  <w:sz w:val="24"/>
                  <w:szCs w:val="24"/>
                  <w:lang w:eastAsia="ru-RU"/>
                </w:rPr>
                <w:t>пунктом 1(4)</w:t>
              </w:r>
            </w:hyperlink>
            <w:r w:rsidRPr="00A21679">
              <w:rPr>
                <w:rFonts w:ascii="Times New Roman" w:eastAsia="Times New Roman" w:hAnsi="Times New Roman"/>
                <w:bCs/>
                <w:color w:val="000000" w:themeColor="text1"/>
                <w:sz w:val="24"/>
                <w:szCs w:val="24"/>
                <w:lang w:eastAsia="ru-RU"/>
              </w:rPr>
              <w:t xml:space="preserve"> Положения.</w:t>
            </w:r>
          </w:p>
        </w:tc>
        <w:tc>
          <w:tcPr>
            <w:tcW w:w="4252" w:type="dxa"/>
            <w:shd w:val="clear" w:color="auto" w:fill="auto"/>
          </w:tcPr>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lastRenderedPageBreak/>
              <w:t xml:space="preserve">1. </w:t>
            </w:r>
            <w:hyperlink r:id="rId109">
              <w:r w:rsidRPr="00A21679">
                <w:rPr>
                  <w:rStyle w:val="af4"/>
                  <w:rFonts w:ascii="Times New Roman" w:eastAsia="Times New Roman" w:hAnsi="Times New Roman"/>
                  <w:bCs/>
                  <w:sz w:val="24"/>
                  <w:szCs w:val="24"/>
                  <w:lang w:eastAsia="ru-RU"/>
                </w:rPr>
                <w:t>Подпункт 6 пункта 3 статьи 47</w:t>
              </w:r>
            </w:hyperlink>
            <w:r w:rsidRPr="00A21679">
              <w:rPr>
                <w:rFonts w:ascii="Times New Roman" w:eastAsia="Times New Roman" w:hAnsi="Times New Roman"/>
                <w:bCs/>
                <w:color w:val="000000" w:themeColor="text1"/>
                <w:sz w:val="24"/>
                <w:szCs w:val="24"/>
                <w:lang w:eastAsia="ru-RU"/>
              </w:rPr>
              <w:t xml:space="preserve"> Воздушного кодекса Российской Федерации.</w:t>
            </w:r>
          </w:p>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2. </w:t>
            </w:r>
            <w:hyperlink r:id="rId110">
              <w:r w:rsidRPr="00A21679">
                <w:rPr>
                  <w:rStyle w:val="af4"/>
                  <w:rFonts w:ascii="Times New Roman" w:eastAsia="Times New Roman" w:hAnsi="Times New Roman"/>
                  <w:bCs/>
                  <w:sz w:val="24"/>
                  <w:szCs w:val="24"/>
                  <w:lang w:eastAsia="ru-RU"/>
                </w:rPr>
                <w:t>Подпункт 6 пункта 3 статьи 1</w:t>
              </w:r>
            </w:hyperlink>
            <w:r w:rsidRPr="00A21679">
              <w:rPr>
                <w:rFonts w:ascii="Times New Roman" w:eastAsia="Times New Roman" w:hAnsi="Times New Roman"/>
                <w:bCs/>
                <w:color w:val="000000" w:themeColor="text1"/>
                <w:sz w:val="24"/>
                <w:szCs w:val="24"/>
                <w:lang w:eastAsia="ru-RU"/>
              </w:rPr>
              <w:t xml:space="preserve"> Федерального закона N 135-ФЗ.</w:t>
            </w:r>
          </w:p>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3. </w:t>
            </w:r>
            <w:hyperlink r:id="rId111">
              <w:r w:rsidRPr="00A21679">
                <w:rPr>
                  <w:rStyle w:val="af4"/>
                  <w:rFonts w:ascii="Times New Roman" w:eastAsia="Times New Roman" w:hAnsi="Times New Roman"/>
                  <w:bCs/>
                  <w:sz w:val="24"/>
                  <w:szCs w:val="24"/>
                  <w:lang w:eastAsia="ru-RU"/>
                </w:rPr>
                <w:t>Подпункт "д" пункта 1(1)</w:t>
              </w:r>
            </w:hyperlink>
            <w:r w:rsidRPr="00A21679">
              <w:rPr>
                <w:rFonts w:ascii="Times New Roman" w:eastAsia="Times New Roman" w:hAnsi="Times New Roman"/>
                <w:bCs/>
                <w:color w:val="000000" w:themeColor="text1"/>
                <w:sz w:val="24"/>
                <w:szCs w:val="24"/>
                <w:lang w:eastAsia="ru-RU"/>
              </w:rPr>
              <w:t xml:space="preserve">, </w:t>
            </w:r>
            <w:hyperlink r:id="rId112">
              <w:r w:rsidRPr="00A21679">
                <w:rPr>
                  <w:rStyle w:val="af4"/>
                  <w:rFonts w:ascii="Times New Roman" w:eastAsia="Times New Roman" w:hAnsi="Times New Roman"/>
                  <w:bCs/>
                  <w:sz w:val="24"/>
                  <w:szCs w:val="24"/>
                  <w:lang w:eastAsia="ru-RU"/>
                </w:rPr>
                <w:t>пункт 1(4)</w:t>
              </w:r>
            </w:hyperlink>
            <w:r w:rsidRPr="00A21679">
              <w:rPr>
                <w:rFonts w:ascii="Times New Roman" w:eastAsia="Times New Roman" w:hAnsi="Times New Roman"/>
                <w:bCs/>
                <w:color w:val="000000" w:themeColor="text1"/>
                <w:sz w:val="24"/>
                <w:szCs w:val="24"/>
                <w:lang w:eastAsia="ru-RU"/>
              </w:rPr>
              <w:t xml:space="preserve"> Положения.</w:t>
            </w:r>
          </w:p>
        </w:tc>
      </w:tr>
    </w:tbl>
    <w:p w:rsidR="00474E37" w:rsidRPr="00A21679" w:rsidRDefault="00474E37" w:rsidP="00A21679">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
          <w:bCs/>
          <w:color w:val="000000" w:themeColor="text1"/>
          <w:sz w:val="24"/>
          <w:szCs w:val="24"/>
          <w:lang w:eastAsia="ru-RU"/>
        </w:rPr>
        <w:t>Седьмая подзона</w:t>
      </w:r>
      <w:r w:rsidRPr="00A21679">
        <w:rPr>
          <w:rFonts w:ascii="Times New Roman" w:eastAsia="Times New Roman" w:hAnsi="Times New Roman"/>
          <w:bCs/>
          <w:color w:val="000000" w:themeColor="text1"/>
          <w:sz w:val="24"/>
          <w:szCs w:val="24"/>
          <w:lang w:eastAsia="ru-RU"/>
        </w:rPr>
        <w:t xml:space="preserve"> приаэродромной территории аэродрома гражданской ави</w:t>
      </w:r>
      <w:r w:rsidR="00A21679">
        <w:rPr>
          <w:rFonts w:ascii="Times New Roman" w:eastAsia="Times New Roman" w:hAnsi="Times New Roman"/>
          <w:bCs/>
          <w:color w:val="000000" w:themeColor="text1"/>
          <w:sz w:val="24"/>
          <w:szCs w:val="24"/>
          <w:lang w:eastAsia="ru-RU"/>
        </w:rPr>
        <w:t>ации Калуга (Грабцево):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474E37" w:rsidRPr="00A21679" w:rsidTr="004929DE">
        <w:trPr>
          <w:tblHeader/>
          <w:jc w:val="center"/>
        </w:trPr>
        <w:tc>
          <w:tcPr>
            <w:tcW w:w="4819" w:type="dxa"/>
            <w:shd w:val="clear" w:color="auto" w:fill="F2F2F2" w:themeFill="background1" w:themeFillShade="F2"/>
            <w:vAlign w:val="center"/>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Перечень ограничений использования объектов недвижимости и осуществления деятельности</w:t>
            </w:r>
          </w:p>
        </w:tc>
        <w:tc>
          <w:tcPr>
            <w:tcW w:w="4252" w:type="dxa"/>
            <w:shd w:val="clear" w:color="auto" w:fill="F2F2F2" w:themeFill="background1" w:themeFillShade="F2"/>
            <w:vAlign w:val="center"/>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Обоснование ограничений</w:t>
            </w:r>
          </w:p>
        </w:tc>
      </w:tr>
      <w:tr w:rsidR="00474E37" w:rsidRPr="00A21679" w:rsidTr="00A21679">
        <w:trPr>
          <w:jc w:val="center"/>
        </w:trPr>
        <w:tc>
          <w:tcPr>
            <w:tcW w:w="4819" w:type="dxa"/>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В границах седьмой подзоны ввиду превышения уровня шумового воздействия в зоне запрета строительства нормируемых объектов запрещается размещать:</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а) палаты больниц и санаториев, операционные больниц;</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б) кабинеты врачей поликлиник, амбулаторий, диспансеров, больниц, санаториев;</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в) классные помещения, учебные кабинеты, учительские комнаты, аудитории образовательных организаций, конференц-залы, читальные залы библиотек;</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г) музыкальные классы;</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д) жилые комнаты квартир, домов стационарных организаций социального обслуживания, организации для детей-сирот и детей, оставшихся без попечения родителей, спальные помещения в школах-интернатах, дошкольных образовательных организациях, домов отдыха, пансионатов;</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е) жилые комнаты общежитий и номера гостиниц;</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ж) территории, непосредственно прилегающие к зданиям больниц и санаториев;</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з) территории, непосредственно прилегающие к зданиям жилых домов, домов отдыха, пансионатов, домов-интернатов для престарелых и инвалидов, дошкольных образовательных организаций и других образовательных организаций;</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и) территории, непосредственно прилегающие к зданиям гостиниц и общежитий;</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к) площадки отдыха, функционально выделенные на территории микрорайонов и групп жилых домов, домов отдыха, </w:t>
            </w:r>
            <w:r w:rsidRPr="00A21679">
              <w:rPr>
                <w:rFonts w:ascii="Times New Roman" w:eastAsia="Times New Roman" w:hAnsi="Times New Roman"/>
                <w:bCs/>
                <w:color w:val="000000" w:themeColor="text1"/>
                <w:sz w:val="24"/>
                <w:szCs w:val="24"/>
                <w:lang w:eastAsia="ru-RU"/>
              </w:rPr>
              <w:lastRenderedPageBreak/>
              <w:t>пансионатов, стационарных организаций социального обслуживания, организаций для детей-сирот и детей, оставшихся без попечения родителей, площадки дошкольных образовательных организаций и других образовательных организаций.</w:t>
            </w:r>
          </w:p>
        </w:tc>
        <w:tc>
          <w:tcPr>
            <w:tcW w:w="4252" w:type="dxa"/>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lastRenderedPageBreak/>
              <w:t xml:space="preserve">1. </w:t>
            </w:r>
            <w:hyperlink r:id="rId113">
              <w:r w:rsidRPr="00A21679">
                <w:rPr>
                  <w:rStyle w:val="af4"/>
                  <w:rFonts w:ascii="Times New Roman" w:eastAsia="Times New Roman" w:hAnsi="Times New Roman"/>
                  <w:bCs/>
                  <w:sz w:val="24"/>
                  <w:szCs w:val="24"/>
                  <w:lang w:eastAsia="ru-RU"/>
                </w:rPr>
                <w:t>Подпункт 7 пункта 3 статьи 47</w:t>
              </w:r>
            </w:hyperlink>
            <w:r w:rsidRPr="00A21679">
              <w:rPr>
                <w:rFonts w:ascii="Times New Roman" w:eastAsia="Times New Roman" w:hAnsi="Times New Roman"/>
                <w:bCs/>
                <w:color w:val="000000" w:themeColor="text1"/>
                <w:sz w:val="24"/>
                <w:szCs w:val="24"/>
                <w:lang w:eastAsia="ru-RU"/>
              </w:rPr>
              <w:t xml:space="preserve"> Воздушного кодекса Российской Федерации.</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2. </w:t>
            </w:r>
            <w:hyperlink r:id="rId114">
              <w:r w:rsidRPr="00A21679">
                <w:rPr>
                  <w:rStyle w:val="af4"/>
                  <w:rFonts w:ascii="Times New Roman" w:eastAsia="Times New Roman" w:hAnsi="Times New Roman"/>
                  <w:bCs/>
                  <w:sz w:val="24"/>
                  <w:szCs w:val="24"/>
                  <w:lang w:eastAsia="ru-RU"/>
                </w:rPr>
                <w:t>Подпункт 7 пункта 3 статьи 1</w:t>
              </w:r>
            </w:hyperlink>
            <w:r w:rsidRPr="00A21679">
              <w:rPr>
                <w:rFonts w:ascii="Times New Roman" w:eastAsia="Times New Roman" w:hAnsi="Times New Roman"/>
                <w:bCs/>
                <w:color w:val="000000" w:themeColor="text1"/>
                <w:sz w:val="24"/>
                <w:szCs w:val="24"/>
                <w:lang w:eastAsia="ru-RU"/>
              </w:rPr>
              <w:t xml:space="preserve"> Федерального закона N 135-ФЗ.</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3. </w:t>
            </w:r>
            <w:hyperlink r:id="rId115">
              <w:r w:rsidRPr="00A21679">
                <w:rPr>
                  <w:rStyle w:val="af4"/>
                  <w:rFonts w:ascii="Times New Roman" w:eastAsia="Times New Roman" w:hAnsi="Times New Roman"/>
                  <w:bCs/>
                  <w:sz w:val="24"/>
                  <w:szCs w:val="24"/>
                  <w:lang w:eastAsia="ru-RU"/>
                </w:rPr>
                <w:t>Подпункт "е" пункта 1(1)</w:t>
              </w:r>
            </w:hyperlink>
            <w:r w:rsidRPr="00A21679">
              <w:rPr>
                <w:rFonts w:ascii="Times New Roman" w:eastAsia="Times New Roman" w:hAnsi="Times New Roman"/>
                <w:bCs/>
                <w:color w:val="000000" w:themeColor="text1"/>
                <w:sz w:val="24"/>
                <w:szCs w:val="24"/>
                <w:lang w:eastAsia="ru-RU"/>
              </w:rPr>
              <w:t xml:space="preserve"> Положения.</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4. </w:t>
            </w:r>
            <w:hyperlink r:id="rId116">
              <w:r w:rsidRPr="00A21679">
                <w:rPr>
                  <w:rStyle w:val="af4"/>
                  <w:rFonts w:ascii="Times New Roman" w:eastAsia="Times New Roman" w:hAnsi="Times New Roman"/>
                  <w:bCs/>
                  <w:sz w:val="24"/>
                  <w:szCs w:val="24"/>
                  <w:lang w:eastAsia="ru-RU"/>
                </w:rPr>
                <w:t>Пункт 4 статьи 1</w:t>
              </w:r>
            </w:hyperlink>
            <w:r w:rsidRPr="00A21679">
              <w:rPr>
                <w:rFonts w:ascii="Times New Roman" w:eastAsia="Times New Roman" w:hAnsi="Times New Roman"/>
                <w:bCs/>
                <w:color w:val="000000" w:themeColor="text1"/>
                <w:sz w:val="24"/>
                <w:szCs w:val="24"/>
                <w:lang w:eastAsia="ru-RU"/>
              </w:rPr>
              <w:t xml:space="preserve">, </w:t>
            </w:r>
            <w:hyperlink r:id="rId117">
              <w:r w:rsidRPr="00A21679">
                <w:rPr>
                  <w:rStyle w:val="af4"/>
                  <w:rFonts w:ascii="Times New Roman" w:eastAsia="Times New Roman" w:hAnsi="Times New Roman"/>
                  <w:bCs/>
                  <w:sz w:val="24"/>
                  <w:szCs w:val="24"/>
                  <w:lang w:eastAsia="ru-RU"/>
                </w:rPr>
                <w:t>пункт 7 статьи 30</w:t>
              </w:r>
            </w:hyperlink>
            <w:r w:rsidRPr="00A21679">
              <w:rPr>
                <w:rFonts w:ascii="Times New Roman" w:eastAsia="Times New Roman" w:hAnsi="Times New Roman"/>
                <w:bCs/>
                <w:color w:val="000000" w:themeColor="text1"/>
                <w:sz w:val="24"/>
                <w:szCs w:val="24"/>
                <w:lang w:eastAsia="ru-RU"/>
              </w:rPr>
              <w:t xml:space="preserve"> Градостроительного кодекса Российской Федерации.</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5. </w:t>
            </w:r>
            <w:hyperlink r:id="rId118">
              <w:r w:rsidRPr="00A21679">
                <w:rPr>
                  <w:rStyle w:val="af4"/>
                  <w:rFonts w:ascii="Times New Roman" w:eastAsia="Times New Roman" w:hAnsi="Times New Roman"/>
                  <w:bCs/>
                  <w:sz w:val="24"/>
                  <w:szCs w:val="24"/>
                  <w:lang w:eastAsia="ru-RU"/>
                </w:rPr>
                <w:t>Пункт 1 статьи 23</w:t>
              </w:r>
            </w:hyperlink>
            <w:r w:rsidRPr="00A21679">
              <w:rPr>
                <w:rFonts w:ascii="Times New Roman" w:eastAsia="Times New Roman" w:hAnsi="Times New Roman"/>
                <w:bCs/>
                <w:color w:val="000000" w:themeColor="text1"/>
                <w:sz w:val="24"/>
                <w:szCs w:val="24"/>
                <w:lang w:eastAsia="ru-RU"/>
              </w:rPr>
              <w:t xml:space="preserve"> Федерального закона от 30 марта 1999 г. N 52-ФЗ "О санитарно-эпидемиологическом благополучии населения".</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6. Санитарные правила и нормы </w:t>
            </w:r>
            <w:hyperlink r:id="rId119">
              <w:r w:rsidRPr="00A21679">
                <w:rPr>
                  <w:rStyle w:val="af4"/>
                  <w:rFonts w:ascii="Times New Roman" w:eastAsia="Times New Roman" w:hAnsi="Times New Roman"/>
                  <w:bCs/>
                  <w:sz w:val="24"/>
                  <w:szCs w:val="24"/>
                  <w:lang w:eastAsia="ru-RU"/>
                </w:rPr>
                <w:t>СанПиН 1.2.3685-21</w:t>
              </w:r>
            </w:hyperlink>
            <w:r w:rsidRPr="00A21679">
              <w:rPr>
                <w:rFonts w:ascii="Times New Roman" w:eastAsia="Times New Roman" w:hAnsi="Times New Roman"/>
                <w:bCs/>
                <w:color w:val="000000" w:themeColor="text1"/>
                <w:sz w:val="24"/>
                <w:szCs w:val="24"/>
                <w:lang w:eastAsia="ru-RU"/>
              </w:rP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N 2.</w:t>
            </w:r>
          </w:p>
        </w:tc>
      </w:tr>
    </w:tbl>
    <w:p w:rsidR="00FD28AC" w:rsidRPr="0096125E" w:rsidRDefault="00FD28AC" w:rsidP="007E77DF">
      <w:pPr>
        <w:spacing w:after="0" w:line="240" w:lineRule="auto"/>
        <w:ind w:firstLine="567"/>
        <w:jc w:val="both"/>
        <w:rPr>
          <w:rFonts w:ascii="Times New Roman" w:eastAsia="Times New Roman" w:hAnsi="Times New Roman"/>
          <w:b/>
          <w:bCs/>
          <w:color w:val="000000" w:themeColor="text1"/>
          <w:sz w:val="24"/>
          <w:szCs w:val="24"/>
          <w:lang w:eastAsia="ru-RU"/>
        </w:rPr>
      </w:pP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3" w:name="_Toc167255737"/>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.9</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Санитарные разрывы (санитарные полосы отчуждения) магистральных трубопроводов углеводородного сырья и компрессорных установок.</w:t>
      </w:r>
      <w:bookmarkEnd w:id="73"/>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СанПиН 2.2.1/2.1.1.1200-03 «Санитарно-защитные зоны и санитарная классификация предприятий, сооружений и иных объектов», п. </w:t>
      </w:r>
      <w:r w:rsidRPr="0096125E">
        <w:rPr>
          <w:rFonts w:ascii="Times New Roman" w:eastAsia="Times New Roman" w:hAnsi="Times New Roman"/>
          <w:bCs/>
          <w:color w:val="000000" w:themeColor="text1"/>
          <w:sz w:val="24"/>
          <w:szCs w:val="24"/>
          <w:lang w:eastAsia="ru-RU"/>
        </w:rPr>
        <w:t>2.7.</w:t>
      </w:r>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 режим использования территории.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96125E">
        <w:rPr>
          <w:rFonts w:ascii="Times New Roman" w:eastAsia="Times New Roman" w:hAnsi="Times New Roman"/>
          <w:bCs/>
          <w:color w:val="000000" w:themeColor="text1"/>
          <w:sz w:val="24"/>
          <w:szCs w:val="24"/>
          <w:lang w:eastAsia="ru-RU"/>
        </w:rPr>
        <w:t xml:space="preserve">2.7 </w:t>
      </w:r>
      <w:r w:rsidRPr="0096125E">
        <w:rPr>
          <w:rFonts w:ascii="Times New Roman" w:eastAsia="Times New Roman" w:hAnsi="Times New Roman"/>
          <w:color w:val="000000" w:themeColor="text1"/>
          <w:sz w:val="24"/>
          <w:szCs w:val="24"/>
          <w:lang w:eastAsia="ru-RU"/>
        </w:rPr>
        <w:t>СанПиН 2.2.1/2.1.1.1200-03).</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4" w:name="_Toc167255738"/>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.10</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Зоны минимальных расстояний объектов магистральных трубопроводов углеводородного сырья.</w:t>
      </w:r>
      <w:bookmarkEnd w:id="74"/>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Федеральный закон № 123-ФЗ « Технический регламент о требованиях пожарной безопасности», ст. 74.</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СП 36.13330.2012 «Магистральные трубопроводы», п. </w:t>
      </w:r>
      <w:r w:rsidRPr="0096125E">
        <w:rPr>
          <w:rFonts w:ascii="Times New Roman" w:eastAsia="Times New Roman" w:hAnsi="Times New Roman"/>
          <w:bCs/>
          <w:color w:val="000000" w:themeColor="text1"/>
          <w:sz w:val="24"/>
          <w:szCs w:val="24"/>
          <w:lang w:eastAsia="ru-RU"/>
        </w:rPr>
        <w:t>7.15, 7.16</w:t>
      </w:r>
      <w:r w:rsidRPr="0096125E">
        <w:rPr>
          <w:rFonts w:ascii="Times New Roman" w:eastAsia="Times New Roman" w:hAnsi="Times New Roman"/>
          <w:color w:val="000000" w:themeColor="text1"/>
          <w:sz w:val="24"/>
          <w:szCs w:val="24"/>
          <w:lang w:eastAsia="ru-RU"/>
        </w:rPr>
        <w:t xml:space="preserve">.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w:t>
      </w:r>
      <w:smartTag w:uri="urn:schemas-microsoft-com:office:smarttags" w:element="metricconverter">
        <w:smartTagPr>
          <w:attr w:name="ProductID" w:val="40 ﾰC"/>
        </w:smartTagPr>
        <w:r w:rsidRPr="0096125E">
          <w:rPr>
            <w:rFonts w:ascii="Times New Roman" w:eastAsia="Times New Roman" w:hAnsi="Times New Roman"/>
            <w:color w:val="000000" w:themeColor="text1"/>
            <w:sz w:val="24"/>
            <w:szCs w:val="24"/>
            <w:lang w:eastAsia="ru-RU"/>
          </w:rPr>
          <w:t>40 °C</w:t>
        </w:r>
      </w:smartTag>
      <w:r w:rsidRPr="0096125E">
        <w:rPr>
          <w:rFonts w:ascii="Times New Roman" w:eastAsia="Times New Roman" w:hAnsi="Times New Roman"/>
          <w:color w:val="000000" w:themeColor="text1"/>
          <w:sz w:val="24"/>
          <w:szCs w:val="24"/>
          <w:lang w:eastAsia="ru-RU"/>
        </w:rPr>
        <w:t>.)</w:t>
      </w:r>
    </w:p>
    <w:p w:rsidR="004E7D5E" w:rsidRPr="0096125E" w:rsidRDefault="00483FC4" w:rsidP="007E77DF">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СанПиН 2.2.1/2.1.1.1200-03 «Санитарно-защитные зоны и санитарная классификация предприятий, соору</w:t>
      </w:r>
      <w:r w:rsidR="007E77DF" w:rsidRPr="0096125E">
        <w:rPr>
          <w:rFonts w:ascii="Times New Roman" w:eastAsia="Times New Roman" w:hAnsi="Times New Roman"/>
          <w:color w:val="000000" w:themeColor="text1"/>
          <w:sz w:val="24"/>
          <w:szCs w:val="24"/>
          <w:lang w:eastAsia="ru-RU"/>
        </w:rPr>
        <w:t>жений и иных объектов», п. 2.7.</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5" w:name="_Toc167255739"/>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.11</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Охранные зоны объектов газораспределительной сети.</w:t>
      </w:r>
      <w:bookmarkEnd w:id="75"/>
    </w:p>
    <w:p w:rsidR="00483FC4" w:rsidRPr="0096125E" w:rsidRDefault="00483FC4" w:rsidP="00366BA3">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366BA3">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Постановление Правительства РФ от 20 ноября </w:t>
      </w:r>
      <w:smartTag w:uri="urn:schemas-microsoft-com:office:smarttags" w:element="metricconverter">
        <w:smartTagPr>
          <w:attr w:name="ProductID" w:val="2000 г"/>
        </w:smartTagPr>
        <w:r w:rsidRPr="0096125E">
          <w:rPr>
            <w:rFonts w:ascii="Times New Roman" w:eastAsia="Times New Roman" w:hAnsi="Times New Roman"/>
            <w:color w:val="000000" w:themeColor="text1"/>
            <w:sz w:val="24"/>
            <w:szCs w:val="24"/>
            <w:lang w:eastAsia="ru-RU"/>
          </w:rPr>
          <w:t>2000 г</w:t>
        </w:r>
      </w:smartTag>
      <w:r w:rsidRPr="0096125E">
        <w:rPr>
          <w:rFonts w:ascii="Times New Roman" w:eastAsia="Times New Roman" w:hAnsi="Times New Roman"/>
          <w:color w:val="000000" w:themeColor="text1"/>
          <w:sz w:val="24"/>
          <w:szCs w:val="24"/>
          <w:lang w:eastAsia="ru-RU"/>
        </w:rPr>
        <w:t>. № 878 "Об утверждении Правил охраны газораспределительных сетей".</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Для газораспределительных сетей установлены следующие охранные зоны: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96125E">
          <w:rPr>
            <w:rFonts w:ascii="Times New Roman" w:eastAsia="Times New Roman" w:hAnsi="Times New Roman"/>
            <w:color w:val="000000" w:themeColor="text1"/>
            <w:sz w:val="24"/>
            <w:szCs w:val="24"/>
            <w:lang w:eastAsia="ru-RU"/>
          </w:rPr>
          <w:t>2 метров</w:t>
        </w:r>
      </w:smartTag>
      <w:r w:rsidRPr="0096125E">
        <w:rPr>
          <w:rFonts w:ascii="Times New Roman" w:eastAsia="Times New Roman" w:hAnsi="Times New Roman"/>
          <w:color w:val="000000" w:themeColor="text1"/>
          <w:sz w:val="24"/>
          <w:szCs w:val="24"/>
          <w:lang w:eastAsia="ru-RU"/>
        </w:rPr>
        <w:t xml:space="preserve"> с каждой стороны газопровода;</w:t>
      </w:r>
    </w:p>
    <w:p w:rsidR="00483FC4" w:rsidRPr="0096125E" w:rsidRDefault="00483FC4" w:rsidP="00366BA3">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96125E">
          <w:rPr>
            <w:rFonts w:ascii="Times New Roman" w:eastAsia="Times New Roman" w:hAnsi="Times New Roman"/>
            <w:color w:val="000000" w:themeColor="text1"/>
            <w:sz w:val="24"/>
            <w:szCs w:val="24"/>
            <w:lang w:eastAsia="ru-RU"/>
          </w:rPr>
          <w:t>3 метров</w:t>
        </w:r>
      </w:smartTag>
      <w:r w:rsidRPr="0096125E">
        <w:rPr>
          <w:rFonts w:ascii="Times New Roman" w:eastAsia="Times New Roman" w:hAnsi="Times New Roman"/>
          <w:color w:val="000000" w:themeColor="text1"/>
          <w:sz w:val="24"/>
          <w:szCs w:val="24"/>
          <w:lang w:eastAsia="ru-RU"/>
        </w:rPr>
        <w:t xml:space="preserve"> от газопровода со стороны провода и </w:t>
      </w:r>
      <w:smartTag w:uri="urn:schemas-microsoft-com:office:smarttags" w:element="metricconverter">
        <w:smartTagPr>
          <w:attr w:name="ProductID" w:val="2 метров"/>
        </w:smartTagPr>
        <w:r w:rsidRPr="0096125E">
          <w:rPr>
            <w:rFonts w:ascii="Times New Roman" w:eastAsia="Times New Roman" w:hAnsi="Times New Roman"/>
            <w:color w:val="000000" w:themeColor="text1"/>
            <w:sz w:val="24"/>
            <w:szCs w:val="24"/>
            <w:lang w:eastAsia="ru-RU"/>
          </w:rPr>
          <w:t>2 метров</w:t>
        </w:r>
      </w:smartTag>
      <w:r w:rsidRPr="0096125E">
        <w:rPr>
          <w:rFonts w:ascii="Times New Roman" w:eastAsia="Times New Roman" w:hAnsi="Times New Roman"/>
          <w:color w:val="000000" w:themeColor="text1"/>
          <w:sz w:val="24"/>
          <w:szCs w:val="24"/>
          <w:lang w:eastAsia="ru-RU"/>
        </w:rPr>
        <w:t xml:space="preserve"> - с противоположной стороны;</w:t>
      </w:r>
    </w:p>
    <w:p w:rsidR="00483FC4" w:rsidRPr="0096125E" w:rsidRDefault="00483FC4" w:rsidP="00366BA3">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96125E">
          <w:rPr>
            <w:rFonts w:ascii="Times New Roman" w:eastAsia="Times New Roman" w:hAnsi="Times New Roman"/>
            <w:color w:val="000000" w:themeColor="text1"/>
            <w:sz w:val="24"/>
            <w:szCs w:val="24"/>
            <w:lang w:eastAsia="ru-RU"/>
          </w:rPr>
          <w:t>10 метров</w:t>
        </w:r>
      </w:smartTag>
      <w:r w:rsidRPr="0096125E">
        <w:rPr>
          <w:rFonts w:ascii="Times New Roman" w:eastAsia="Times New Roman" w:hAnsi="Times New Roman"/>
          <w:color w:val="000000" w:themeColor="text1"/>
          <w:sz w:val="24"/>
          <w:szCs w:val="24"/>
          <w:lang w:eastAsia="ru-RU"/>
        </w:rPr>
        <w:t xml:space="preserve"> от границ этих </w:t>
      </w:r>
      <w:r w:rsidRPr="0096125E">
        <w:rPr>
          <w:rFonts w:ascii="Times New Roman" w:eastAsia="Times New Roman" w:hAnsi="Times New Roman"/>
          <w:color w:val="000000" w:themeColor="text1"/>
          <w:sz w:val="24"/>
          <w:szCs w:val="24"/>
          <w:lang w:eastAsia="ru-RU"/>
        </w:rPr>
        <w:lastRenderedPageBreak/>
        <w:t>объектов. Для газорегуляторных пунктов, пристроенных к зданиям, охранная зона не регламентируется;</w:t>
      </w:r>
    </w:p>
    <w:p w:rsidR="00483FC4" w:rsidRPr="0096125E" w:rsidRDefault="00483FC4" w:rsidP="00366BA3">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96125E">
          <w:rPr>
            <w:rFonts w:ascii="Times New Roman" w:eastAsia="Times New Roman" w:hAnsi="Times New Roman"/>
            <w:color w:val="000000" w:themeColor="text1"/>
            <w:sz w:val="24"/>
            <w:szCs w:val="24"/>
            <w:lang w:eastAsia="ru-RU"/>
          </w:rPr>
          <w:t>6 метров</w:t>
        </w:r>
      </w:smartTag>
      <w:r w:rsidRPr="0096125E">
        <w:rPr>
          <w:rFonts w:ascii="Times New Roman" w:eastAsia="Times New Roman" w:hAnsi="Times New Roman"/>
          <w:color w:val="000000" w:themeColor="text1"/>
          <w:sz w:val="24"/>
          <w:szCs w:val="24"/>
          <w:lang w:eastAsia="ru-RU"/>
        </w:rPr>
        <w:t xml:space="preserve">, по </w:t>
      </w:r>
      <w:smartTag w:uri="urn:schemas-microsoft-com:office:smarttags" w:element="metricconverter">
        <w:smartTagPr>
          <w:attr w:name="ProductID" w:val="3 метра"/>
        </w:smartTagPr>
        <w:r w:rsidRPr="0096125E">
          <w:rPr>
            <w:rFonts w:ascii="Times New Roman" w:eastAsia="Times New Roman" w:hAnsi="Times New Roman"/>
            <w:color w:val="000000" w:themeColor="text1"/>
            <w:sz w:val="24"/>
            <w:szCs w:val="24"/>
            <w:lang w:eastAsia="ru-RU"/>
          </w:rPr>
          <w:t>3 метра</w:t>
        </w:r>
      </w:smartTag>
      <w:r w:rsidRPr="0096125E">
        <w:rPr>
          <w:rFonts w:ascii="Times New Roman" w:eastAsia="Times New Roman" w:hAnsi="Times New Roman"/>
          <w:color w:val="000000" w:themeColor="text1"/>
          <w:sz w:val="24"/>
          <w:szCs w:val="24"/>
          <w:lang w:eastAsia="ru-RU"/>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B31E35" w:rsidRPr="0096125E" w:rsidRDefault="00483FC4" w:rsidP="00366BA3">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6" w:name="_Toc167255740"/>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.12</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Охранные зоны магистральных трубопроводов.</w:t>
      </w:r>
      <w:bookmarkEnd w:id="76"/>
    </w:p>
    <w:p w:rsidR="00483FC4" w:rsidRPr="0096125E" w:rsidRDefault="00483FC4" w:rsidP="00366BA3">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366BA3">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Правила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96125E">
          <w:rPr>
            <w:rFonts w:ascii="Times New Roman" w:hAnsi="Times New Roman"/>
            <w:color w:val="000000" w:themeColor="text1"/>
            <w:sz w:val="24"/>
            <w:szCs w:val="24"/>
          </w:rPr>
          <w:t>1992 г</w:t>
        </w:r>
      </w:smartTag>
      <w:r w:rsidRPr="0096125E">
        <w:rPr>
          <w:rFonts w:ascii="Times New Roman" w:hAnsi="Times New Roman"/>
          <w:color w:val="000000" w:themeColor="text1"/>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96125E">
          <w:rPr>
            <w:rFonts w:ascii="Times New Roman" w:hAnsi="Times New Roman"/>
            <w:color w:val="000000" w:themeColor="text1"/>
            <w:sz w:val="24"/>
            <w:szCs w:val="24"/>
          </w:rPr>
          <w:t>1992 г</w:t>
        </w:r>
      </w:smartTag>
      <w:r w:rsidRPr="0096125E">
        <w:rPr>
          <w:rFonts w:ascii="Times New Roman" w:hAnsi="Times New Roman"/>
          <w:color w:val="000000" w:themeColor="text1"/>
          <w:sz w:val="24"/>
          <w:szCs w:val="24"/>
        </w:rPr>
        <w:t>.).</w:t>
      </w:r>
    </w:p>
    <w:p w:rsidR="00483FC4" w:rsidRPr="0096125E" w:rsidRDefault="00CA48B9" w:rsidP="00366BA3">
      <w:pPr>
        <w:spacing w:after="0" w:line="240" w:lineRule="auto"/>
        <w:ind w:firstLine="567"/>
        <w:jc w:val="both"/>
        <w:rPr>
          <w:rFonts w:ascii="Times New Roman" w:hAnsi="Times New Roman"/>
          <w:color w:val="000000" w:themeColor="text1"/>
          <w:sz w:val="24"/>
          <w:szCs w:val="24"/>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 п. 14.6</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Pr="0096125E">
          <w:rPr>
            <w:rFonts w:ascii="Times New Roman" w:eastAsia="Times New Roman" w:hAnsi="Times New Roman"/>
            <w:color w:val="000000" w:themeColor="text1"/>
            <w:sz w:val="24"/>
            <w:szCs w:val="24"/>
            <w:lang w:eastAsia="ru-RU"/>
          </w:rPr>
          <w:t>25 м</w:t>
        </w:r>
      </w:smartTag>
      <w:r w:rsidRPr="0096125E">
        <w:rPr>
          <w:rFonts w:ascii="Times New Roman" w:eastAsia="Times New Roman" w:hAnsi="Times New Roman"/>
          <w:color w:val="000000" w:themeColor="text1"/>
          <w:sz w:val="24"/>
          <w:szCs w:val="24"/>
          <w:lang w:eastAsia="ru-RU"/>
        </w:rPr>
        <w:t xml:space="preserve"> от оси трубопровода с каждой стороны;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Pr="0096125E">
          <w:rPr>
            <w:rFonts w:ascii="Times New Roman" w:eastAsia="Times New Roman" w:hAnsi="Times New Roman"/>
            <w:color w:val="000000" w:themeColor="text1"/>
            <w:sz w:val="24"/>
            <w:szCs w:val="24"/>
            <w:lang w:eastAsia="ru-RU"/>
          </w:rPr>
          <w:t>100 м</w:t>
        </w:r>
      </w:smartTag>
      <w:r w:rsidRPr="0096125E">
        <w:rPr>
          <w:rFonts w:ascii="Times New Roman" w:eastAsia="Times New Roman" w:hAnsi="Times New Roman"/>
          <w:color w:val="000000" w:themeColor="text1"/>
          <w:sz w:val="24"/>
          <w:szCs w:val="24"/>
          <w:lang w:eastAsia="ru-RU"/>
        </w:rPr>
        <w:t xml:space="preserve"> от оси трубопровода с каждой стороны;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Pr="0096125E">
          <w:rPr>
            <w:rFonts w:ascii="Times New Roman" w:eastAsia="Times New Roman" w:hAnsi="Times New Roman"/>
            <w:color w:val="000000" w:themeColor="text1"/>
            <w:sz w:val="24"/>
            <w:szCs w:val="24"/>
            <w:lang w:eastAsia="ru-RU"/>
          </w:rPr>
          <w:t>100 м</w:t>
        </w:r>
      </w:smartTag>
      <w:r w:rsidRPr="0096125E">
        <w:rPr>
          <w:rFonts w:ascii="Times New Roman" w:eastAsia="Times New Roman" w:hAnsi="Times New Roman"/>
          <w:color w:val="000000" w:themeColor="text1"/>
          <w:sz w:val="24"/>
          <w:szCs w:val="24"/>
          <w:lang w:eastAsia="ru-RU"/>
        </w:rPr>
        <w:t xml:space="preserve"> с каждой стороны;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 xml:space="preserve"> во все стороны;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Pr="0096125E">
          <w:rPr>
            <w:rFonts w:ascii="Times New Roman" w:eastAsia="Times New Roman" w:hAnsi="Times New Roman"/>
            <w:color w:val="000000" w:themeColor="text1"/>
            <w:sz w:val="24"/>
            <w:szCs w:val="24"/>
            <w:lang w:eastAsia="ru-RU"/>
          </w:rPr>
          <w:t>100 м</w:t>
        </w:r>
      </w:smartTag>
      <w:r w:rsidRPr="0096125E">
        <w:rPr>
          <w:rFonts w:ascii="Times New Roman" w:eastAsia="Times New Roman" w:hAnsi="Times New Roman"/>
          <w:color w:val="000000" w:themeColor="text1"/>
          <w:sz w:val="24"/>
          <w:szCs w:val="24"/>
          <w:lang w:eastAsia="ru-RU"/>
        </w:rPr>
        <w:t xml:space="preserve"> во все стороны.</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7" w:name="_Toc167255741"/>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.13</w:t>
      </w:r>
      <w:r w:rsidRPr="0096125E">
        <w:rPr>
          <w:rFonts w:eastAsia="Times New Roman"/>
          <w:color w:val="000000" w:themeColor="text1"/>
          <w:sz w:val="24"/>
          <w:szCs w:val="24"/>
          <w:lang w:bidi="ru-RU"/>
        </w:rPr>
        <w:t>.</w:t>
      </w:r>
      <w:r w:rsidRPr="00366BA3">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Охранные зоны объектов электросетевого хозяйства.</w:t>
      </w:r>
      <w:bookmarkEnd w:id="77"/>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Постановление Правительства РФ от 24 февраля </w:t>
      </w:r>
      <w:smartTag w:uri="urn:schemas-microsoft-com:office:smarttags" w:element="metricconverter">
        <w:smartTagPr>
          <w:attr w:name="ProductID" w:val="2009 г"/>
        </w:smartTagPr>
        <w:r w:rsidRPr="0096125E">
          <w:rPr>
            <w:rFonts w:ascii="Times New Roman" w:hAnsi="Times New Roman"/>
            <w:color w:val="000000" w:themeColor="text1"/>
            <w:sz w:val="24"/>
            <w:szCs w:val="24"/>
          </w:rPr>
          <w:t>2009 г</w:t>
        </w:r>
      </w:smartTag>
      <w:r w:rsidRPr="0096125E">
        <w:rPr>
          <w:rFonts w:ascii="Times New Roman" w:hAnsi="Times New Roman"/>
          <w:color w:val="000000" w:themeColor="text1"/>
          <w:sz w:val="24"/>
          <w:szCs w:val="24"/>
        </w:rPr>
        <w:t>. № 160</w:t>
      </w:r>
      <w:r w:rsidRPr="0096125E">
        <w:rPr>
          <w:rFonts w:ascii="Times New Roman" w:eastAsia="Times New Roman" w:hAnsi="Times New Roman"/>
          <w:color w:val="000000" w:themeColor="text1"/>
          <w:sz w:val="24"/>
          <w:szCs w:val="24"/>
          <w:lang w:eastAsia="ru-RU"/>
        </w:rPr>
        <w:t xml:space="preserve"> «</w:t>
      </w:r>
      <w:r w:rsidRPr="0096125E">
        <w:rPr>
          <w:rFonts w:ascii="Times New Roman" w:hAnsi="Times New Roman"/>
          <w:color w:val="000000" w:themeColor="text1"/>
          <w:sz w:val="24"/>
          <w:szCs w:val="24"/>
        </w:rPr>
        <w:t>О порядке установления охранных зон объектов электросетевого</w:t>
      </w:r>
      <w:r w:rsidRPr="0096125E">
        <w:rPr>
          <w:rFonts w:ascii="Times New Roman" w:eastAsia="Times New Roman" w:hAnsi="Times New Roman"/>
          <w:color w:val="000000" w:themeColor="text1"/>
          <w:sz w:val="24"/>
          <w:szCs w:val="24"/>
          <w:lang w:eastAsia="ru-RU"/>
        </w:rPr>
        <w:t xml:space="preserve"> </w:t>
      </w:r>
      <w:r w:rsidRPr="0096125E">
        <w:rPr>
          <w:rFonts w:ascii="Times New Roman" w:hAnsi="Times New Roman"/>
          <w:color w:val="000000" w:themeColor="text1"/>
          <w:sz w:val="24"/>
          <w:szCs w:val="24"/>
        </w:rPr>
        <w:t>хозяйства и особых условий использования земельных участков, расположенных в границах таких зон».</w:t>
      </w:r>
    </w:p>
    <w:p w:rsidR="00483FC4" w:rsidRPr="0096125E" w:rsidRDefault="00483FC4" w:rsidP="00E441B5">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СанПиН 2.2.1/2.1.1.1200-03 «Санитарно-защитные зоны и санитарная классификация предприятий, сооружений и иных объектов», п. </w:t>
      </w:r>
      <w:r w:rsidRPr="0096125E">
        <w:rPr>
          <w:rFonts w:ascii="Times New Roman" w:hAnsi="Times New Roman"/>
          <w:bCs/>
          <w:color w:val="000000" w:themeColor="text1"/>
          <w:sz w:val="24"/>
          <w:szCs w:val="24"/>
        </w:rPr>
        <w:t>6.3.</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8" w:name="_Toc167255742"/>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.14</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Охранные зоны объектов связи.</w:t>
      </w:r>
      <w:bookmarkEnd w:id="78"/>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 xml:space="preserve">Постановление Правительства РФ от 9 июня </w:t>
      </w:r>
      <w:smartTag w:uri="urn:schemas-microsoft-com:office:smarttags" w:element="metricconverter">
        <w:smartTagPr>
          <w:attr w:name="ProductID" w:val="1995 г"/>
        </w:smartTagPr>
        <w:r w:rsidRPr="0096125E">
          <w:rPr>
            <w:rFonts w:ascii="Times New Roman" w:eastAsia="Times New Roman" w:hAnsi="Times New Roman"/>
            <w:color w:val="000000" w:themeColor="text1"/>
            <w:sz w:val="24"/>
            <w:szCs w:val="24"/>
            <w:lang w:eastAsia="ru-RU"/>
          </w:rPr>
          <w:t>1995 г</w:t>
        </w:r>
      </w:smartTag>
      <w:r w:rsidRPr="0096125E">
        <w:rPr>
          <w:rFonts w:ascii="Times New Roman" w:eastAsia="Times New Roman" w:hAnsi="Times New Roman"/>
          <w:color w:val="000000" w:themeColor="text1"/>
          <w:sz w:val="24"/>
          <w:szCs w:val="24"/>
          <w:lang w:eastAsia="ru-RU"/>
        </w:rPr>
        <w:t>. № 578 "Об утверждении Правил охраны линий и сооружений связи Российской Федерации".</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9" w:name="_Toc167255743"/>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.15</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Зона санитарной охраны объектов водообеспечивающей сети.</w:t>
      </w:r>
      <w:bookmarkEnd w:id="79"/>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MS Mincho"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СанПиН </w:t>
      </w:r>
      <w:r w:rsidRPr="0096125E">
        <w:rPr>
          <w:rFonts w:ascii="Times New Roman" w:eastAsia="Times New Roman" w:hAnsi="Times New Roman"/>
          <w:bCs/>
          <w:color w:val="000000" w:themeColor="text1"/>
          <w:sz w:val="24"/>
          <w:szCs w:val="24"/>
          <w:shd w:val="clear" w:color="auto" w:fill="FFFFFF"/>
          <w:lang w:eastAsia="ru-RU"/>
        </w:rPr>
        <w:t>2.1.4.1110-02 «Зоны санитарной охраны источников водоснабжения и водопроводов питьевого назначения»</w:t>
      </w:r>
      <w:r w:rsidRPr="0096125E">
        <w:rPr>
          <w:rFonts w:ascii="Times New Roman" w:eastAsia="MS Mincho" w:hAnsi="Times New Roman"/>
          <w:bCs/>
          <w:color w:val="000000" w:themeColor="text1"/>
          <w:sz w:val="24"/>
          <w:szCs w:val="24"/>
          <w:lang w:eastAsia="ru-RU"/>
        </w:rPr>
        <w:t>.</w:t>
      </w:r>
    </w:p>
    <w:p w:rsidR="00483FC4" w:rsidRPr="0096125E" w:rsidRDefault="00CA48B9" w:rsidP="00E441B5">
      <w:pPr>
        <w:spacing w:after="0" w:line="240" w:lineRule="auto"/>
        <w:ind w:firstLine="567"/>
        <w:jc w:val="both"/>
        <w:rPr>
          <w:rFonts w:ascii="Times New Roman" w:eastAsia="Times New Roman" w:hAnsi="Times New Roman"/>
          <w:bCs/>
          <w:color w:val="000000" w:themeColor="text1"/>
          <w:sz w:val="24"/>
          <w:szCs w:val="24"/>
          <w:shd w:val="clear" w:color="auto" w:fill="FFFFFF"/>
          <w:lang w:eastAsia="ru-RU"/>
        </w:rPr>
      </w:pPr>
      <w:r w:rsidRPr="0096125E">
        <w:rPr>
          <w:rFonts w:ascii="Times New Roman" w:eastAsia="Times New Roman" w:hAnsi="Times New Roman"/>
          <w:bCs/>
          <w:color w:val="000000" w:themeColor="text1"/>
          <w:sz w:val="24"/>
          <w:szCs w:val="24"/>
          <w:lang w:eastAsia="ru-RU"/>
        </w:rPr>
        <w:t>СП 42.13330.2016</w:t>
      </w:r>
      <w:r w:rsidR="00246E12" w:rsidRPr="0096125E">
        <w:rPr>
          <w:rFonts w:ascii="Times New Roman" w:eastAsia="Times New Roman" w:hAnsi="Times New Roman"/>
          <w:bCs/>
          <w:color w:val="000000" w:themeColor="text1"/>
          <w:sz w:val="24"/>
          <w:szCs w:val="24"/>
          <w:lang w:eastAsia="ru-RU"/>
        </w:rPr>
        <w:t xml:space="preserve"> </w:t>
      </w:r>
      <w:r w:rsidR="00483FC4" w:rsidRPr="0096125E">
        <w:rPr>
          <w:rFonts w:ascii="Times New Roman" w:eastAsia="Times New Roman" w:hAnsi="Times New Roman"/>
          <w:bCs/>
          <w:color w:val="000000" w:themeColor="text1"/>
          <w:sz w:val="24"/>
          <w:szCs w:val="24"/>
          <w:lang w:eastAsia="ru-RU"/>
        </w:rPr>
        <w:t>«СНиП 2.07.01-89* Градостроительство. Планировка и застройка городских и сельских поселений», п. 14.6</w:t>
      </w:r>
      <w:r w:rsidR="00E441B5" w:rsidRPr="0096125E">
        <w:rPr>
          <w:rFonts w:ascii="Times New Roman" w:eastAsia="Times New Roman" w:hAnsi="Times New Roman"/>
          <w:bCs/>
          <w:color w:val="000000" w:themeColor="text1"/>
          <w:sz w:val="24"/>
          <w:szCs w:val="24"/>
          <w:shd w:val="clear" w:color="auto" w:fill="FFFFFF"/>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Граница первого пояса ЗСО водопроводных сооружений принимается на расстоянии:</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96125E">
          <w:rPr>
            <w:rFonts w:ascii="Times New Roman" w:eastAsia="Times New Roman" w:hAnsi="Times New Roman"/>
            <w:color w:val="000000" w:themeColor="text1"/>
            <w:sz w:val="24"/>
            <w:szCs w:val="24"/>
            <w:lang w:eastAsia="ru-RU"/>
          </w:rPr>
          <w:t>30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от водонапорных башен - не менее </w:t>
      </w:r>
      <w:smartTag w:uri="urn:schemas-microsoft-com:office:smarttags" w:element="metricconverter">
        <w:smartTagPr>
          <w:attr w:name="ProductID" w:val="10 м"/>
        </w:smartTagPr>
        <w:r w:rsidRPr="0096125E">
          <w:rPr>
            <w:rFonts w:ascii="Times New Roman" w:eastAsia="Times New Roman" w:hAnsi="Times New Roman"/>
            <w:color w:val="000000" w:themeColor="text1"/>
            <w:sz w:val="24"/>
            <w:szCs w:val="24"/>
            <w:lang w:eastAsia="ru-RU"/>
          </w:rPr>
          <w:t>10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от остальных помещений (отстойники, реагентное хозяйство, склад хлора, насосные станции и др.) - не менее </w:t>
      </w:r>
      <w:smartTag w:uri="urn:schemas-microsoft-com:office:smarttags" w:element="metricconverter">
        <w:smartTagPr>
          <w:attr w:name="ProductID" w:val="15 м"/>
        </w:smartTagPr>
        <w:r w:rsidRPr="0096125E">
          <w:rPr>
            <w:rFonts w:ascii="Times New Roman" w:eastAsia="Times New Roman" w:hAnsi="Times New Roman"/>
            <w:color w:val="000000" w:themeColor="text1"/>
            <w:sz w:val="24"/>
            <w:szCs w:val="24"/>
            <w:lang w:eastAsia="ru-RU"/>
          </w:rPr>
          <w:t>15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96125E">
          <w:rPr>
            <w:rFonts w:ascii="Times New Roman" w:eastAsia="Times New Roman" w:hAnsi="Times New Roman"/>
            <w:color w:val="000000" w:themeColor="text1"/>
            <w:sz w:val="24"/>
            <w:szCs w:val="24"/>
            <w:lang w:eastAsia="ru-RU"/>
          </w:rPr>
          <w:t>10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bCs/>
          <w:iCs/>
          <w:color w:val="000000" w:themeColor="text1"/>
          <w:sz w:val="24"/>
          <w:szCs w:val="24"/>
          <w:lang w:eastAsia="ru-RU"/>
        </w:rPr>
      </w:pPr>
      <w:r w:rsidRPr="0096125E">
        <w:rPr>
          <w:rFonts w:ascii="Times New Roman" w:eastAsia="Times New Roman" w:hAnsi="Times New Roman"/>
          <w:bCs/>
          <w:iCs/>
          <w:color w:val="000000" w:themeColor="text1"/>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0" w:name="_Toc167255744"/>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.16</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Санитарно-защитные полосы водоводов.</w:t>
      </w:r>
      <w:bookmarkEnd w:id="80"/>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MS Mincho" w:hAnsi="Times New Roman"/>
          <w:bCs/>
          <w:color w:val="000000" w:themeColor="text1"/>
          <w:sz w:val="24"/>
          <w:szCs w:val="24"/>
          <w:lang w:eastAsia="ru-RU"/>
        </w:rPr>
        <w:t>СанПиН 2.1.4.1110-02 «Зоны санитарной охраны источников водоснабжения и водопроводов питьевого назначения».</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Зона санитарной охраны водоводов представлена санитарно-защитной полосой.</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Ширину санитарно-защитной полосы следует принимать по обе стороны от крайних линий водопровода:</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а) при отсутствии грунтовых вод - не менее </w:t>
      </w:r>
      <w:smartTag w:uri="urn:schemas-microsoft-com:office:smarttags" w:element="metricconverter">
        <w:smartTagPr>
          <w:attr w:name="ProductID" w:val="10 м"/>
        </w:smartTagPr>
        <w:r w:rsidRPr="0096125E">
          <w:rPr>
            <w:rFonts w:ascii="Times New Roman" w:eastAsia="Times New Roman" w:hAnsi="Times New Roman"/>
            <w:color w:val="000000" w:themeColor="text1"/>
            <w:sz w:val="24"/>
            <w:szCs w:val="24"/>
            <w:lang w:eastAsia="ru-RU"/>
          </w:rPr>
          <w:t>10 м</w:t>
        </w:r>
      </w:smartTag>
      <w:r w:rsidRPr="0096125E">
        <w:rPr>
          <w:rFonts w:ascii="Times New Roman" w:eastAsia="Times New Roman" w:hAnsi="Times New Roman"/>
          <w:color w:val="000000" w:themeColor="text1"/>
          <w:sz w:val="24"/>
          <w:szCs w:val="24"/>
          <w:lang w:eastAsia="ru-RU"/>
        </w:rPr>
        <w:t xml:space="preserve"> при диаметре водоводов до </w:t>
      </w:r>
      <w:smartTag w:uri="urn:schemas-microsoft-com:office:smarttags" w:element="metricconverter">
        <w:smartTagPr>
          <w:attr w:name="ProductID" w:val="1000 мм"/>
        </w:smartTagPr>
        <w:r w:rsidRPr="0096125E">
          <w:rPr>
            <w:rFonts w:ascii="Times New Roman" w:eastAsia="Times New Roman" w:hAnsi="Times New Roman"/>
            <w:color w:val="000000" w:themeColor="text1"/>
            <w:sz w:val="24"/>
            <w:szCs w:val="24"/>
            <w:lang w:eastAsia="ru-RU"/>
          </w:rPr>
          <w:t>1000 мм</w:t>
        </w:r>
      </w:smartTag>
      <w:r w:rsidRPr="0096125E">
        <w:rPr>
          <w:rFonts w:ascii="Times New Roman" w:eastAsia="Times New Roman" w:hAnsi="Times New Roman"/>
          <w:color w:val="000000" w:themeColor="text1"/>
          <w:sz w:val="24"/>
          <w:szCs w:val="24"/>
          <w:lang w:eastAsia="ru-RU"/>
        </w:rPr>
        <w:t xml:space="preserve"> и не менее </w:t>
      </w:r>
      <w:smartTag w:uri="urn:schemas-microsoft-com:office:smarttags" w:element="metricconverter">
        <w:smartTagPr>
          <w:attr w:name="ProductID" w:val="20 м"/>
        </w:smartTagPr>
        <w:r w:rsidRPr="0096125E">
          <w:rPr>
            <w:rFonts w:ascii="Times New Roman" w:eastAsia="Times New Roman" w:hAnsi="Times New Roman"/>
            <w:color w:val="000000" w:themeColor="text1"/>
            <w:sz w:val="24"/>
            <w:szCs w:val="24"/>
            <w:lang w:eastAsia="ru-RU"/>
          </w:rPr>
          <w:t>20 м</w:t>
        </w:r>
      </w:smartTag>
      <w:r w:rsidRPr="0096125E">
        <w:rPr>
          <w:rFonts w:ascii="Times New Roman" w:eastAsia="Times New Roman" w:hAnsi="Times New Roman"/>
          <w:color w:val="000000" w:themeColor="text1"/>
          <w:sz w:val="24"/>
          <w:szCs w:val="24"/>
          <w:lang w:eastAsia="ru-RU"/>
        </w:rPr>
        <w:t xml:space="preserve"> при диаметре водоводов более </w:t>
      </w:r>
      <w:smartTag w:uri="urn:schemas-microsoft-com:office:smarttags" w:element="metricconverter">
        <w:smartTagPr>
          <w:attr w:name="ProductID" w:val="1000 мм"/>
        </w:smartTagPr>
        <w:r w:rsidRPr="0096125E">
          <w:rPr>
            <w:rFonts w:ascii="Times New Roman" w:eastAsia="Times New Roman" w:hAnsi="Times New Roman"/>
            <w:color w:val="000000" w:themeColor="text1"/>
            <w:sz w:val="24"/>
            <w:szCs w:val="24"/>
            <w:lang w:eastAsia="ru-RU"/>
          </w:rPr>
          <w:t>1000 мм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б) при наличии грунтовых вод - не менее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 xml:space="preserve"> вне зависимости от диаметра водоводов.</w:t>
      </w:r>
    </w:p>
    <w:p w:rsidR="003D467B"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1" w:name="_Toc167255745"/>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.17</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I</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пояс зоны санитарной охраны подземного источника питьевого водоснабжения.</w:t>
      </w:r>
      <w:bookmarkEnd w:id="81"/>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MS Mincho" w:hAnsi="Times New Roman"/>
          <w:bCs/>
          <w:color w:val="000000" w:themeColor="text1"/>
          <w:sz w:val="24"/>
          <w:szCs w:val="24"/>
          <w:lang w:eastAsia="ru-RU"/>
        </w:rPr>
      </w:pPr>
      <w:r w:rsidRPr="0096125E">
        <w:rPr>
          <w:rFonts w:ascii="Times New Roman" w:eastAsia="MS Mincho" w:hAnsi="Times New Roman"/>
          <w:bCs/>
          <w:color w:val="000000" w:themeColor="text1"/>
          <w:sz w:val="24"/>
          <w:szCs w:val="24"/>
          <w:lang w:eastAsia="ru-RU"/>
        </w:rPr>
        <w:lastRenderedPageBreak/>
        <w:t>СанПиН 2.1.4.1110-02 «Зоны санитарной охраны источников водоснабжения и водопроводов питьевого назначения».</w:t>
      </w:r>
    </w:p>
    <w:p w:rsidR="00483FC4" w:rsidRPr="0096125E" w:rsidRDefault="00CB67F8" w:rsidP="00E441B5">
      <w:pPr>
        <w:spacing w:after="0" w:line="240" w:lineRule="auto"/>
        <w:ind w:firstLine="567"/>
        <w:jc w:val="both"/>
        <w:rPr>
          <w:rFonts w:ascii="Times New Roman" w:eastAsia="MS Mincho"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 п. 14.6</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E441B5">
      <w:pPr>
        <w:spacing w:after="0" w:line="240" w:lineRule="auto"/>
        <w:ind w:firstLine="567"/>
        <w:jc w:val="both"/>
        <w:rPr>
          <w:rFonts w:ascii="Times New Roman" w:eastAsia="Times New Roman" w:hAnsi="Times New Roman"/>
          <w:color w:val="000000" w:themeColor="text1"/>
          <w:kern w:val="1"/>
          <w:sz w:val="24"/>
          <w:szCs w:val="24"/>
          <w:lang w:eastAsia="ar-SA"/>
        </w:rPr>
      </w:pPr>
      <w:r w:rsidRPr="0096125E">
        <w:rPr>
          <w:rFonts w:ascii="Times New Roman" w:eastAsia="Times New Roman" w:hAnsi="Times New Roman"/>
          <w:color w:val="000000" w:themeColor="text1"/>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sidRPr="0096125E">
          <w:rPr>
            <w:rFonts w:ascii="Times New Roman" w:eastAsia="Times New Roman" w:hAnsi="Times New Roman"/>
            <w:color w:val="000000" w:themeColor="text1"/>
            <w:sz w:val="24"/>
            <w:szCs w:val="24"/>
            <w:lang w:eastAsia="ru-RU"/>
          </w:rPr>
          <w:t>30 м</w:t>
        </w:r>
      </w:smartTag>
      <w:r w:rsidRPr="0096125E">
        <w:rPr>
          <w:rFonts w:ascii="Times New Roman" w:eastAsia="Times New Roman" w:hAnsi="Times New Roman"/>
          <w:color w:val="000000" w:themeColor="text1"/>
          <w:sz w:val="24"/>
          <w:szCs w:val="24"/>
          <w:lang w:eastAsia="ru-RU"/>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 xml:space="preserve"> - при использовании недостаточно защищенных подземных вод.</w:t>
      </w:r>
    </w:p>
    <w:p w:rsidR="00483FC4" w:rsidRPr="0096125E" w:rsidRDefault="00483FC4" w:rsidP="00E441B5">
      <w:pPr>
        <w:spacing w:after="0" w:line="240" w:lineRule="auto"/>
        <w:ind w:firstLine="567"/>
        <w:jc w:val="both"/>
        <w:rPr>
          <w:rFonts w:ascii="Times New Roman" w:eastAsia="Times New Roman" w:hAnsi="Times New Roman"/>
          <w:bCs/>
          <w:iCs/>
          <w:color w:val="000000" w:themeColor="text1"/>
          <w:sz w:val="24"/>
          <w:szCs w:val="24"/>
          <w:lang w:eastAsia="ru-RU"/>
        </w:rPr>
      </w:pPr>
      <w:r w:rsidRPr="0096125E">
        <w:rPr>
          <w:rFonts w:ascii="Times New Roman" w:eastAsia="Times New Roman" w:hAnsi="Times New Roman"/>
          <w:bCs/>
          <w:iCs/>
          <w:color w:val="000000" w:themeColor="text1"/>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2" w:name="_Toc167255746"/>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.18</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II пояс зоны санитарной охраны подземного источника питьевого водоснабжения.</w:t>
      </w:r>
      <w:bookmarkEnd w:id="82"/>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MS Mincho" w:hAnsi="Times New Roman"/>
          <w:bCs/>
          <w:color w:val="000000" w:themeColor="text1"/>
          <w:sz w:val="24"/>
          <w:szCs w:val="24"/>
          <w:lang w:eastAsia="ru-RU"/>
        </w:rPr>
      </w:pPr>
      <w:r w:rsidRPr="0096125E">
        <w:rPr>
          <w:rFonts w:ascii="Times New Roman" w:eastAsia="MS Mincho" w:hAnsi="Times New Roman"/>
          <w:bCs/>
          <w:color w:val="000000" w:themeColor="text1"/>
          <w:sz w:val="24"/>
          <w:szCs w:val="24"/>
          <w:lang w:eastAsia="ru-RU"/>
        </w:rPr>
        <w:t>СанПиН 2.1.4.1110-02 «Зоны санитарной охраны источников водоснабжения и водопроводов питьевого назначения».</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E441B5">
      <w:pPr>
        <w:spacing w:after="0" w:line="240" w:lineRule="auto"/>
        <w:ind w:firstLine="567"/>
        <w:jc w:val="both"/>
        <w:rPr>
          <w:rFonts w:ascii="Times New Roman" w:eastAsia="Times New Roman" w:hAnsi="Times New Roman"/>
          <w:bCs/>
          <w:iCs/>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96125E">
        <w:rPr>
          <w:rFonts w:ascii="Times New Roman" w:eastAsia="Times New Roman" w:hAnsi="Times New Roman"/>
          <w:bCs/>
          <w:iCs/>
          <w:color w:val="000000" w:themeColor="text1"/>
          <w:sz w:val="24"/>
          <w:szCs w:val="24"/>
          <w:lang w:eastAsia="ru-RU"/>
        </w:rPr>
        <w:t xml:space="preserve">Границы второго пояса зоны санитарной охраны подземных источников водоснабжения устанавливают расчетом. </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3" w:name="_Toc167255747"/>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.19</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III пояс зоны санитарной охраны подземного источника питьевого водоснабжения.</w:t>
      </w:r>
      <w:bookmarkEnd w:id="83"/>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MS Mincho" w:hAnsi="Times New Roman"/>
          <w:bCs/>
          <w:color w:val="000000" w:themeColor="text1"/>
          <w:sz w:val="24"/>
          <w:szCs w:val="24"/>
          <w:lang w:eastAsia="ru-RU"/>
        </w:rPr>
      </w:pPr>
      <w:r w:rsidRPr="0096125E">
        <w:rPr>
          <w:rFonts w:ascii="Times New Roman" w:eastAsia="MS Mincho" w:hAnsi="Times New Roman"/>
          <w:bCs/>
          <w:color w:val="000000" w:themeColor="text1"/>
          <w:sz w:val="24"/>
          <w:szCs w:val="24"/>
          <w:lang w:eastAsia="ru-RU"/>
        </w:rPr>
        <w:t>СанПиН 2.1.4.1110-02 «Зоны санитарной охраны источников водоснабжения и водопроводов питьевого назначения».</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483FC4" w:rsidRPr="0096125E" w:rsidRDefault="00483FC4" w:rsidP="00E441B5">
      <w:pPr>
        <w:spacing w:after="0" w:line="240" w:lineRule="auto"/>
        <w:ind w:firstLine="567"/>
        <w:jc w:val="both"/>
        <w:rPr>
          <w:rFonts w:ascii="Times New Roman" w:eastAsia="Times New Roman" w:hAnsi="Times New Roman"/>
          <w:bCs/>
          <w:iCs/>
          <w:color w:val="000000" w:themeColor="text1"/>
          <w:sz w:val="24"/>
          <w:szCs w:val="24"/>
          <w:lang w:eastAsia="ru-RU"/>
        </w:rPr>
      </w:pPr>
      <w:r w:rsidRPr="0096125E">
        <w:rPr>
          <w:rFonts w:ascii="Times New Roman" w:eastAsia="Times New Roman" w:hAnsi="Times New Roman"/>
          <w:bCs/>
          <w:iCs/>
          <w:color w:val="000000" w:themeColor="text1"/>
          <w:sz w:val="24"/>
          <w:szCs w:val="24"/>
          <w:lang w:eastAsia="ru-RU"/>
        </w:rPr>
        <w:t xml:space="preserve">Границы третьего пояса зоны санитарной охраны подземных источников водоснабжения устанавливают расчетом. </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4" w:name="_Toc167255748"/>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.20</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Зоны минимальных расстояний подземных инженерных сетей до зданий и сооружений, соседних инженерных подземных сетей.</w:t>
      </w:r>
      <w:bookmarkEnd w:id="84"/>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CB67F8"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 п. 12.35, 12.36</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 режим использования территории.</w:t>
      </w:r>
    </w:p>
    <w:p w:rsidR="00483FC4" w:rsidRPr="0096125E" w:rsidRDefault="00483FC4" w:rsidP="00483FC4">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120" w:anchor="i361832" w:tooltip="Таблица 15" w:history="1">
        <w:r w:rsidRPr="0096125E">
          <w:rPr>
            <w:rFonts w:ascii="Times New Roman" w:eastAsia="Times New Roman" w:hAnsi="Times New Roman"/>
            <w:bCs/>
            <w:color w:val="000000" w:themeColor="text1"/>
            <w:sz w:val="24"/>
            <w:szCs w:val="24"/>
            <w:lang w:eastAsia="ru-RU"/>
          </w:rPr>
          <w:t>15</w:t>
        </w:r>
      </w:hyperlink>
      <w:r w:rsidRPr="0096125E">
        <w:rPr>
          <w:rFonts w:ascii="Times New Roman" w:eastAsia="Times New Roman" w:hAnsi="Times New Roman"/>
          <w:bCs/>
          <w:color w:val="000000" w:themeColor="text1"/>
          <w:sz w:val="24"/>
          <w:szCs w:val="24"/>
          <w:lang w:eastAsia="ru-RU"/>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121" w:tooltip="Газораспределительные системы" w:history="1">
        <w:r w:rsidRPr="0096125E">
          <w:rPr>
            <w:rFonts w:ascii="Times New Roman" w:eastAsia="Times New Roman" w:hAnsi="Times New Roman"/>
            <w:bCs/>
            <w:color w:val="000000" w:themeColor="text1"/>
            <w:sz w:val="24"/>
            <w:szCs w:val="24"/>
            <w:lang w:eastAsia="ru-RU"/>
          </w:rPr>
          <w:t>СП 62.13330</w:t>
        </w:r>
      </w:hyperlink>
      <w:r w:rsidRPr="0096125E">
        <w:rPr>
          <w:rFonts w:ascii="Times New Roman" w:eastAsia="Times New Roman" w:hAnsi="Times New Roman"/>
          <w:bCs/>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122" w:tooltip="Генеральные планы промышленных предприятий" w:history="1">
        <w:r w:rsidRPr="0096125E">
          <w:rPr>
            <w:rFonts w:ascii="Times New Roman" w:eastAsia="Times New Roman" w:hAnsi="Times New Roman"/>
            <w:color w:val="000000" w:themeColor="text1"/>
            <w:sz w:val="24"/>
            <w:szCs w:val="24"/>
            <w:lang w:eastAsia="ru-RU"/>
          </w:rPr>
          <w:t>СП 18.13330</w:t>
        </w:r>
      </w:hyperlink>
      <w:r w:rsidRPr="0096125E">
        <w:rPr>
          <w:rFonts w:ascii="Times New Roman" w:eastAsia="Times New Roman" w:hAnsi="Times New Roman"/>
          <w:color w:val="000000" w:themeColor="text1"/>
          <w:sz w:val="24"/>
          <w:szCs w:val="24"/>
          <w:lang w:eastAsia="ru-RU"/>
        </w:rPr>
        <w:t>.</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5" w:name="_Toc167255749"/>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.21</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Водоохранные зоны.</w:t>
      </w:r>
      <w:bookmarkEnd w:id="85"/>
      <w:r w:rsidR="00483FC4" w:rsidRPr="0096125E">
        <w:rPr>
          <w:rFonts w:eastAsia="Times New Roman"/>
          <w:color w:val="000000" w:themeColor="text1"/>
          <w:sz w:val="24"/>
          <w:szCs w:val="24"/>
          <w:lang w:bidi="ru-RU"/>
        </w:rPr>
        <w:t xml:space="preserve"> </w:t>
      </w:r>
    </w:p>
    <w:p w:rsidR="00483FC4" w:rsidRPr="0096125E" w:rsidRDefault="00483FC4" w:rsidP="00483FC4">
      <w:pPr>
        <w:spacing w:after="0" w:line="240" w:lineRule="auto"/>
        <w:ind w:firstLine="567"/>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«Водный кодекс Российской Федерации» от 03.06.2006 г. № 74-ФЗ, ст. 65.</w:t>
      </w:r>
    </w:p>
    <w:p w:rsidR="00483FC4" w:rsidRPr="0096125E" w:rsidRDefault="00483FC4" w:rsidP="00483FC4">
      <w:pPr>
        <w:spacing w:after="0" w:line="240" w:lineRule="auto"/>
        <w:ind w:firstLine="567"/>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Водоохранные зоны выделяются в целях:</w:t>
      </w:r>
    </w:p>
    <w:p w:rsidR="00483FC4" w:rsidRPr="0096125E" w:rsidRDefault="00C75CD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w:t>
      </w:r>
      <w:r w:rsidR="00483FC4" w:rsidRPr="0096125E">
        <w:rPr>
          <w:rFonts w:ascii="Times New Roman" w:eastAsia="Times New Roman" w:hAnsi="Times New Roman"/>
          <w:color w:val="000000" w:themeColor="text1"/>
          <w:sz w:val="24"/>
          <w:szCs w:val="24"/>
          <w:lang w:eastAsia="ru-RU"/>
        </w:rPr>
        <w:t>предупреждения и предотвращения микробного и химического загрязнения поверхностных вод;</w:t>
      </w:r>
    </w:p>
    <w:p w:rsidR="00483FC4" w:rsidRPr="0096125E" w:rsidRDefault="00C75CD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w:t>
      </w:r>
      <w:r w:rsidR="00483FC4" w:rsidRPr="0096125E">
        <w:rPr>
          <w:rFonts w:ascii="Times New Roman" w:eastAsia="Times New Roman" w:hAnsi="Times New Roman"/>
          <w:color w:val="000000" w:themeColor="text1"/>
          <w:sz w:val="24"/>
          <w:szCs w:val="24"/>
          <w:lang w:eastAsia="ru-RU"/>
        </w:rPr>
        <w:t>предотвращения загрязнения, засорения, заиления и истощения водных объектов;</w:t>
      </w:r>
    </w:p>
    <w:p w:rsidR="00483FC4" w:rsidRPr="0096125E" w:rsidRDefault="00C75CD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w:t>
      </w:r>
      <w:r w:rsidR="00483FC4" w:rsidRPr="0096125E">
        <w:rPr>
          <w:rFonts w:ascii="Times New Roman" w:eastAsia="Times New Roman" w:hAnsi="Times New Roman"/>
          <w:color w:val="000000" w:themeColor="text1"/>
          <w:sz w:val="24"/>
          <w:szCs w:val="24"/>
          <w:lang w:eastAsia="ru-RU"/>
        </w:rPr>
        <w:t>сохранения среды обитания объектов водного, животного и растительного мира.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Границы и режимы использования водоохранных зон установлены Водным кодексом Российской Федерации.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Ширина водоохранной зоны рек, ручьев устанавливается от их истока протяженностью:</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 до </w:t>
      </w:r>
      <w:smartTag w:uri="urn:schemas-microsoft-com:office:smarttags" w:element="metricconverter">
        <w:smartTagPr>
          <w:attr w:name="ProductID" w:val="10 км"/>
        </w:smartTagPr>
        <w:r w:rsidRPr="0096125E">
          <w:rPr>
            <w:rFonts w:ascii="Times New Roman" w:eastAsia="Times New Roman" w:hAnsi="Times New Roman"/>
            <w:color w:val="000000" w:themeColor="text1"/>
            <w:sz w:val="24"/>
            <w:szCs w:val="24"/>
            <w:lang w:eastAsia="ru-RU"/>
          </w:rPr>
          <w:t>10 км</w:t>
        </w:r>
      </w:smartTag>
      <w:r w:rsidRPr="0096125E">
        <w:rPr>
          <w:rFonts w:ascii="Times New Roman" w:eastAsia="Times New Roman" w:hAnsi="Times New Roman"/>
          <w:color w:val="000000" w:themeColor="text1"/>
          <w:sz w:val="24"/>
          <w:szCs w:val="24"/>
          <w:lang w:eastAsia="ru-RU"/>
        </w:rPr>
        <w:t xml:space="preserve"> – в размере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2) от 10 до </w:t>
      </w:r>
      <w:smartTag w:uri="urn:schemas-microsoft-com:office:smarttags" w:element="metricconverter">
        <w:smartTagPr>
          <w:attr w:name="ProductID" w:val="50 км"/>
        </w:smartTagPr>
        <w:r w:rsidRPr="0096125E">
          <w:rPr>
            <w:rFonts w:ascii="Times New Roman" w:eastAsia="Times New Roman" w:hAnsi="Times New Roman"/>
            <w:color w:val="000000" w:themeColor="text1"/>
            <w:sz w:val="24"/>
            <w:szCs w:val="24"/>
            <w:lang w:eastAsia="ru-RU"/>
          </w:rPr>
          <w:t>50 км</w:t>
        </w:r>
      </w:smartTag>
      <w:r w:rsidRPr="0096125E">
        <w:rPr>
          <w:rFonts w:ascii="Times New Roman" w:eastAsia="Times New Roman" w:hAnsi="Times New Roman"/>
          <w:color w:val="000000" w:themeColor="text1"/>
          <w:sz w:val="24"/>
          <w:szCs w:val="24"/>
          <w:lang w:eastAsia="ru-RU"/>
        </w:rPr>
        <w:t xml:space="preserve"> – в размере </w:t>
      </w:r>
      <w:smartTag w:uri="urn:schemas-microsoft-com:office:smarttags" w:element="metricconverter">
        <w:smartTagPr>
          <w:attr w:name="ProductID" w:val="100 м"/>
        </w:smartTagPr>
        <w:r w:rsidRPr="0096125E">
          <w:rPr>
            <w:rFonts w:ascii="Times New Roman" w:eastAsia="Times New Roman" w:hAnsi="Times New Roman"/>
            <w:color w:val="000000" w:themeColor="text1"/>
            <w:sz w:val="24"/>
            <w:szCs w:val="24"/>
            <w:lang w:eastAsia="ru-RU"/>
          </w:rPr>
          <w:t>100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3) от </w:t>
      </w:r>
      <w:smartTag w:uri="urn:schemas-microsoft-com:office:smarttags" w:element="metricconverter">
        <w:smartTagPr>
          <w:attr w:name="ProductID" w:val="50 км"/>
        </w:smartTagPr>
        <w:r w:rsidRPr="0096125E">
          <w:rPr>
            <w:rFonts w:ascii="Times New Roman" w:eastAsia="Times New Roman" w:hAnsi="Times New Roman"/>
            <w:color w:val="000000" w:themeColor="text1"/>
            <w:sz w:val="24"/>
            <w:szCs w:val="24"/>
            <w:lang w:eastAsia="ru-RU"/>
          </w:rPr>
          <w:t>50 км</w:t>
        </w:r>
      </w:smartTag>
      <w:r w:rsidRPr="0096125E">
        <w:rPr>
          <w:rFonts w:ascii="Times New Roman" w:eastAsia="Times New Roman" w:hAnsi="Times New Roman"/>
          <w:color w:val="000000" w:themeColor="text1"/>
          <w:sz w:val="24"/>
          <w:szCs w:val="24"/>
          <w:lang w:eastAsia="ru-RU"/>
        </w:rPr>
        <w:t xml:space="preserve"> и более – в размере </w:t>
      </w:r>
      <w:smartTag w:uri="urn:schemas-microsoft-com:office:smarttags" w:element="metricconverter">
        <w:smartTagPr>
          <w:attr w:name="ProductID" w:val="200 м"/>
        </w:smartTagPr>
        <w:r w:rsidRPr="0096125E">
          <w:rPr>
            <w:rFonts w:ascii="Times New Roman" w:eastAsia="Times New Roman" w:hAnsi="Times New Roman"/>
            <w:color w:val="000000" w:themeColor="text1"/>
            <w:sz w:val="24"/>
            <w:szCs w:val="24"/>
            <w:lang w:eastAsia="ru-RU"/>
          </w:rPr>
          <w:t>200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Для реки, ручья протяженностью менее </w:t>
      </w:r>
      <w:smartTag w:uri="urn:schemas-microsoft-com:office:smarttags" w:element="metricconverter">
        <w:smartTagPr>
          <w:attr w:name="ProductID" w:val="10 км"/>
        </w:smartTagPr>
        <w:r w:rsidRPr="0096125E">
          <w:rPr>
            <w:rFonts w:ascii="Times New Roman" w:eastAsia="Times New Roman" w:hAnsi="Times New Roman"/>
            <w:color w:val="000000" w:themeColor="text1"/>
            <w:sz w:val="24"/>
            <w:szCs w:val="24"/>
            <w:lang w:eastAsia="ru-RU"/>
          </w:rPr>
          <w:t>10 км</w:t>
        </w:r>
      </w:smartTag>
      <w:r w:rsidRPr="0096125E">
        <w:rPr>
          <w:rFonts w:ascii="Times New Roman" w:eastAsia="Times New Roman" w:hAnsi="Times New Roman"/>
          <w:color w:val="000000" w:themeColor="text1"/>
          <w:sz w:val="24"/>
          <w:szCs w:val="24"/>
          <w:lang w:eastAsia="ru-RU"/>
        </w:rPr>
        <w:t xml:space="preserve">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4C11A0" w:rsidRPr="0096125E" w:rsidRDefault="00483FC4" w:rsidP="00727029">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Перечень водных объектов, располо</w:t>
      </w:r>
      <w:r w:rsidR="00DB4AFA" w:rsidRPr="0096125E">
        <w:rPr>
          <w:rFonts w:ascii="Times New Roman" w:eastAsia="Times New Roman" w:hAnsi="Times New Roman"/>
          <w:color w:val="000000" w:themeColor="text1"/>
          <w:sz w:val="24"/>
          <w:szCs w:val="24"/>
          <w:lang w:eastAsia="ru-RU"/>
        </w:rPr>
        <w:t xml:space="preserve">женных на территории </w:t>
      </w:r>
      <w:r w:rsidR="00727029" w:rsidRPr="0096125E">
        <w:rPr>
          <w:rFonts w:ascii="Times New Roman" w:eastAsia="Times New Roman" w:hAnsi="Times New Roman"/>
          <w:color w:val="000000" w:themeColor="text1"/>
          <w:sz w:val="24"/>
          <w:szCs w:val="24"/>
          <w:lang w:eastAsia="ru-RU"/>
        </w:rPr>
        <w:t>поселения,</w:t>
      </w:r>
      <w:r w:rsidR="00DB4AFA" w:rsidRPr="0096125E">
        <w:rPr>
          <w:rFonts w:ascii="Times New Roman" w:eastAsia="Times New Roman" w:hAnsi="Times New Roman"/>
          <w:color w:val="000000" w:themeColor="text1"/>
          <w:sz w:val="24"/>
          <w:szCs w:val="24"/>
          <w:lang w:eastAsia="ru-RU"/>
        </w:rPr>
        <w:t xml:space="preserve"> на которые </w:t>
      </w:r>
      <w:r w:rsidRPr="0096125E">
        <w:rPr>
          <w:rFonts w:ascii="Times New Roman" w:eastAsia="Times New Roman" w:hAnsi="Times New Roman"/>
          <w:color w:val="000000" w:themeColor="text1"/>
          <w:sz w:val="24"/>
          <w:szCs w:val="24"/>
          <w:lang w:eastAsia="ru-RU"/>
        </w:rPr>
        <w:t>установленные размеры водоохранных зон, берег</w:t>
      </w:r>
      <w:r w:rsidR="004C11A0" w:rsidRPr="0096125E">
        <w:rPr>
          <w:rFonts w:ascii="Times New Roman" w:eastAsia="Times New Roman" w:hAnsi="Times New Roman"/>
          <w:color w:val="000000" w:themeColor="text1"/>
          <w:sz w:val="24"/>
          <w:szCs w:val="24"/>
          <w:lang w:eastAsia="ru-RU"/>
        </w:rPr>
        <w:t xml:space="preserve">овых полос, </w:t>
      </w:r>
      <w:r w:rsidRPr="0096125E">
        <w:rPr>
          <w:rFonts w:ascii="Times New Roman" w:eastAsia="Times New Roman" w:hAnsi="Times New Roman"/>
          <w:color w:val="000000" w:themeColor="text1"/>
          <w:sz w:val="24"/>
          <w:szCs w:val="24"/>
          <w:lang w:eastAsia="ru-RU"/>
        </w:rPr>
        <w:t>прибрежных защитных полос</w:t>
      </w:r>
      <w:r w:rsidR="004C11A0" w:rsidRPr="0096125E">
        <w:rPr>
          <w:rFonts w:ascii="Times New Roman" w:eastAsia="Times New Roman" w:hAnsi="Times New Roman"/>
          <w:color w:val="000000" w:themeColor="text1"/>
          <w:sz w:val="24"/>
          <w:szCs w:val="24"/>
          <w:lang w:eastAsia="ru-RU"/>
        </w:rPr>
        <w:t>, зон подтопления:</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700"/>
        <w:gridCol w:w="1625"/>
        <w:gridCol w:w="1620"/>
      </w:tblGrid>
      <w:tr w:rsidR="0096125E" w:rsidRPr="0096125E" w:rsidTr="004929DE">
        <w:tc>
          <w:tcPr>
            <w:tcW w:w="567" w:type="dxa"/>
            <w:shd w:val="clear" w:color="auto" w:fill="F2F2F2" w:themeFill="background1" w:themeFillShade="F2"/>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 п/п</w:t>
            </w:r>
          </w:p>
        </w:tc>
        <w:tc>
          <w:tcPr>
            <w:tcW w:w="2133" w:type="dxa"/>
            <w:shd w:val="clear" w:color="auto" w:fill="F2F2F2" w:themeFill="background1" w:themeFillShade="F2"/>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Наименование водоема</w:t>
            </w:r>
          </w:p>
        </w:tc>
        <w:tc>
          <w:tcPr>
            <w:tcW w:w="1688" w:type="dxa"/>
            <w:shd w:val="clear" w:color="auto" w:fill="F2F2F2" w:themeFill="background1" w:themeFillShade="F2"/>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Длина реки, км</w:t>
            </w:r>
          </w:p>
        </w:tc>
        <w:tc>
          <w:tcPr>
            <w:tcW w:w="1700" w:type="dxa"/>
            <w:shd w:val="clear" w:color="auto" w:fill="F2F2F2" w:themeFill="background1" w:themeFillShade="F2"/>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Ширина водоохраной зоны, м</w:t>
            </w:r>
          </w:p>
        </w:tc>
        <w:tc>
          <w:tcPr>
            <w:tcW w:w="1625" w:type="dxa"/>
            <w:shd w:val="clear" w:color="auto" w:fill="F2F2F2" w:themeFill="background1" w:themeFillShade="F2"/>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Ширина прибрежной полосы, м</w:t>
            </w:r>
          </w:p>
        </w:tc>
        <w:tc>
          <w:tcPr>
            <w:tcW w:w="1620" w:type="dxa"/>
            <w:shd w:val="clear" w:color="auto" w:fill="F2F2F2" w:themeFill="background1" w:themeFillShade="F2"/>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Ширина береговой полосы, м</w:t>
            </w:r>
          </w:p>
        </w:tc>
      </w:tr>
      <w:tr w:rsidR="0096125E" w:rsidRPr="0096125E" w:rsidTr="00355704">
        <w:trPr>
          <w:trHeight w:val="454"/>
        </w:trPr>
        <w:tc>
          <w:tcPr>
            <w:tcW w:w="567"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1</w:t>
            </w:r>
          </w:p>
        </w:tc>
        <w:tc>
          <w:tcPr>
            <w:tcW w:w="2133" w:type="dxa"/>
            <w:vAlign w:val="center"/>
          </w:tcPr>
          <w:p w:rsidR="00FF0403" w:rsidRPr="0096125E" w:rsidRDefault="00FF0403" w:rsidP="00355704">
            <w:pPr>
              <w:suppressAutoHyphens/>
              <w:spacing w:after="0" w:line="240" w:lineRule="auto"/>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р. Пельня</w:t>
            </w:r>
          </w:p>
        </w:tc>
        <w:tc>
          <w:tcPr>
            <w:tcW w:w="1688"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12</w:t>
            </w:r>
          </w:p>
        </w:tc>
        <w:tc>
          <w:tcPr>
            <w:tcW w:w="1700"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100</w:t>
            </w:r>
          </w:p>
        </w:tc>
        <w:tc>
          <w:tcPr>
            <w:tcW w:w="1625"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50</w:t>
            </w:r>
          </w:p>
        </w:tc>
        <w:tc>
          <w:tcPr>
            <w:tcW w:w="1620"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20</w:t>
            </w:r>
          </w:p>
        </w:tc>
      </w:tr>
      <w:tr w:rsidR="0096125E" w:rsidRPr="0096125E" w:rsidTr="00355704">
        <w:trPr>
          <w:trHeight w:val="454"/>
        </w:trPr>
        <w:tc>
          <w:tcPr>
            <w:tcW w:w="567"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2</w:t>
            </w:r>
          </w:p>
        </w:tc>
        <w:tc>
          <w:tcPr>
            <w:tcW w:w="2133" w:type="dxa"/>
            <w:vAlign w:val="center"/>
          </w:tcPr>
          <w:p w:rsidR="00FF0403" w:rsidRPr="0096125E" w:rsidRDefault="00FF0403" w:rsidP="00355704">
            <w:pPr>
              <w:suppressAutoHyphens/>
              <w:spacing w:after="0" w:line="240" w:lineRule="auto"/>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р. Городенка</w:t>
            </w:r>
          </w:p>
        </w:tc>
        <w:tc>
          <w:tcPr>
            <w:tcW w:w="1688"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менее 10 км</w:t>
            </w:r>
          </w:p>
        </w:tc>
        <w:tc>
          <w:tcPr>
            <w:tcW w:w="1700"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50</w:t>
            </w:r>
          </w:p>
        </w:tc>
        <w:tc>
          <w:tcPr>
            <w:tcW w:w="1625"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50</w:t>
            </w:r>
          </w:p>
        </w:tc>
        <w:tc>
          <w:tcPr>
            <w:tcW w:w="1620"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5</w:t>
            </w:r>
          </w:p>
        </w:tc>
      </w:tr>
      <w:tr w:rsidR="0096125E" w:rsidRPr="0096125E" w:rsidTr="00355704">
        <w:trPr>
          <w:trHeight w:val="454"/>
        </w:trPr>
        <w:tc>
          <w:tcPr>
            <w:tcW w:w="567"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3</w:t>
            </w:r>
          </w:p>
        </w:tc>
        <w:tc>
          <w:tcPr>
            <w:tcW w:w="2133" w:type="dxa"/>
            <w:vAlign w:val="center"/>
          </w:tcPr>
          <w:p w:rsidR="00FF0403" w:rsidRPr="0096125E" w:rsidRDefault="00FF0403" w:rsidP="00355704">
            <w:pPr>
              <w:suppressAutoHyphens/>
              <w:spacing w:after="0" w:line="240" w:lineRule="auto"/>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ручьи б/н</w:t>
            </w:r>
          </w:p>
        </w:tc>
        <w:tc>
          <w:tcPr>
            <w:tcW w:w="1688"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менее 10 км</w:t>
            </w:r>
          </w:p>
        </w:tc>
        <w:tc>
          <w:tcPr>
            <w:tcW w:w="1700"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50</w:t>
            </w:r>
          </w:p>
        </w:tc>
        <w:tc>
          <w:tcPr>
            <w:tcW w:w="1625"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50</w:t>
            </w:r>
          </w:p>
        </w:tc>
        <w:tc>
          <w:tcPr>
            <w:tcW w:w="1620"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5</w:t>
            </w:r>
          </w:p>
        </w:tc>
      </w:tr>
    </w:tbl>
    <w:p w:rsidR="00FF0403" w:rsidRPr="0096125E" w:rsidRDefault="00FF0403" w:rsidP="00727029">
      <w:pPr>
        <w:spacing w:after="0" w:line="240" w:lineRule="auto"/>
        <w:ind w:firstLine="567"/>
        <w:jc w:val="both"/>
        <w:rPr>
          <w:rFonts w:ascii="Times New Roman" w:eastAsia="Times New Roman" w:hAnsi="Times New Roman"/>
          <w:b/>
          <w:color w:val="000000" w:themeColor="text1"/>
          <w:sz w:val="24"/>
          <w:szCs w:val="24"/>
          <w:lang w:eastAsia="ru-RU"/>
        </w:rPr>
      </w:pPr>
    </w:p>
    <w:p w:rsidR="00483FC4" w:rsidRPr="0096125E" w:rsidRDefault="00483FC4" w:rsidP="00727029">
      <w:pPr>
        <w:spacing w:before="60"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границах водоохранных зон запрещаются:</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использование сточных вод в целях регулирования плодородия почв;</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осуществление авиационных мер по борьбе с вредными организмами;</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размещение специализированных хранилищ пестицидов и агрохимикатов, применение пестицидов и агрохимикатов;</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7) сброс сточных, в том числе дренажных, вод;</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DB4AFA" w:rsidRPr="0096125E" w:rsidRDefault="00483FC4" w:rsidP="004F44CE">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483FC4" w:rsidRPr="00366BA3" w:rsidRDefault="00483FC4"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6" w:name="_Toc167255750"/>
      <w:r w:rsidRPr="0096125E">
        <w:rPr>
          <w:rFonts w:eastAsia="Times New Roman"/>
          <w:color w:val="000000" w:themeColor="text1"/>
          <w:sz w:val="24"/>
          <w:szCs w:val="24"/>
          <w:lang w:bidi="ru-RU"/>
        </w:rPr>
        <w:t>Статья 3</w:t>
      </w:r>
      <w:r w:rsidR="00FF0403" w:rsidRPr="0096125E">
        <w:rPr>
          <w:rFonts w:eastAsia="Times New Roman"/>
          <w:color w:val="000000" w:themeColor="text1"/>
          <w:sz w:val="24"/>
          <w:szCs w:val="24"/>
          <w:lang w:bidi="ru-RU"/>
        </w:rPr>
        <w:t>4.</w:t>
      </w:r>
      <w:r w:rsidRPr="0096125E">
        <w:rPr>
          <w:rFonts w:eastAsia="Times New Roman"/>
          <w:color w:val="000000" w:themeColor="text1"/>
          <w:sz w:val="24"/>
          <w:szCs w:val="24"/>
          <w:lang w:bidi="ru-RU"/>
        </w:rPr>
        <w:t>22. Прибрежные защитные полосы.</w:t>
      </w:r>
      <w:bookmarkEnd w:id="86"/>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MS Mincho" w:hAnsi="Times New Roman"/>
          <w:color w:val="000000" w:themeColor="text1"/>
          <w:sz w:val="24"/>
          <w:szCs w:val="24"/>
          <w:lang w:eastAsia="ru-RU"/>
        </w:rPr>
      </w:pPr>
      <w:r w:rsidRPr="0096125E">
        <w:rPr>
          <w:rFonts w:ascii="Times New Roman" w:eastAsia="MS Mincho" w:hAnsi="Times New Roman"/>
          <w:color w:val="000000" w:themeColor="text1"/>
          <w:sz w:val="24"/>
          <w:szCs w:val="24"/>
          <w:lang w:eastAsia="ru-RU"/>
        </w:rPr>
        <w:t>«Водный кодекс Российской Федерации» от 03.06.2006г № 74-ФЗ</w:t>
      </w:r>
      <w:r w:rsidRPr="0096125E">
        <w:rPr>
          <w:rFonts w:ascii="Times New Roman" w:eastAsia="Times New Roman" w:hAnsi="Times New Roman"/>
          <w:color w:val="000000" w:themeColor="text1"/>
          <w:sz w:val="24"/>
          <w:szCs w:val="24"/>
          <w:lang w:eastAsia="ru-RU"/>
        </w:rPr>
        <w:t>, ст. 65</w:t>
      </w:r>
      <w:r w:rsidRPr="0096125E">
        <w:rPr>
          <w:rFonts w:ascii="Times New Roman" w:eastAsia="MS Mincho"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96125E">
          <w:rPr>
            <w:rFonts w:ascii="Times New Roman" w:eastAsia="Times New Roman" w:hAnsi="Times New Roman"/>
            <w:color w:val="000000" w:themeColor="text1"/>
            <w:sz w:val="24"/>
            <w:szCs w:val="24"/>
            <w:lang w:eastAsia="ru-RU"/>
          </w:rPr>
          <w:t>30 м</w:t>
        </w:r>
      </w:smartTag>
      <w:r w:rsidRPr="0096125E">
        <w:rPr>
          <w:rFonts w:ascii="Times New Roman" w:eastAsia="Times New Roman" w:hAnsi="Times New Roman"/>
          <w:color w:val="000000" w:themeColor="text1"/>
          <w:sz w:val="24"/>
          <w:szCs w:val="24"/>
          <w:lang w:eastAsia="ru-RU"/>
        </w:rPr>
        <w:t xml:space="preserve"> для обратного или нулевого уклона, </w:t>
      </w:r>
      <w:smartTag w:uri="urn:schemas-microsoft-com:office:smarttags" w:element="metricconverter">
        <w:smartTagPr>
          <w:attr w:name="ProductID" w:val="40 м"/>
        </w:smartTagPr>
        <w:r w:rsidRPr="0096125E">
          <w:rPr>
            <w:rFonts w:ascii="Times New Roman" w:eastAsia="Times New Roman" w:hAnsi="Times New Roman"/>
            <w:color w:val="000000" w:themeColor="text1"/>
            <w:sz w:val="24"/>
            <w:szCs w:val="24"/>
            <w:lang w:eastAsia="ru-RU"/>
          </w:rPr>
          <w:t>40 м</w:t>
        </w:r>
      </w:smartTag>
      <w:r w:rsidRPr="0096125E">
        <w:rPr>
          <w:rFonts w:ascii="Times New Roman" w:eastAsia="Times New Roman" w:hAnsi="Times New Roman"/>
          <w:color w:val="000000" w:themeColor="text1"/>
          <w:sz w:val="24"/>
          <w:szCs w:val="24"/>
          <w:lang w:eastAsia="ru-RU"/>
        </w:rPr>
        <w:t xml:space="preserve"> – для уклона до 3 градусов и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 xml:space="preserve"> – для уклона три и более градуса. </w:t>
      </w:r>
    </w:p>
    <w:p w:rsidR="00483FC4" w:rsidRPr="0096125E" w:rsidRDefault="00483FC4" w:rsidP="00E441B5">
      <w:pPr>
        <w:spacing w:after="0" w:line="240" w:lineRule="auto"/>
        <w:ind w:firstLine="567"/>
        <w:jc w:val="both"/>
        <w:rPr>
          <w:rFonts w:ascii="Times New Roman" w:eastAsia="MS Mincho" w:hAnsi="Times New Roman"/>
          <w:color w:val="000000" w:themeColor="text1"/>
          <w:sz w:val="24"/>
          <w:szCs w:val="24"/>
          <w:lang w:eastAsia="ru-RU"/>
        </w:rPr>
      </w:pPr>
      <w:r w:rsidRPr="0096125E">
        <w:rPr>
          <w:rFonts w:ascii="Times New Roman" w:eastAsia="MS Mincho" w:hAnsi="Times New Roman"/>
          <w:color w:val="000000" w:themeColor="text1"/>
          <w:sz w:val="24"/>
          <w:szCs w:val="24"/>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sidRPr="0096125E">
          <w:rPr>
            <w:rFonts w:ascii="Times New Roman" w:eastAsia="MS Mincho" w:hAnsi="Times New Roman"/>
            <w:color w:val="000000" w:themeColor="text1"/>
            <w:sz w:val="24"/>
            <w:szCs w:val="24"/>
            <w:lang w:eastAsia="ru-RU"/>
          </w:rPr>
          <w:t>50 м</w:t>
        </w:r>
      </w:smartTag>
      <w:r w:rsidRPr="0096125E">
        <w:rPr>
          <w:rFonts w:ascii="Times New Roman" w:eastAsia="MS Mincho"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MS Mincho" w:hAnsi="Times New Roman"/>
          <w:color w:val="000000" w:themeColor="text1"/>
          <w:sz w:val="24"/>
          <w:szCs w:val="24"/>
          <w:lang w:eastAsia="ru-RU"/>
        </w:rPr>
      </w:pPr>
      <w:r w:rsidRPr="0096125E">
        <w:rPr>
          <w:rFonts w:ascii="Times New Roman" w:eastAsia="MS Mincho" w:hAnsi="Times New Roman"/>
          <w:color w:val="000000" w:themeColor="text1"/>
          <w:sz w:val="24"/>
          <w:szCs w:val="24"/>
          <w:lang w:eastAsia="ru-RU"/>
        </w:rPr>
        <w:t xml:space="preserve">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96125E">
          <w:rPr>
            <w:rFonts w:ascii="Times New Roman" w:eastAsia="MS Mincho" w:hAnsi="Times New Roman"/>
            <w:color w:val="000000" w:themeColor="text1"/>
            <w:sz w:val="24"/>
            <w:szCs w:val="24"/>
            <w:lang w:eastAsia="ru-RU"/>
          </w:rPr>
          <w:t>200 м</w:t>
        </w:r>
      </w:smartTag>
      <w:r w:rsidRPr="0096125E">
        <w:rPr>
          <w:rFonts w:ascii="Times New Roman" w:eastAsia="MS Mincho" w:hAnsi="Times New Roman"/>
          <w:color w:val="000000" w:themeColor="text1"/>
          <w:sz w:val="24"/>
          <w:szCs w:val="24"/>
          <w:lang w:eastAsia="ru-RU"/>
        </w:rPr>
        <w:t>. независимо от уклона прилегающих земель.</w:t>
      </w:r>
    </w:p>
    <w:p w:rsidR="00483FC4" w:rsidRPr="0096125E" w:rsidRDefault="00483FC4" w:rsidP="00E441B5">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Примечание</w:t>
      </w:r>
      <w:r w:rsidRPr="0096125E">
        <w:rPr>
          <w:rFonts w:ascii="Times New Roman" w:eastAsia="Times New Roman" w:hAnsi="Times New Roman"/>
          <w:color w:val="000000" w:themeColor="text1"/>
          <w:sz w:val="24"/>
          <w:szCs w:val="24"/>
          <w:lang w:eastAsia="ru-RU"/>
        </w:rPr>
        <w:t xml:space="preserve">. </w:t>
      </w:r>
      <w:r w:rsidRPr="0096125E">
        <w:rPr>
          <w:rFonts w:ascii="Times New Roman" w:eastAsia="Times New Roman" w:hAnsi="Times New Roman"/>
          <w:bCs/>
          <w:color w:val="000000" w:themeColor="text1"/>
          <w:sz w:val="24"/>
          <w:szCs w:val="24"/>
          <w:lang w:eastAsia="ru-RU"/>
        </w:rPr>
        <w:t xml:space="preserve">На карте градостроительного зонирования показаны максимальные </w:t>
      </w:r>
      <w:r w:rsidRPr="0096125E">
        <w:rPr>
          <w:rFonts w:ascii="Times New Roman" w:eastAsia="Times New Roman" w:hAnsi="Times New Roman"/>
          <w:color w:val="000000" w:themeColor="text1"/>
          <w:sz w:val="24"/>
          <w:szCs w:val="24"/>
          <w:lang w:eastAsia="ru-RU"/>
        </w:rPr>
        <w:t>прибрежные защитные полосы</w:t>
      </w:r>
      <w:r w:rsidRPr="0096125E">
        <w:rPr>
          <w:rFonts w:ascii="Times New Roman" w:eastAsia="Times New Roman" w:hAnsi="Times New Roman"/>
          <w:bCs/>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границах прибрежных защитных полос запрещается:</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использование сточных вод в целях регулирования плодородия почв;</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осуществление авиационных мер по борьбе с вредными организмами;</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размещение специализированных хранилищ пестицидов и агрохимикатов, применение пестицидов и агрохимикатов;</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сброс сточных, в том числе дренажных, вод;</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9) распашка земель;</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10) размещение отвалов размываемых грунтов;</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11) выпас сельскохозяйственных животных и организация для них летних лагерей, ванн.</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7" w:name="_Toc167255751"/>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.23</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Береговые полосы.</w:t>
      </w:r>
      <w:bookmarkEnd w:id="87"/>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MS Mincho" w:hAnsi="Times New Roman"/>
          <w:color w:val="000000" w:themeColor="text1"/>
          <w:sz w:val="24"/>
          <w:szCs w:val="24"/>
          <w:lang w:eastAsia="ru-RU"/>
        </w:rPr>
      </w:pPr>
      <w:r w:rsidRPr="0096125E">
        <w:rPr>
          <w:rFonts w:ascii="Times New Roman" w:eastAsia="MS Mincho" w:hAnsi="Times New Roman"/>
          <w:color w:val="000000" w:themeColor="text1"/>
          <w:sz w:val="24"/>
          <w:szCs w:val="24"/>
          <w:lang w:eastAsia="ru-RU"/>
        </w:rPr>
        <w:t>«Водный кодекс Российской Федерации» от 03.06.2006г № 74-ФЗ</w:t>
      </w:r>
      <w:r w:rsidRPr="0096125E">
        <w:rPr>
          <w:rFonts w:ascii="Times New Roman" w:eastAsia="Times New Roman" w:hAnsi="Times New Roman"/>
          <w:color w:val="000000" w:themeColor="text1"/>
          <w:sz w:val="24"/>
          <w:szCs w:val="24"/>
          <w:lang w:eastAsia="ru-RU"/>
        </w:rPr>
        <w:t>, ст. 6, 61</w:t>
      </w:r>
      <w:r w:rsidRPr="0096125E">
        <w:rPr>
          <w:rFonts w:ascii="Times New Roman" w:eastAsia="MS Mincho"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727029"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727029" w:rsidRPr="0096125E" w:rsidRDefault="00727029">
      <w:pPr>
        <w:spacing w:after="0" w:line="240" w:lineRule="auto"/>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br w:type="page"/>
      </w:r>
    </w:p>
    <w:p w:rsidR="00483FC4" w:rsidRPr="00E272DE" w:rsidRDefault="00E441B5" w:rsidP="00E272DE">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8" w:name="_Toc167255752"/>
      <w:r w:rsidRPr="00E272DE">
        <w:rPr>
          <w:rFonts w:eastAsia="Times New Roman"/>
          <w:color w:val="000000" w:themeColor="text1"/>
          <w:sz w:val="24"/>
          <w:szCs w:val="24"/>
          <w:lang w:bidi="ru-RU"/>
        </w:rPr>
        <w:lastRenderedPageBreak/>
        <w:t>Статья </w:t>
      </w:r>
      <w:r w:rsidR="00483FC4" w:rsidRPr="00E272DE">
        <w:rPr>
          <w:rFonts w:eastAsia="Times New Roman"/>
          <w:color w:val="000000" w:themeColor="text1"/>
          <w:sz w:val="24"/>
          <w:szCs w:val="24"/>
          <w:lang w:bidi="ru-RU"/>
        </w:rPr>
        <w:t>3</w:t>
      </w:r>
      <w:r w:rsidR="00FF0403" w:rsidRPr="00E272DE">
        <w:rPr>
          <w:rFonts w:eastAsia="Times New Roman"/>
          <w:color w:val="000000" w:themeColor="text1"/>
          <w:sz w:val="24"/>
          <w:szCs w:val="24"/>
          <w:lang w:bidi="ru-RU"/>
        </w:rPr>
        <w:t>4</w:t>
      </w:r>
      <w:r w:rsidR="00483FC4" w:rsidRPr="00E272DE">
        <w:rPr>
          <w:rFonts w:eastAsia="Times New Roman"/>
          <w:color w:val="000000" w:themeColor="text1"/>
          <w:sz w:val="24"/>
          <w:szCs w:val="24"/>
          <w:lang w:bidi="ru-RU"/>
        </w:rPr>
        <w:t>.24</w:t>
      </w:r>
      <w:r w:rsidRPr="00E272DE">
        <w:rPr>
          <w:rFonts w:eastAsia="Times New Roman"/>
          <w:color w:val="000000" w:themeColor="text1"/>
          <w:sz w:val="24"/>
          <w:szCs w:val="24"/>
          <w:lang w:bidi="ru-RU"/>
        </w:rPr>
        <w:t>. </w:t>
      </w:r>
      <w:r w:rsidR="00483FC4" w:rsidRPr="00E272DE">
        <w:rPr>
          <w:rFonts w:eastAsia="Times New Roman"/>
          <w:color w:val="000000" w:themeColor="text1"/>
          <w:sz w:val="24"/>
          <w:szCs w:val="24"/>
          <w:lang w:bidi="ru-RU"/>
        </w:rPr>
        <w:t>Зона возможного затопления.</w:t>
      </w:r>
      <w:bookmarkEnd w:id="88"/>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CB67F8"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w:t>
      </w:r>
      <w:r w:rsidR="00483FC4" w:rsidRPr="0096125E">
        <w:rPr>
          <w:rFonts w:ascii="Times New Roman" w:eastAsia="Times New Roman" w:hAnsi="Times New Roman"/>
          <w:color w:val="000000" w:themeColor="text1"/>
          <w:sz w:val="24"/>
          <w:szCs w:val="24"/>
          <w:lang w:eastAsia="ru-RU"/>
        </w:rPr>
        <w:t xml:space="preserve">, </w:t>
      </w:r>
      <w:r w:rsidR="00483FC4" w:rsidRPr="0096125E">
        <w:rPr>
          <w:rFonts w:ascii="Times New Roman" w:eastAsia="Times New Roman" w:hAnsi="Times New Roman"/>
          <w:color w:val="000000" w:themeColor="text1"/>
          <w:spacing w:val="-6"/>
          <w:sz w:val="24"/>
          <w:szCs w:val="24"/>
          <w:lang w:eastAsia="ru-RU"/>
        </w:rPr>
        <w:t>п. 14.6</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 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w:t>
      </w:r>
      <w:smartTag w:uri="urn:schemas-microsoft-com:office:smarttags" w:element="metricconverter">
        <w:smartTagPr>
          <w:attr w:name="ProductID" w:val="1,5 м"/>
        </w:smartTagPr>
        <w:r w:rsidRPr="0096125E">
          <w:rPr>
            <w:rFonts w:ascii="Times New Roman" w:eastAsia="Times New Roman" w:hAnsi="Times New Roman"/>
            <w:color w:val="000000" w:themeColor="text1"/>
            <w:sz w:val="24"/>
            <w:szCs w:val="24"/>
            <w:lang w:eastAsia="ru-RU"/>
          </w:rPr>
          <w:t>1,5 м</w:t>
        </w:r>
      </w:smartTag>
      <w:r w:rsidRPr="0096125E">
        <w:rPr>
          <w:rFonts w:ascii="Times New Roman" w:eastAsia="Times New Roman" w:hAnsi="Times New Roman"/>
          <w:color w:val="000000" w:themeColor="text1"/>
          <w:sz w:val="24"/>
          <w:szCs w:val="24"/>
          <w:lang w:eastAsia="ru-RU"/>
        </w:rPr>
        <w:t xml:space="preserve"> и более), не имеющих соответствующих сооружений инженерной защиты.</w:t>
      </w:r>
    </w:p>
    <w:p w:rsidR="00483FC4" w:rsidRPr="00E272DE" w:rsidRDefault="00E441B5" w:rsidP="00E272DE">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9" w:name="_Toc167255753"/>
      <w:r w:rsidRPr="00E272DE">
        <w:rPr>
          <w:rFonts w:eastAsia="Times New Roman"/>
          <w:color w:val="000000" w:themeColor="text1"/>
          <w:sz w:val="24"/>
          <w:szCs w:val="24"/>
          <w:lang w:bidi="ru-RU"/>
        </w:rPr>
        <w:t>Статья </w:t>
      </w:r>
      <w:r w:rsidR="00483FC4" w:rsidRPr="00E272DE">
        <w:rPr>
          <w:rFonts w:eastAsia="Times New Roman"/>
          <w:color w:val="000000" w:themeColor="text1"/>
          <w:sz w:val="24"/>
          <w:szCs w:val="24"/>
          <w:lang w:bidi="ru-RU"/>
        </w:rPr>
        <w:t>3</w:t>
      </w:r>
      <w:r w:rsidR="00FF0403" w:rsidRPr="00E272DE">
        <w:rPr>
          <w:rFonts w:eastAsia="Times New Roman"/>
          <w:color w:val="000000" w:themeColor="text1"/>
          <w:sz w:val="24"/>
          <w:szCs w:val="24"/>
          <w:lang w:bidi="ru-RU"/>
        </w:rPr>
        <w:t>4</w:t>
      </w:r>
      <w:r w:rsidR="00483FC4" w:rsidRPr="00E272DE">
        <w:rPr>
          <w:rFonts w:eastAsia="Times New Roman"/>
          <w:color w:val="000000" w:themeColor="text1"/>
          <w:sz w:val="24"/>
          <w:szCs w:val="24"/>
          <w:lang w:bidi="ru-RU"/>
        </w:rPr>
        <w:t>.25</w:t>
      </w:r>
      <w:r w:rsidRPr="00E272DE">
        <w:rPr>
          <w:rFonts w:eastAsia="Times New Roman"/>
          <w:color w:val="000000" w:themeColor="text1"/>
          <w:sz w:val="24"/>
          <w:szCs w:val="24"/>
          <w:lang w:bidi="ru-RU"/>
        </w:rPr>
        <w:t>. </w:t>
      </w:r>
      <w:r w:rsidR="00483FC4" w:rsidRPr="00E272DE">
        <w:rPr>
          <w:rFonts w:eastAsia="Times New Roman"/>
          <w:color w:val="000000" w:themeColor="text1"/>
          <w:sz w:val="24"/>
          <w:szCs w:val="24"/>
          <w:lang w:bidi="ru-RU"/>
        </w:rPr>
        <w:t>Зоны затопления и подтопления.</w:t>
      </w:r>
      <w:bookmarkEnd w:id="89"/>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tabs>
          <w:tab w:val="left" w:pos="851"/>
        </w:tabs>
        <w:spacing w:after="0" w:line="240" w:lineRule="auto"/>
        <w:ind w:firstLine="567"/>
        <w:jc w:val="both"/>
        <w:rPr>
          <w:rFonts w:ascii="Times New Roman" w:eastAsia="MS Mincho" w:hAnsi="Times New Roman"/>
          <w:color w:val="000000" w:themeColor="text1"/>
          <w:sz w:val="24"/>
          <w:szCs w:val="24"/>
          <w:lang w:eastAsia="ru-RU"/>
        </w:rPr>
      </w:pPr>
      <w:r w:rsidRPr="0096125E">
        <w:rPr>
          <w:rFonts w:ascii="Times New Roman" w:eastAsia="MS Mincho" w:hAnsi="Times New Roman"/>
          <w:color w:val="000000" w:themeColor="text1"/>
          <w:sz w:val="24"/>
          <w:szCs w:val="24"/>
          <w:lang w:eastAsia="ru-RU"/>
        </w:rPr>
        <w:t>«Водный кодекс Российской Федерации» от 03.06.2006г № 74-ФЗ</w:t>
      </w:r>
      <w:r w:rsidRPr="0096125E">
        <w:rPr>
          <w:rFonts w:ascii="Times New Roman" w:eastAsia="Times New Roman" w:hAnsi="Times New Roman"/>
          <w:color w:val="000000" w:themeColor="text1"/>
          <w:sz w:val="24"/>
          <w:szCs w:val="24"/>
          <w:lang w:eastAsia="ru-RU"/>
        </w:rPr>
        <w:t>, ст. 67.1</w:t>
      </w:r>
      <w:r w:rsidRPr="0096125E">
        <w:rPr>
          <w:rFonts w:ascii="Times New Roman" w:eastAsia="MS Mincho" w:hAnsi="Times New Roman"/>
          <w:color w:val="000000" w:themeColor="text1"/>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Правила определения границ зон затопления, подтопления (утв. постановлением Правительства РФ от 18 апреля </w:t>
      </w:r>
      <w:smartTag w:uri="urn:schemas-microsoft-com:office:smarttags" w:element="metricconverter">
        <w:smartTagPr>
          <w:attr w:name="ProductID" w:val="2014 г"/>
        </w:smartTagPr>
        <w:r w:rsidRPr="0096125E">
          <w:rPr>
            <w:rFonts w:ascii="Times New Roman" w:eastAsia="Times New Roman" w:hAnsi="Times New Roman"/>
            <w:color w:val="000000" w:themeColor="text1"/>
            <w:sz w:val="24"/>
            <w:szCs w:val="24"/>
            <w:lang w:eastAsia="ru-RU"/>
          </w:rPr>
          <w:t>2014 г</w:t>
        </w:r>
      </w:smartTag>
      <w:r w:rsidRPr="0096125E">
        <w:rPr>
          <w:rFonts w:ascii="Times New Roman" w:eastAsia="Times New Roman" w:hAnsi="Times New Roman"/>
          <w:color w:val="000000" w:themeColor="text1"/>
          <w:sz w:val="24"/>
          <w:szCs w:val="24"/>
          <w:lang w:eastAsia="ru-RU"/>
        </w:rPr>
        <w:t>. № 360).</w:t>
      </w:r>
    </w:p>
    <w:p w:rsidR="00483FC4" w:rsidRPr="0096125E" w:rsidRDefault="00CB67F8"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w:t>
      </w:r>
      <w:r w:rsidR="00483FC4" w:rsidRPr="0096125E">
        <w:rPr>
          <w:rFonts w:ascii="Times New Roman" w:eastAsia="Times New Roman" w:hAnsi="Times New Roman"/>
          <w:color w:val="000000" w:themeColor="text1"/>
          <w:sz w:val="24"/>
          <w:szCs w:val="24"/>
          <w:lang w:eastAsia="ru-RU"/>
        </w:rPr>
        <w:t xml:space="preserve">, </w:t>
      </w:r>
      <w:r w:rsidR="00483FC4" w:rsidRPr="0096125E">
        <w:rPr>
          <w:rFonts w:ascii="Times New Roman" w:eastAsia="Times New Roman" w:hAnsi="Times New Roman"/>
          <w:color w:val="000000" w:themeColor="text1"/>
          <w:spacing w:val="-6"/>
          <w:sz w:val="24"/>
          <w:szCs w:val="24"/>
          <w:lang w:eastAsia="ru-RU"/>
        </w:rPr>
        <w:t>п. 13.6</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СП 104.13330.2012 «СНиП 2.06.15-85 Инженерная защита территорий от затопления и подтопления».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СП 58.13330.2010 «СНиП 33-01-2003 Гидротехнические сооружения. Основные положения».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Зоны затопления определяются в отношении: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территорий, прилегающих к естественным водоемам, затапливаемых при уровнях воды однопроцентной обеспеченности;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границах зон подтопления определяются: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96125E">
          <w:rPr>
            <w:rFonts w:ascii="Times New Roman" w:eastAsia="Times New Roman" w:hAnsi="Times New Roman"/>
            <w:color w:val="000000" w:themeColor="text1"/>
            <w:sz w:val="24"/>
            <w:szCs w:val="24"/>
            <w:lang w:eastAsia="ru-RU"/>
          </w:rPr>
          <w:t>0,3 метра</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96125E">
          <w:rPr>
            <w:rFonts w:ascii="Times New Roman" w:eastAsia="Times New Roman" w:hAnsi="Times New Roman"/>
            <w:color w:val="000000" w:themeColor="text1"/>
            <w:sz w:val="24"/>
            <w:szCs w:val="24"/>
            <w:lang w:eastAsia="ru-RU"/>
          </w:rPr>
          <w:t>2 метров</w:t>
        </w:r>
      </w:smartTag>
      <w:r w:rsidRPr="0096125E">
        <w:rPr>
          <w:rFonts w:ascii="Times New Roman" w:eastAsia="Times New Roman" w:hAnsi="Times New Roman"/>
          <w:color w:val="000000" w:themeColor="text1"/>
          <w:sz w:val="24"/>
          <w:szCs w:val="24"/>
          <w:lang w:eastAsia="ru-RU"/>
        </w:rPr>
        <w:t xml:space="preserve"> от поверхности;</w:t>
      </w:r>
    </w:p>
    <w:p w:rsidR="00483FC4"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96125E">
          <w:rPr>
            <w:rFonts w:ascii="Times New Roman" w:eastAsia="Times New Roman" w:hAnsi="Times New Roman"/>
            <w:color w:val="000000" w:themeColor="text1"/>
            <w:sz w:val="24"/>
            <w:szCs w:val="24"/>
            <w:lang w:eastAsia="ru-RU"/>
          </w:rPr>
          <w:t>3 метров</w:t>
        </w:r>
      </w:smartTag>
      <w:r w:rsidRPr="0096125E">
        <w:rPr>
          <w:rFonts w:ascii="Times New Roman" w:eastAsia="Times New Roman" w:hAnsi="Times New Roman"/>
          <w:color w:val="000000" w:themeColor="text1"/>
          <w:sz w:val="24"/>
          <w:szCs w:val="24"/>
          <w:lang w:eastAsia="ru-RU"/>
        </w:rPr>
        <w:t>.</w:t>
      </w:r>
    </w:p>
    <w:p w:rsidR="0036438F" w:rsidRDefault="0036438F"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p>
    <w:p w:rsidR="0036438F" w:rsidRDefault="0036438F"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p>
    <w:p w:rsidR="0036438F" w:rsidRPr="0096125E" w:rsidRDefault="0036438F"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lastRenderedPageBreak/>
        <w:t>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границах зон затопления, подтопления запрещаются: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использование сточных вод в целях регулирования плодородия почв;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осуществление авиационных мер по борьбе с вредными организмами.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Собственник водного объекта обязан осуществлять меры по предотвращению негативного воздействия вод и ликвидации его последствий.</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96125E">
          <w:rPr>
            <w:rFonts w:ascii="Times New Roman" w:eastAsia="Times New Roman" w:hAnsi="Times New Roman"/>
            <w:color w:val="000000" w:themeColor="text1"/>
            <w:sz w:val="24"/>
            <w:szCs w:val="24"/>
            <w:lang w:eastAsia="ru-RU"/>
          </w:rPr>
          <w:t>0,5 м</w:t>
        </w:r>
      </w:smartTag>
      <w:r w:rsidRPr="0096125E">
        <w:rPr>
          <w:rFonts w:ascii="Times New Roman" w:eastAsia="Times New Roman" w:hAnsi="Times New Roman"/>
          <w:color w:val="000000" w:themeColor="text1"/>
          <w:sz w:val="24"/>
          <w:szCs w:val="24"/>
          <w:lang w:eastAsia="ru-RU"/>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483FC4" w:rsidRPr="0036438F" w:rsidRDefault="00E441B5" w:rsidP="0036438F">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0" w:name="_Toc167255754"/>
      <w:r w:rsidRPr="0036438F">
        <w:rPr>
          <w:rFonts w:eastAsia="Times New Roman"/>
          <w:color w:val="000000" w:themeColor="text1"/>
          <w:sz w:val="24"/>
          <w:szCs w:val="24"/>
          <w:lang w:bidi="ru-RU"/>
        </w:rPr>
        <w:t>Статья </w:t>
      </w:r>
      <w:r w:rsidR="00483FC4"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4</w:t>
      </w:r>
      <w:r w:rsidR="00483FC4" w:rsidRPr="0036438F">
        <w:rPr>
          <w:rFonts w:eastAsia="Times New Roman"/>
          <w:color w:val="000000" w:themeColor="text1"/>
          <w:sz w:val="24"/>
          <w:szCs w:val="24"/>
          <w:lang w:bidi="ru-RU"/>
        </w:rPr>
        <w:t>.26</w:t>
      </w:r>
      <w:r w:rsidRPr="0036438F">
        <w:rPr>
          <w:rFonts w:eastAsia="Times New Roman"/>
          <w:color w:val="000000" w:themeColor="text1"/>
          <w:sz w:val="24"/>
          <w:szCs w:val="24"/>
          <w:lang w:bidi="ru-RU"/>
        </w:rPr>
        <w:t>. </w:t>
      </w:r>
      <w:r w:rsidR="00483FC4" w:rsidRPr="0036438F">
        <w:rPr>
          <w:rFonts w:eastAsia="Times New Roman"/>
          <w:color w:val="000000" w:themeColor="text1"/>
          <w:sz w:val="24"/>
          <w:szCs w:val="24"/>
          <w:lang w:bidi="ru-RU"/>
        </w:rPr>
        <w:t>Запретные зоны военных складов.</w:t>
      </w:r>
      <w:bookmarkEnd w:id="90"/>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96125E">
          <w:rPr>
            <w:rFonts w:ascii="Times New Roman" w:eastAsia="Times New Roman" w:hAnsi="Times New Roman"/>
            <w:color w:val="000000" w:themeColor="text1"/>
            <w:sz w:val="24"/>
            <w:szCs w:val="24"/>
            <w:lang w:eastAsia="ru-RU"/>
          </w:rPr>
          <w:t>2000 г</w:t>
        </w:r>
      </w:smartTag>
      <w:r w:rsidRPr="0096125E">
        <w:rPr>
          <w:rFonts w:ascii="Times New Roman" w:eastAsia="Times New Roman" w:hAnsi="Times New Roman"/>
          <w:color w:val="000000" w:themeColor="text1"/>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 xml:space="preserve">Запретные зоны устанавливаются </w:t>
      </w:r>
      <w:r w:rsidRPr="0096125E">
        <w:rPr>
          <w:rFonts w:ascii="Times New Roman" w:eastAsia="Times New Roman" w:hAnsi="Times New Roman"/>
          <w:color w:val="000000" w:themeColor="text1"/>
          <w:sz w:val="24"/>
          <w:szCs w:val="24"/>
          <w:lang w:eastAsia="ru-RU"/>
        </w:rPr>
        <w:t xml:space="preserve">при арсеналах, базах и складах Вооруженных Сил Российской Федерации, других войск, воинских формирований и органов </w:t>
      </w:r>
      <w:r w:rsidRPr="0096125E">
        <w:rPr>
          <w:rFonts w:ascii="Times New Roman" w:eastAsia="Times New Roman" w:hAnsi="Times New Roman"/>
          <w:color w:val="000000" w:themeColor="text1"/>
          <w:spacing w:val="-2"/>
          <w:sz w:val="24"/>
          <w:szCs w:val="24"/>
          <w:lang w:eastAsia="ru-RU"/>
        </w:rPr>
        <w:t>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 xml:space="preserve">Запретная зона включает территорию, непосредственно примыкающую к территории военного склада. Ширина запретной зоны от внешнего ограждения территории военного склада устанавливается: </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 xml:space="preserve">для военных складов ракет, боеприпасов, взрывчатых и химических веществ, легковоспламеняющихся и горючих жидкостей - до </w:t>
      </w:r>
      <w:smartTag w:uri="urn:schemas-microsoft-com:office:smarttags" w:element="metricconverter">
        <w:smartTagPr>
          <w:attr w:name="ProductID" w:val="400 метров"/>
        </w:smartTagPr>
        <w:r w:rsidRPr="0096125E">
          <w:rPr>
            <w:rFonts w:ascii="Times New Roman" w:eastAsia="Times New Roman" w:hAnsi="Times New Roman"/>
            <w:color w:val="000000" w:themeColor="text1"/>
            <w:spacing w:val="-2"/>
            <w:sz w:val="24"/>
            <w:szCs w:val="24"/>
            <w:lang w:eastAsia="ru-RU"/>
          </w:rPr>
          <w:t>400 метров</w:t>
        </w:r>
      </w:smartTag>
      <w:r w:rsidRPr="0096125E">
        <w:rPr>
          <w:rFonts w:ascii="Times New Roman" w:eastAsia="Times New Roman" w:hAnsi="Times New Roman"/>
          <w:color w:val="000000" w:themeColor="text1"/>
          <w:spacing w:val="-2"/>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 xml:space="preserve">для военных складов вооружения и военного имущества - до </w:t>
      </w:r>
      <w:smartTag w:uri="urn:schemas-microsoft-com:office:smarttags" w:element="metricconverter">
        <w:smartTagPr>
          <w:attr w:name="ProductID" w:val="100 метров"/>
        </w:smartTagPr>
        <w:r w:rsidRPr="0096125E">
          <w:rPr>
            <w:rFonts w:ascii="Times New Roman" w:eastAsia="Times New Roman" w:hAnsi="Times New Roman"/>
            <w:color w:val="000000" w:themeColor="text1"/>
            <w:spacing w:val="-2"/>
            <w:sz w:val="24"/>
            <w:szCs w:val="24"/>
            <w:lang w:eastAsia="ru-RU"/>
          </w:rPr>
          <w:t>100 метров</w:t>
        </w:r>
      </w:smartTag>
      <w:r w:rsidRPr="0096125E">
        <w:rPr>
          <w:rFonts w:ascii="Times New Roman" w:eastAsia="Times New Roman" w:hAnsi="Times New Roman"/>
          <w:color w:val="000000" w:themeColor="text1"/>
          <w:spacing w:val="-2"/>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 xml:space="preserve">На территории запретной зоны запрещается проживание граждан, нахождение граждан без специального разрешения, строительство объектов производственного, социально-бытового и иного назначения, устройство туристических лагерей и зон отдыха, оборудование стоянок автотранспорта, разведение открытого огня (костров), стрельба из огнестрельного оружия и проведение иных работ, за исключением противопожарных и других мероприятий по обеспечению безопасности военного склада. В случае особой необходимости работы на </w:t>
      </w:r>
      <w:r w:rsidRPr="0096125E">
        <w:rPr>
          <w:rFonts w:ascii="Times New Roman" w:eastAsia="Times New Roman" w:hAnsi="Times New Roman"/>
          <w:color w:val="000000" w:themeColor="text1"/>
          <w:spacing w:val="-2"/>
          <w:sz w:val="24"/>
          <w:szCs w:val="24"/>
          <w:lang w:eastAsia="ru-RU"/>
        </w:rPr>
        <w:lastRenderedPageBreak/>
        <w:t>территории запретной зоны могут проводиться по разрешению соответствующих органов местного самоуправления и согласованию с начальником военного склада.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На территории запретной зоны не допускается ликвидация имеющихся там дорог и переправ, осушение и отведение русла рек.</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Вопросы о сносе (переносе) находящихся в запретной зоне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органами местного самоуправления.</w:t>
      </w:r>
    </w:p>
    <w:p w:rsidR="00483FC4" w:rsidRPr="0036438F" w:rsidRDefault="00E441B5" w:rsidP="0036438F">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1" w:name="_Toc167255755"/>
      <w:r w:rsidRPr="0036438F">
        <w:rPr>
          <w:rFonts w:eastAsia="Times New Roman"/>
          <w:color w:val="000000" w:themeColor="text1"/>
          <w:sz w:val="24"/>
          <w:szCs w:val="24"/>
          <w:lang w:bidi="ru-RU"/>
        </w:rPr>
        <w:t>Статья </w:t>
      </w:r>
      <w:r w:rsidR="00483FC4"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4</w:t>
      </w:r>
      <w:r w:rsidR="00483FC4" w:rsidRPr="0036438F">
        <w:rPr>
          <w:rFonts w:eastAsia="Times New Roman"/>
          <w:color w:val="000000" w:themeColor="text1"/>
          <w:sz w:val="24"/>
          <w:szCs w:val="24"/>
          <w:lang w:bidi="ru-RU"/>
        </w:rPr>
        <w:t>.27</w:t>
      </w:r>
      <w:r w:rsidRPr="0036438F">
        <w:rPr>
          <w:rFonts w:eastAsia="Times New Roman"/>
          <w:color w:val="000000" w:themeColor="text1"/>
          <w:sz w:val="24"/>
          <w:szCs w:val="24"/>
          <w:lang w:bidi="ru-RU"/>
        </w:rPr>
        <w:t>. </w:t>
      </w:r>
      <w:r w:rsidR="00483FC4" w:rsidRPr="0036438F">
        <w:rPr>
          <w:rFonts w:eastAsia="Times New Roman"/>
          <w:color w:val="000000" w:themeColor="text1"/>
          <w:sz w:val="24"/>
          <w:szCs w:val="24"/>
          <w:lang w:bidi="ru-RU"/>
        </w:rPr>
        <w:t>Запретные районы военных складов.</w:t>
      </w:r>
      <w:bookmarkEnd w:id="91"/>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96125E">
          <w:rPr>
            <w:rFonts w:ascii="Times New Roman" w:eastAsia="Times New Roman" w:hAnsi="Times New Roman"/>
            <w:color w:val="000000" w:themeColor="text1"/>
            <w:sz w:val="24"/>
            <w:szCs w:val="24"/>
            <w:lang w:eastAsia="ru-RU"/>
          </w:rPr>
          <w:t>2000 г</w:t>
        </w:r>
      </w:smartTag>
      <w:r w:rsidRPr="0096125E">
        <w:rPr>
          <w:rFonts w:ascii="Times New Roman" w:eastAsia="Times New Roman" w:hAnsi="Times New Roman"/>
          <w:color w:val="000000" w:themeColor="text1"/>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 xml:space="preserve">Запретные районы устанавливаются </w:t>
      </w:r>
      <w:r w:rsidRPr="0096125E">
        <w:rPr>
          <w:rFonts w:ascii="Times New Roman" w:eastAsia="Times New Roman" w:hAnsi="Times New Roman"/>
          <w:color w:val="000000" w:themeColor="text1"/>
          <w:sz w:val="24"/>
          <w:szCs w:val="24"/>
          <w:lang w:eastAsia="ru-RU"/>
        </w:rPr>
        <w:t>при арсеналах, базах и складах Вооруженных Сил Российской Федерации, других войск, воинских формирований и органов</w:t>
      </w:r>
      <w:r w:rsidRPr="0096125E">
        <w:rPr>
          <w:rFonts w:ascii="Times New Roman" w:eastAsia="Times New Roman" w:hAnsi="Times New Roman"/>
          <w:color w:val="000000" w:themeColor="text1"/>
          <w:spacing w:val="-2"/>
          <w:sz w:val="24"/>
          <w:szCs w:val="24"/>
          <w:lang w:eastAsia="ru-RU"/>
        </w:rPr>
        <w:t xml:space="preserve"> 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 xml:space="preserve">Запретный район шириной не менее </w:t>
      </w:r>
      <w:smartTag w:uri="urn:schemas-microsoft-com:office:smarttags" w:element="metricconverter">
        <w:smartTagPr>
          <w:attr w:name="ProductID" w:val="3 километров"/>
        </w:smartTagPr>
        <w:r w:rsidRPr="0096125E">
          <w:rPr>
            <w:rFonts w:ascii="Times New Roman" w:eastAsia="Times New Roman" w:hAnsi="Times New Roman"/>
            <w:color w:val="000000" w:themeColor="text1"/>
            <w:spacing w:val="-2"/>
            <w:sz w:val="24"/>
            <w:szCs w:val="24"/>
            <w:lang w:eastAsia="ru-RU"/>
          </w:rPr>
          <w:t>3 километров</w:t>
        </w:r>
      </w:smartTag>
      <w:r w:rsidRPr="0096125E">
        <w:rPr>
          <w:rFonts w:ascii="Times New Roman" w:eastAsia="Times New Roman" w:hAnsi="Times New Roman"/>
          <w:color w:val="000000" w:themeColor="text1"/>
          <w:spacing w:val="-2"/>
          <w:sz w:val="24"/>
          <w:szCs w:val="24"/>
          <w:lang w:eastAsia="ru-RU"/>
        </w:rPr>
        <w:t xml:space="preserve"> от внешнего ограждения территории военного склада устанавливается только для военных складов ракет, боеприпасов, взрывчатых и химических веществ, легковоспламеняющихся и горючих жидкостей.</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На территории запретного района запрещается строительство объектов производственного, социально-бытового и иного назначения, проведение ландшафтно-реабилитационных, рекреационных и иных работ, создающих угрозу безопасности военному складу и сохранности находящегося там имущества. В случае особой необходимости строительство объектов производственного, социально-бытового и иного назначения на территории запретного района может разрешаться в каждом конкретном случае органами исполнительной власти субъектов Российской Федерации, на территории которых находятся военные склады, по согласованию с органами военного управления, в ведении которых они находятся.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На территории запретного района не допускается устройство стрельбищ и тиров, стрельба из огнестрельного оружия, а также проживание иностранных граждан.</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В воздушном пространстве над территорией запретного района не допускаются прокладка воздушных трасс и полеты самолетов, вертолетов и других летательных аппаратов.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Вопросы о сносе (переносе) находящихся в запретном районе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органами местного самоуправления.</w:t>
      </w:r>
    </w:p>
    <w:p w:rsidR="00483FC4" w:rsidRPr="0036438F" w:rsidRDefault="00E441B5" w:rsidP="0036438F">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2" w:name="_Toc167255756"/>
      <w:r w:rsidRPr="0036438F">
        <w:rPr>
          <w:rFonts w:eastAsia="Times New Roman"/>
          <w:color w:val="000000" w:themeColor="text1"/>
          <w:sz w:val="24"/>
          <w:szCs w:val="24"/>
          <w:lang w:bidi="ru-RU"/>
        </w:rPr>
        <w:t>Статья </w:t>
      </w:r>
      <w:r w:rsidR="00483FC4"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4</w:t>
      </w:r>
      <w:r w:rsidR="00483FC4" w:rsidRPr="0036438F">
        <w:rPr>
          <w:rFonts w:eastAsia="Times New Roman"/>
          <w:color w:val="000000" w:themeColor="text1"/>
          <w:sz w:val="24"/>
          <w:szCs w:val="24"/>
          <w:lang w:bidi="ru-RU"/>
        </w:rPr>
        <w:t>.28</w:t>
      </w:r>
      <w:r w:rsidRPr="0036438F">
        <w:rPr>
          <w:rFonts w:eastAsia="Times New Roman"/>
          <w:color w:val="000000" w:themeColor="text1"/>
          <w:sz w:val="24"/>
          <w:szCs w:val="24"/>
          <w:lang w:bidi="ru-RU"/>
        </w:rPr>
        <w:t>. </w:t>
      </w:r>
      <w:r w:rsidR="00483FC4" w:rsidRPr="0036438F">
        <w:rPr>
          <w:rFonts w:eastAsia="Times New Roman"/>
          <w:color w:val="000000" w:themeColor="text1"/>
          <w:sz w:val="24"/>
          <w:szCs w:val="24"/>
          <w:lang w:bidi="ru-RU"/>
        </w:rPr>
        <w:t>Площади залегания полезных ископаемых.</w:t>
      </w:r>
      <w:bookmarkEnd w:id="92"/>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Градостроительный кодекс РФ.</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Земельный кодекс РФ.</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Закон РФ "О недрах" от 21.02.1992 № 2395-1, ст. 25.</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 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483FC4" w:rsidRPr="0036438F" w:rsidRDefault="00E441B5" w:rsidP="0036438F">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3" w:name="_Toc167255757"/>
      <w:r w:rsidRPr="0036438F">
        <w:rPr>
          <w:rFonts w:eastAsia="Times New Roman"/>
          <w:color w:val="000000" w:themeColor="text1"/>
          <w:sz w:val="24"/>
          <w:szCs w:val="24"/>
          <w:lang w:bidi="ru-RU"/>
        </w:rPr>
        <w:t>Статья </w:t>
      </w:r>
      <w:r w:rsidR="00483FC4"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4</w:t>
      </w:r>
      <w:r w:rsidR="00483FC4" w:rsidRPr="0036438F">
        <w:rPr>
          <w:rFonts w:eastAsia="Times New Roman"/>
          <w:color w:val="000000" w:themeColor="text1"/>
          <w:sz w:val="24"/>
          <w:szCs w:val="24"/>
          <w:lang w:bidi="ru-RU"/>
        </w:rPr>
        <w:t>.29</w:t>
      </w:r>
      <w:r w:rsidRPr="0036438F">
        <w:rPr>
          <w:rFonts w:eastAsia="Times New Roman"/>
          <w:color w:val="000000" w:themeColor="text1"/>
          <w:sz w:val="24"/>
          <w:szCs w:val="24"/>
          <w:lang w:bidi="ru-RU"/>
        </w:rPr>
        <w:t>. </w:t>
      </w:r>
      <w:r w:rsidR="00483FC4" w:rsidRPr="0036438F">
        <w:rPr>
          <w:rFonts w:eastAsia="Times New Roman"/>
          <w:color w:val="000000" w:themeColor="text1"/>
          <w:sz w:val="24"/>
          <w:szCs w:val="24"/>
          <w:lang w:bidi="ru-RU"/>
        </w:rPr>
        <w:t>Особо охраняемые природные территории.</w:t>
      </w:r>
      <w:bookmarkEnd w:id="93"/>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Градостроительный кодекс РФ.</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Земельный кодекс РФ.</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Федеральный закон от 14 марта </w:t>
      </w:r>
      <w:smartTag w:uri="urn:schemas-microsoft-com:office:smarttags" w:element="metricconverter">
        <w:smartTagPr>
          <w:attr w:name="ProductID" w:val="1995 г"/>
        </w:smartTagPr>
        <w:r w:rsidRPr="0096125E">
          <w:rPr>
            <w:rFonts w:ascii="Times New Roman" w:eastAsia="Times New Roman" w:hAnsi="Times New Roman"/>
            <w:color w:val="000000" w:themeColor="text1"/>
            <w:sz w:val="24"/>
            <w:szCs w:val="24"/>
            <w:lang w:eastAsia="ru-RU"/>
          </w:rPr>
          <w:t>1995 г</w:t>
        </w:r>
      </w:smartTag>
      <w:r w:rsidRPr="0096125E">
        <w:rPr>
          <w:rFonts w:ascii="Times New Roman" w:eastAsia="Times New Roman" w:hAnsi="Times New Roman"/>
          <w:color w:val="000000" w:themeColor="text1"/>
          <w:sz w:val="24"/>
          <w:szCs w:val="24"/>
          <w:lang w:eastAsia="ru-RU"/>
        </w:rPr>
        <w:t>. № 33-ФЗ "Об особо охраняемых природных территориях".</w:t>
      </w:r>
    </w:p>
    <w:p w:rsidR="00483FC4" w:rsidRPr="0096125E" w:rsidRDefault="00CB67F8"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 п. 14.6</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tabs>
          <w:tab w:val="left" w:pos="851"/>
        </w:tabs>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Размещение зданий, сооружений и коммуникаций инженерной и транспортной инфраструктур запрещается: </w:t>
      </w:r>
    </w:p>
    <w:p w:rsidR="00483FC4" w:rsidRPr="0096125E" w:rsidRDefault="00483FC4" w:rsidP="00613FB0">
      <w:pPr>
        <w:numPr>
          <w:ilvl w:val="0"/>
          <w:numId w:val="2"/>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на землях заповедников, заказников, природных национальных парков, ботанических садов, дендрологических парков и водоохранных полос (зон), если проектируемые объекты не связаны с целевым назначением этих территорий;</w:t>
      </w:r>
    </w:p>
    <w:p w:rsidR="00483FC4" w:rsidRPr="0096125E" w:rsidRDefault="00483FC4" w:rsidP="00613FB0">
      <w:pPr>
        <w:numPr>
          <w:ilvl w:val="0"/>
          <w:numId w:val="2"/>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особой охраны территорий памятников природы.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Статус и режим особой охраны лесных парков.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Лесные парки</w:t>
      </w:r>
      <w:r w:rsidRPr="0096125E">
        <w:rPr>
          <w:rFonts w:ascii="Times New Roman" w:eastAsia="Times New Roman" w:hAnsi="Times New Roman"/>
          <w:color w:val="000000" w:themeColor="text1"/>
          <w:sz w:val="24"/>
          <w:szCs w:val="24"/>
          <w:lang w:eastAsia="ru-RU"/>
        </w:rPr>
        <w:t xml:space="preserve"> - участки лесного фонда и участки лесов, расположенные на территории рекреационных зон в пределах черты городских и сельских поселений либо вблизи населенных пунктов, предназначенные для отдыха населения. Лесные парки являются природными комплексами, сочетающими рекреационные, архитектурно-художественные, санитарно-гигиенические, оздоровительные, познавательные и лесохозяйственные функции.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На территории лесных парков запрещается любая деятельность, которая может нанести ущерб природным комплексам и влечет за собой снижение или уничтожение экологических, эстетических и рекреационных качеств лесного парка или его компонентов, в том числе:</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рубки главного пользования, проходные рубки;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заготовка живицы;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заготовка второстепенных лесных ресурсов (пней, коры, бересты, пихтовых, сосновых, еловых лап, новогодних елок и других ресурсов);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кроме сбора грибов, ягод и иной продукции леса для личного потребления;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охота;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размещение складов ядохимикатов, минеральных удобрений, мест захоронения отходов производства;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8) строительство коммуникаций и хозяйственных объектов, не связанных с функционированием лесного парка;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9) разведение костров вне отведенных для этого мест;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10) стоянка и мойка автотранспортных средств вне специально отведенных для этого мест;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11) любые виды загрязнения природной среды, в том числе организация свалок мусора;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12) за исключением:</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обслуживания и реконструкции существующих линейных объектов и газопроводов, при наличии положительного заключения государственной экологической экспертизы на проектную документацию;</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строительства линейных объектов и газопроводов для социально значимых объектов, в пределах существующего ландшафта, без рубки лесных насаждений, при наличии положительного заключения государственной экологической экспертизы на проектную документацию;</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строительства спортивных сооружений международного уровня, осуществляемого в соответствии с документами территориального планирования соответствующего муниципального образования, требованиями и стандартами, предъявляемыми к спортивным сооружениям с возможностью проведения официальных международных соревнований, а также в соответствии с правилами проведения международных соревнований, утвержденными приказами </w:t>
      </w:r>
      <w:proofErr w:type="spellStart"/>
      <w:r w:rsidRPr="0096125E">
        <w:rPr>
          <w:rFonts w:ascii="Times New Roman" w:eastAsia="Times New Roman" w:hAnsi="Times New Roman"/>
          <w:color w:val="000000" w:themeColor="text1"/>
          <w:sz w:val="24"/>
          <w:szCs w:val="24"/>
          <w:lang w:eastAsia="ru-RU"/>
        </w:rPr>
        <w:t>Минспорттуризма</w:t>
      </w:r>
      <w:proofErr w:type="spellEnd"/>
      <w:r w:rsidRPr="0096125E">
        <w:rPr>
          <w:rFonts w:ascii="Times New Roman" w:eastAsia="Times New Roman" w:hAnsi="Times New Roman"/>
          <w:color w:val="000000" w:themeColor="text1"/>
          <w:sz w:val="24"/>
          <w:szCs w:val="24"/>
          <w:lang w:eastAsia="ru-RU"/>
        </w:rPr>
        <w:t xml:space="preserve"> России и международными федерациями по различным видам спорта. Строительство спортивных сооружений осуществляется при наличии положительного заключения государственной экологической экспертизы на проектную документацию.</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Статус и режим особой охраны защитных участков территорий и акваторий.</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Защитные участки территорий (акваторий)</w:t>
      </w:r>
      <w:r w:rsidRPr="0096125E">
        <w:rPr>
          <w:rFonts w:ascii="Times New Roman" w:eastAsia="Times New Roman" w:hAnsi="Times New Roman"/>
          <w:color w:val="000000" w:themeColor="text1"/>
          <w:sz w:val="24"/>
          <w:szCs w:val="24"/>
          <w:lang w:eastAsia="ru-RU"/>
        </w:rPr>
        <w:t xml:space="preserve"> - участки территорий (акваторий), выделяемые для охраны мест обитания (в том числе мест размножения, зимовок, концентраций) отдельных видов редких либо ценных в хозяйственном отношении растений и животных (защитные участки леса вокруг глухариных токов, нерестилищ ценных видов рыб, защитные участки по берегам рек, заселенные бобрами).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На защитных участках территорий и акваторий запрещается любая хозяйственная деятельность, препятствующая нормальному осуществлению жизненных циклов соответствующих видов растений или животных, в том числе:</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рубки главного пользования, проходные рубки;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добыча живицы;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промысловая заготовка лекарственных растений, технического сырья, грибов, ягод, плодов, древесных соков;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4) распашка земель;</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размещение складов ядохимикатов, минеральных удобрений, мест захоронения отходов производства;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строительство коммуникаций и хозяйственных объектов;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8) пастьба скота;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9) разведение костров;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10) стоянка и мойка автотранспортных средств;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11) любые виды загрязнения природной среды, в том числе организация свалок мусора;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12) охота на охраняемые виды животных.</w:t>
      </w:r>
    </w:p>
    <w:p w:rsidR="00483FC4" w:rsidRPr="0096125E" w:rsidRDefault="00483FC4" w:rsidP="00483FC4">
      <w:pPr>
        <w:spacing w:line="240" w:lineRule="auto"/>
        <w:ind w:firstLine="720"/>
        <w:jc w:val="both"/>
        <w:rPr>
          <w:rFonts w:ascii="Times New Roman" w:hAnsi="Times New Roman"/>
          <w:color w:val="000000" w:themeColor="text1"/>
          <w:sz w:val="26"/>
          <w:szCs w:val="26"/>
        </w:rPr>
      </w:pPr>
      <w:r w:rsidRPr="0096125E">
        <w:rPr>
          <w:rFonts w:ascii="Times New Roman" w:hAnsi="Times New Roman"/>
          <w:color w:val="000000" w:themeColor="text1"/>
          <w:sz w:val="26"/>
          <w:szCs w:val="26"/>
        </w:rPr>
        <w:t>На территории сельского поселения «</w:t>
      </w:r>
      <w:r w:rsidR="00B07699">
        <w:rPr>
          <w:rFonts w:ascii="Times New Roman" w:hAnsi="Times New Roman"/>
          <w:color w:val="000000" w:themeColor="text1"/>
          <w:sz w:val="26"/>
          <w:szCs w:val="26"/>
        </w:rPr>
        <w:t xml:space="preserve">Село Грабцево» </w:t>
      </w:r>
      <w:r w:rsidRPr="0096125E">
        <w:rPr>
          <w:rFonts w:ascii="Times New Roman" w:hAnsi="Times New Roman"/>
          <w:color w:val="000000" w:themeColor="text1"/>
          <w:sz w:val="26"/>
          <w:szCs w:val="26"/>
        </w:rPr>
        <w:t>особо охраняемые природные территории отсутствуют.</w:t>
      </w:r>
    </w:p>
    <w:p w:rsidR="00483FC4" w:rsidRPr="0036438F" w:rsidRDefault="00E441B5" w:rsidP="0036438F">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4" w:name="_Toc167255758"/>
      <w:r w:rsidRPr="0036438F">
        <w:rPr>
          <w:rFonts w:eastAsia="Times New Roman"/>
          <w:color w:val="000000" w:themeColor="text1"/>
          <w:sz w:val="24"/>
          <w:szCs w:val="24"/>
          <w:lang w:bidi="ru-RU"/>
        </w:rPr>
        <w:t>Статья </w:t>
      </w:r>
      <w:r w:rsidR="00483FC4"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4</w:t>
      </w:r>
      <w:r w:rsidR="00483FC4" w:rsidRPr="0036438F">
        <w:rPr>
          <w:rFonts w:eastAsia="Times New Roman"/>
          <w:color w:val="000000" w:themeColor="text1"/>
          <w:sz w:val="24"/>
          <w:szCs w:val="24"/>
          <w:lang w:bidi="ru-RU"/>
        </w:rPr>
        <w:t>.30</w:t>
      </w:r>
      <w:r w:rsidRPr="0036438F">
        <w:rPr>
          <w:rFonts w:eastAsia="Times New Roman"/>
          <w:color w:val="000000" w:themeColor="text1"/>
          <w:sz w:val="24"/>
          <w:szCs w:val="24"/>
          <w:lang w:bidi="ru-RU"/>
        </w:rPr>
        <w:t>. </w:t>
      </w:r>
      <w:r w:rsidR="00483FC4" w:rsidRPr="0036438F">
        <w:rPr>
          <w:rFonts w:eastAsia="Times New Roman"/>
          <w:color w:val="000000" w:themeColor="text1"/>
          <w:sz w:val="24"/>
          <w:szCs w:val="24"/>
          <w:lang w:bidi="ru-RU"/>
        </w:rPr>
        <w:t>Территории объектов культурного наследия.</w:t>
      </w:r>
      <w:bookmarkEnd w:id="94"/>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3.1, 5.1, 36.</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96125E">
        <w:rPr>
          <w:rFonts w:ascii="Times New Roman" w:eastAsia="Times New Roman" w:hAnsi="Times New Roman"/>
          <w:color w:val="000000" w:themeColor="text1"/>
          <w:sz w:val="24"/>
          <w:szCs w:val="24"/>
          <w:lang w:eastAsia="ru-RU"/>
        </w:rPr>
        <w:t>Федеральным законом от 25.06.2002 № 73-ФЗ</w:t>
      </w:r>
      <w:r w:rsidRPr="0096125E">
        <w:rPr>
          <w:rFonts w:ascii="Times New Roman" w:eastAsia="Times New Roman" w:hAnsi="Times New Roman"/>
          <w:iCs/>
          <w:color w:val="000000" w:themeColor="text1"/>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rsidRPr="0096125E">
        <w:rPr>
          <w:rFonts w:ascii="Times New Roman" w:eastAsia="Times New Roman" w:hAnsi="Times New Roman"/>
          <w:color w:val="000000" w:themeColor="text1"/>
          <w:sz w:val="24"/>
          <w:szCs w:val="24"/>
          <w:lang w:eastAsia="ru-RU"/>
        </w:rPr>
        <w:t>от 25.06.2002 № 73-ФЗ</w:t>
      </w:r>
      <w:r w:rsidRPr="0096125E">
        <w:rPr>
          <w:rFonts w:ascii="Times New Roman" w:eastAsia="Times New Roman" w:hAnsi="Times New Roman"/>
          <w:iCs/>
          <w:color w:val="000000" w:themeColor="text1"/>
          <w:sz w:val="24"/>
          <w:szCs w:val="24"/>
          <w:lang w:eastAsia="ru-RU"/>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lastRenderedPageBreak/>
        <w:t>Границы территории объекта археологического наследия определяются на основании археологических полевых работ.</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4. Проект границ территории объекта культурного наследия оформляется в графической форме и в текстовой форме (в виде схемы границ).</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96125E">
        <w:rPr>
          <w:rFonts w:ascii="Times New Roman" w:eastAsia="Times New Roman" w:hAnsi="Times New Roman"/>
          <w:color w:val="000000" w:themeColor="text1"/>
          <w:sz w:val="24"/>
          <w:szCs w:val="24"/>
          <w:lang w:eastAsia="ru-RU"/>
        </w:rPr>
        <w:t>Федеральным законом от 25.06.2002 № 73-ФЗ</w:t>
      </w:r>
      <w:r w:rsidRPr="0096125E">
        <w:rPr>
          <w:rFonts w:ascii="Times New Roman" w:eastAsia="Times New Roman" w:hAnsi="Times New Roman"/>
          <w:iCs/>
          <w:color w:val="000000" w:themeColor="text1"/>
          <w:sz w:val="24"/>
          <w:szCs w:val="24"/>
          <w:lang w:eastAsia="ru-RU"/>
        </w:rPr>
        <w:t xml:space="preserve"> для утверждения границ территории объекта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96125E">
        <w:rPr>
          <w:rFonts w:ascii="Times New Roman" w:eastAsia="Times New Roman" w:hAnsi="Times New Roman"/>
          <w:color w:val="000000" w:themeColor="text1"/>
          <w:sz w:val="24"/>
          <w:szCs w:val="24"/>
          <w:lang w:eastAsia="ru-RU"/>
        </w:rPr>
        <w:t>от 25.06.2002 № 73-ФЗ</w:t>
      </w:r>
      <w:r w:rsidRPr="0096125E">
        <w:rPr>
          <w:rFonts w:ascii="Times New Roman" w:eastAsia="Times New Roman" w:hAnsi="Times New Roman"/>
          <w:iCs/>
          <w:color w:val="000000" w:themeColor="text1"/>
          <w:sz w:val="24"/>
          <w:szCs w:val="24"/>
          <w:lang w:eastAsia="ru-RU"/>
        </w:rPr>
        <w:t>.</w:t>
      </w:r>
    </w:p>
    <w:p w:rsidR="008F72AD" w:rsidRPr="0096125E" w:rsidRDefault="008F72AD" w:rsidP="008F72AD">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Границы территорий объектов культурного наследия сведения, о границах которых утверждены и внесены в единые реестр государственной регистрации недвижимости.</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557"/>
        <w:gridCol w:w="3245"/>
        <w:gridCol w:w="2435"/>
      </w:tblGrid>
      <w:tr w:rsidR="0096125E" w:rsidRPr="0096125E" w:rsidTr="004929DE">
        <w:tc>
          <w:tcPr>
            <w:tcW w:w="617" w:type="dxa"/>
            <w:shd w:val="clear" w:color="auto" w:fill="F2F2F2" w:themeFill="background1" w:themeFillShade="F2"/>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 п/п</w:t>
            </w:r>
          </w:p>
        </w:tc>
        <w:tc>
          <w:tcPr>
            <w:tcW w:w="3557" w:type="dxa"/>
            <w:shd w:val="clear" w:color="auto" w:fill="F2F2F2" w:themeFill="background1" w:themeFillShade="F2"/>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Наименование объекта</w:t>
            </w:r>
          </w:p>
        </w:tc>
        <w:tc>
          <w:tcPr>
            <w:tcW w:w="3245" w:type="dxa"/>
            <w:shd w:val="clear" w:color="auto" w:fill="F2F2F2" w:themeFill="background1" w:themeFillShade="F2"/>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Местонахождение объекта</w:t>
            </w:r>
          </w:p>
        </w:tc>
        <w:tc>
          <w:tcPr>
            <w:tcW w:w="2435" w:type="dxa"/>
            <w:shd w:val="clear" w:color="auto" w:fill="F2F2F2" w:themeFill="background1" w:themeFillShade="F2"/>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Реестровый номер</w:t>
            </w:r>
          </w:p>
        </w:tc>
      </w:tr>
      <w:tr w:rsidR="0096125E" w:rsidRPr="0096125E" w:rsidTr="00355704">
        <w:trPr>
          <w:trHeight w:val="345"/>
        </w:trPr>
        <w:tc>
          <w:tcPr>
            <w:tcW w:w="617" w:type="dxa"/>
            <w:shd w:val="clear" w:color="auto" w:fill="auto"/>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1</w:t>
            </w:r>
          </w:p>
        </w:tc>
        <w:tc>
          <w:tcPr>
            <w:tcW w:w="3557" w:type="dxa"/>
            <w:shd w:val="clear" w:color="auto" w:fill="auto"/>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Территория ОКН федерального значения «Усадьба Грабцево (быв. Еропкина)», XVIII в</w:t>
            </w:r>
          </w:p>
        </w:tc>
        <w:tc>
          <w:tcPr>
            <w:tcW w:w="3245" w:type="dxa"/>
            <w:shd w:val="clear" w:color="auto" w:fill="auto"/>
            <w:vAlign w:val="center"/>
          </w:tcPr>
          <w:p w:rsidR="008F72AD" w:rsidRPr="0096125E" w:rsidRDefault="008F72AD"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Калужская область, Ферзиковский район, с. Грабцево, ул. Советская, 70, г. Калуга, ул. Курсантов, 20</w:t>
            </w:r>
          </w:p>
        </w:tc>
        <w:tc>
          <w:tcPr>
            <w:tcW w:w="2435" w:type="dxa"/>
            <w:vAlign w:val="center"/>
          </w:tcPr>
          <w:p w:rsidR="008F72AD" w:rsidRPr="0096125E" w:rsidRDefault="008F72AD"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40:00-8.104</w:t>
            </w:r>
          </w:p>
        </w:tc>
      </w:tr>
      <w:tr w:rsidR="0096125E" w:rsidRPr="0096125E" w:rsidTr="00355704">
        <w:trPr>
          <w:trHeight w:val="345"/>
        </w:trPr>
        <w:tc>
          <w:tcPr>
            <w:tcW w:w="617" w:type="dxa"/>
            <w:shd w:val="clear" w:color="auto" w:fill="auto"/>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2</w:t>
            </w:r>
          </w:p>
        </w:tc>
        <w:tc>
          <w:tcPr>
            <w:tcW w:w="3557" w:type="dxa"/>
            <w:shd w:val="clear" w:color="auto" w:fill="auto"/>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Территория ОКН фед. знач. «Колокольня», XVIII в.</w:t>
            </w:r>
          </w:p>
        </w:tc>
        <w:tc>
          <w:tcPr>
            <w:tcW w:w="3245" w:type="dxa"/>
            <w:shd w:val="clear" w:color="auto" w:fill="auto"/>
            <w:vAlign w:val="center"/>
          </w:tcPr>
          <w:p w:rsidR="008F72AD" w:rsidRPr="0096125E" w:rsidRDefault="008F72AD"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Калужская область, Ферзиковский район, с. Грабцево, ул. Советская, 70, вход. в состав ОКН фед. знач. «Усадьба Грабцево (быв. Еропкина)», XVIII в.</w:t>
            </w:r>
          </w:p>
        </w:tc>
        <w:tc>
          <w:tcPr>
            <w:tcW w:w="2435" w:type="dxa"/>
            <w:vAlign w:val="center"/>
          </w:tcPr>
          <w:p w:rsidR="008F72AD" w:rsidRPr="0096125E" w:rsidRDefault="008F72AD"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40:22-8.115</w:t>
            </w:r>
          </w:p>
        </w:tc>
      </w:tr>
      <w:tr w:rsidR="0096125E" w:rsidRPr="0096125E" w:rsidTr="00355704">
        <w:trPr>
          <w:trHeight w:val="345"/>
        </w:trPr>
        <w:tc>
          <w:tcPr>
            <w:tcW w:w="617" w:type="dxa"/>
            <w:shd w:val="clear" w:color="auto" w:fill="auto"/>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3</w:t>
            </w:r>
          </w:p>
        </w:tc>
        <w:tc>
          <w:tcPr>
            <w:tcW w:w="3557" w:type="dxa"/>
            <w:shd w:val="clear" w:color="auto" w:fill="auto"/>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Территория ОКН фед. знач. «Церковь», XVIII в.</w:t>
            </w:r>
          </w:p>
        </w:tc>
        <w:tc>
          <w:tcPr>
            <w:tcW w:w="3245" w:type="dxa"/>
            <w:shd w:val="clear" w:color="auto" w:fill="auto"/>
            <w:vAlign w:val="center"/>
          </w:tcPr>
          <w:p w:rsidR="008F72AD" w:rsidRPr="0096125E" w:rsidRDefault="008F72AD"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Калужская область, Ферзиковский район, с. Грабцево, ул. Советская, 70, вход. в состав ОКН фед. знач. «Усадьба Грабцево (быв. Еропкина)», XVIII в.</w:t>
            </w:r>
          </w:p>
        </w:tc>
        <w:tc>
          <w:tcPr>
            <w:tcW w:w="2435" w:type="dxa"/>
            <w:vAlign w:val="center"/>
          </w:tcPr>
          <w:p w:rsidR="008F72AD" w:rsidRPr="0096125E" w:rsidRDefault="008F72AD"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40:22-8.5</w:t>
            </w:r>
          </w:p>
        </w:tc>
      </w:tr>
    </w:tbl>
    <w:p w:rsidR="008F72AD" w:rsidRPr="0096125E" w:rsidRDefault="008F72AD"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В границах территории объекта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w:t>
      </w:r>
      <w:r w:rsidRPr="0096125E">
        <w:rPr>
          <w:rFonts w:ascii="Times New Roman" w:eastAsia="Times New Roman" w:hAnsi="Times New Roman"/>
          <w:color w:val="000000" w:themeColor="text1"/>
          <w:sz w:val="24"/>
          <w:szCs w:val="24"/>
          <w:lang w:eastAsia="ru-RU"/>
        </w:rPr>
        <w:lastRenderedPageBreak/>
        <w:t>культурного наследия, определенные пунктами 1 - 3 статьи 47.3 Федерального закона от 25.06.2002 № 73-ФЗ.</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w:t>
      </w:r>
      <w:r w:rsidRPr="0096125E">
        <w:rPr>
          <w:rFonts w:ascii="Times New Roman" w:eastAsia="Times New Roman" w:hAnsi="Times New Roman"/>
          <w:color w:val="000000" w:themeColor="text1"/>
          <w:sz w:val="24"/>
          <w:szCs w:val="24"/>
          <w:lang w:eastAsia="ru-RU"/>
        </w:rPr>
        <w:lastRenderedPageBreak/>
        <w:t>осуществляющими указанные работы, государству в порядке, установленном федеральным органом охраны объектов культурного наследия.</w:t>
      </w:r>
    </w:p>
    <w:p w:rsidR="00483FC4" w:rsidRPr="0036438F" w:rsidRDefault="00E441B5" w:rsidP="0036438F">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5" w:name="_Toc167255759"/>
      <w:r w:rsidRPr="0036438F">
        <w:rPr>
          <w:rFonts w:eastAsia="Times New Roman"/>
          <w:color w:val="000000" w:themeColor="text1"/>
          <w:sz w:val="24"/>
          <w:szCs w:val="24"/>
          <w:lang w:bidi="ru-RU"/>
        </w:rPr>
        <w:t>Статья </w:t>
      </w:r>
      <w:r w:rsidR="00483FC4"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4</w:t>
      </w:r>
      <w:r w:rsidR="00483FC4" w:rsidRPr="0036438F">
        <w:rPr>
          <w:rFonts w:eastAsia="Times New Roman"/>
          <w:color w:val="000000" w:themeColor="text1"/>
          <w:sz w:val="24"/>
          <w:szCs w:val="24"/>
          <w:lang w:bidi="ru-RU"/>
        </w:rPr>
        <w:t>.31</w:t>
      </w:r>
      <w:r w:rsidRPr="0036438F">
        <w:rPr>
          <w:rFonts w:eastAsia="Times New Roman"/>
          <w:color w:val="000000" w:themeColor="text1"/>
          <w:sz w:val="24"/>
          <w:szCs w:val="24"/>
          <w:lang w:bidi="ru-RU"/>
        </w:rPr>
        <w:t>. </w:t>
      </w:r>
      <w:r w:rsidR="00483FC4" w:rsidRPr="0036438F">
        <w:rPr>
          <w:rFonts w:eastAsia="Times New Roman"/>
          <w:color w:val="000000" w:themeColor="text1"/>
          <w:sz w:val="24"/>
          <w:szCs w:val="24"/>
          <w:lang w:bidi="ru-RU"/>
        </w:rPr>
        <w:t>Зоны охраны объектов культурного наследия.</w:t>
      </w:r>
      <w:bookmarkEnd w:id="95"/>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34.</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4C11A0" w:rsidRPr="0096125E" w:rsidRDefault="004C11A0" w:rsidP="004C11A0">
      <w:pPr>
        <w:tabs>
          <w:tab w:val="left" w:pos="567"/>
        </w:tabs>
        <w:spacing w:after="0" w:line="240" w:lineRule="auto"/>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На территории сельского поселения «</w:t>
      </w:r>
      <w:r w:rsidR="00307DE7" w:rsidRPr="0096125E">
        <w:rPr>
          <w:rFonts w:ascii="Times New Roman" w:eastAsia="Times New Roman" w:hAnsi="Times New Roman"/>
          <w:color w:val="000000" w:themeColor="text1"/>
          <w:sz w:val="24"/>
          <w:szCs w:val="24"/>
          <w:lang w:eastAsia="ru-RU"/>
        </w:rPr>
        <w:t>Село Грабцево</w:t>
      </w:r>
      <w:r w:rsidRPr="0096125E">
        <w:rPr>
          <w:rFonts w:ascii="Times New Roman" w:eastAsia="Times New Roman" w:hAnsi="Times New Roman"/>
          <w:color w:val="000000" w:themeColor="text1"/>
          <w:sz w:val="24"/>
          <w:szCs w:val="24"/>
          <w:lang w:eastAsia="ru-RU"/>
        </w:rPr>
        <w:t>» имеются следующие объекты культурного наследия: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544"/>
        <w:gridCol w:w="2242"/>
        <w:gridCol w:w="3187"/>
      </w:tblGrid>
      <w:tr w:rsidR="0096125E" w:rsidRPr="0096125E" w:rsidTr="004929DE">
        <w:trPr>
          <w:tblHeader/>
        </w:trPr>
        <w:tc>
          <w:tcPr>
            <w:tcW w:w="675" w:type="dxa"/>
            <w:shd w:val="clear" w:color="auto" w:fill="F2F2F2" w:themeFill="background1" w:themeFillShade="F2"/>
            <w:vAlign w:val="center"/>
          </w:tcPr>
          <w:p w:rsidR="001F4D6C" w:rsidRPr="0096125E" w:rsidRDefault="001F4D6C"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 п/п</w:t>
            </w:r>
          </w:p>
        </w:tc>
        <w:tc>
          <w:tcPr>
            <w:tcW w:w="3544" w:type="dxa"/>
            <w:shd w:val="clear" w:color="auto" w:fill="F2F2F2" w:themeFill="background1" w:themeFillShade="F2"/>
            <w:vAlign w:val="center"/>
          </w:tcPr>
          <w:p w:rsidR="001F4D6C" w:rsidRPr="0096125E" w:rsidRDefault="001F4D6C"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Наименование объекта</w:t>
            </w:r>
          </w:p>
        </w:tc>
        <w:tc>
          <w:tcPr>
            <w:tcW w:w="2242" w:type="dxa"/>
            <w:shd w:val="clear" w:color="auto" w:fill="F2F2F2" w:themeFill="background1" w:themeFillShade="F2"/>
            <w:vAlign w:val="center"/>
          </w:tcPr>
          <w:p w:rsidR="001F4D6C" w:rsidRPr="0096125E" w:rsidRDefault="001F4D6C"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Датировка объекта</w:t>
            </w:r>
          </w:p>
        </w:tc>
        <w:tc>
          <w:tcPr>
            <w:tcW w:w="3187" w:type="dxa"/>
            <w:shd w:val="clear" w:color="auto" w:fill="F2F2F2" w:themeFill="background1" w:themeFillShade="F2"/>
            <w:vAlign w:val="center"/>
          </w:tcPr>
          <w:p w:rsidR="001F4D6C" w:rsidRPr="0096125E" w:rsidRDefault="001F4D6C"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Местонахождение объекта</w:t>
            </w:r>
          </w:p>
        </w:tc>
      </w:tr>
      <w:tr w:rsidR="0096125E" w:rsidRPr="0096125E" w:rsidTr="00355704">
        <w:tc>
          <w:tcPr>
            <w:tcW w:w="9648" w:type="dxa"/>
            <w:gridSpan w:val="4"/>
            <w:shd w:val="clear" w:color="auto" w:fill="auto"/>
          </w:tcPr>
          <w:p w:rsidR="001F4D6C" w:rsidRPr="0096125E" w:rsidRDefault="001F4D6C"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Объекты культурного наследия федерального значения</w:t>
            </w:r>
          </w:p>
        </w:tc>
      </w:tr>
      <w:tr w:rsidR="0096125E" w:rsidRPr="0096125E" w:rsidTr="001F4D6C">
        <w:trPr>
          <w:trHeight w:val="1129"/>
        </w:trPr>
        <w:tc>
          <w:tcPr>
            <w:tcW w:w="675" w:type="dxa"/>
            <w:shd w:val="clear" w:color="auto" w:fill="auto"/>
            <w:vAlign w:val="center"/>
          </w:tcPr>
          <w:p w:rsidR="001F4D6C" w:rsidRPr="0096125E" w:rsidRDefault="001F4D6C"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1</w:t>
            </w:r>
          </w:p>
        </w:tc>
        <w:tc>
          <w:tcPr>
            <w:tcW w:w="3544" w:type="dxa"/>
            <w:shd w:val="clear" w:color="auto" w:fill="auto"/>
            <w:vAlign w:val="center"/>
          </w:tcPr>
          <w:p w:rsidR="001F4D6C" w:rsidRPr="0096125E" w:rsidRDefault="001F4D6C"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Усадьба Грабцево (быв.Еропкина), XVIII в.: церковь, колокольня, ограда</w:t>
            </w:r>
          </w:p>
        </w:tc>
        <w:tc>
          <w:tcPr>
            <w:tcW w:w="2242" w:type="dxa"/>
            <w:shd w:val="clear" w:color="auto" w:fill="auto"/>
            <w:vAlign w:val="center"/>
          </w:tcPr>
          <w:p w:rsidR="001F4D6C" w:rsidRPr="0096125E" w:rsidRDefault="001F4D6C"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XVIII в.</w:t>
            </w:r>
          </w:p>
        </w:tc>
        <w:tc>
          <w:tcPr>
            <w:tcW w:w="3187" w:type="dxa"/>
            <w:shd w:val="clear" w:color="auto" w:fill="auto"/>
            <w:vAlign w:val="center"/>
          </w:tcPr>
          <w:p w:rsidR="001F4D6C" w:rsidRPr="0096125E" w:rsidRDefault="00FD28AC"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Ферзиковский район, с. </w:t>
            </w:r>
            <w:r w:rsidR="001F4D6C" w:rsidRPr="0096125E">
              <w:rPr>
                <w:rFonts w:ascii="Times New Roman" w:eastAsia="SimSun" w:hAnsi="Times New Roman"/>
                <w:color w:val="000000" w:themeColor="text1"/>
                <w:sz w:val="24"/>
                <w:szCs w:val="24"/>
                <w:lang w:eastAsia="zh-CN"/>
              </w:rPr>
              <w:t>Грабцево, ул. Советская, 70, г. Калуга, ул. Курсантов, 20</w:t>
            </w:r>
          </w:p>
        </w:tc>
      </w:tr>
      <w:tr w:rsidR="0096125E" w:rsidRPr="0096125E" w:rsidTr="00355704">
        <w:trPr>
          <w:trHeight w:val="345"/>
        </w:trPr>
        <w:tc>
          <w:tcPr>
            <w:tcW w:w="9648" w:type="dxa"/>
            <w:gridSpan w:val="4"/>
            <w:shd w:val="clear" w:color="auto" w:fill="auto"/>
            <w:vAlign w:val="center"/>
          </w:tcPr>
          <w:p w:rsidR="001F4D6C" w:rsidRPr="0096125E" w:rsidRDefault="001F4D6C"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Выявленные объекты культурного наследия</w:t>
            </w:r>
          </w:p>
        </w:tc>
      </w:tr>
      <w:tr w:rsidR="0096125E" w:rsidRPr="0096125E" w:rsidTr="00355704">
        <w:trPr>
          <w:trHeight w:val="503"/>
        </w:trPr>
        <w:tc>
          <w:tcPr>
            <w:tcW w:w="675" w:type="dxa"/>
            <w:shd w:val="clear" w:color="auto" w:fill="auto"/>
            <w:vAlign w:val="center"/>
          </w:tcPr>
          <w:p w:rsidR="001F4D6C" w:rsidRPr="0096125E" w:rsidRDefault="001F4D6C"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2</w:t>
            </w:r>
          </w:p>
        </w:tc>
        <w:tc>
          <w:tcPr>
            <w:tcW w:w="3544" w:type="dxa"/>
            <w:shd w:val="clear" w:color="auto" w:fill="auto"/>
            <w:vAlign w:val="center"/>
          </w:tcPr>
          <w:p w:rsidR="001F4D6C" w:rsidRPr="0096125E" w:rsidRDefault="001F4D6C"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Церковь Воскресенская</w:t>
            </w:r>
          </w:p>
        </w:tc>
        <w:tc>
          <w:tcPr>
            <w:tcW w:w="2242" w:type="dxa"/>
            <w:shd w:val="clear" w:color="auto" w:fill="auto"/>
            <w:vAlign w:val="center"/>
          </w:tcPr>
          <w:p w:rsidR="001F4D6C" w:rsidRPr="0096125E" w:rsidRDefault="001F4D6C"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нач. XIX в</w:t>
            </w:r>
          </w:p>
        </w:tc>
        <w:tc>
          <w:tcPr>
            <w:tcW w:w="3187" w:type="dxa"/>
            <w:shd w:val="clear" w:color="auto" w:fill="auto"/>
            <w:vAlign w:val="center"/>
          </w:tcPr>
          <w:p w:rsidR="001F4D6C" w:rsidRPr="0096125E" w:rsidRDefault="001F4D6C"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с. Воскресенское</w:t>
            </w:r>
          </w:p>
        </w:tc>
      </w:tr>
    </w:tbl>
    <w:p w:rsidR="004C11A0" w:rsidRPr="0096125E" w:rsidRDefault="004C11A0" w:rsidP="00483FC4">
      <w:pPr>
        <w:tabs>
          <w:tab w:val="left" w:pos="567"/>
        </w:tabs>
        <w:spacing w:after="0" w:line="240" w:lineRule="auto"/>
        <w:jc w:val="both"/>
        <w:rPr>
          <w:rFonts w:ascii="Times New Roman" w:eastAsia="Times New Roman" w:hAnsi="Times New Roman"/>
          <w:color w:val="000000" w:themeColor="text1"/>
          <w:sz w:val="24"/>
          <w:szCs w:val="24"/>
          <w:lang w:eastAsia="ru-RU"/>
        </w:rPr>
      </w:pPr>
    </w:p>
    <w:p w:rsidR="00483FC4" w:rsidRPr="0096125E" w:rsidRDefault="00483FC4" w:rsidP="00483FC4">
      <w:pPr>
        <w:tabs>
          <w:tab w:val="left" w:pos="567"/>
        </w:tabs>
        <w:spacing w:after="0" w:line="240" w:lineRule="auto"/>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color w:val="000000" w:themeColor="text1"/>
          <w:sz w:val="24"/>
          <w:szCs w:val="24"/>
          <w:lang w:eastAsia="ru-RU"/>
        </w:rPr>
        <w:tab/>
      </w: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w:t>
      </w:r>
      <w:r w:rsidRPr="0096125E">
        <w:rPr>
          <w:rFonts w:ascii="Times New Roman" w:eastAsia="Times New Roman" w:hAnsi="Times New Roman"/>
          <w:iCs/>
          <w:color w:val="000000" w:themeColor="text1"/>
          <w:sz w:val="24"/>
          <w:szCs w:val="24"/>
          <w:lang w:eastAsia="ru-RU"/>
        </w:rPr>
        <w:lastRenderedPageBreak/>
        <w:t>водоемы, леса и открытые пространства, связанные композиционно с объектами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483FC4" w:rsidRPr="0096125E" w:rsidRDefault="007C0116"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а) </w:t>
      </w:r>
      <w:r w:rsidR="00483FC4" w:rsidRPr="0096125E">
        <w:rPr>
          <w:rFonts w:ascii="Times New Roman" w:eastAsia="Times New Roman" w:hAnsi="Times New Roman"/>
          <w:color w:val="000000" w:themeColor="text1"/>
          <w:spacing w:val="-2"/>
          <w:sz w:val="24"/>
          <w:szCs w:val="24"/>
          <w:lang w:eastAsia="ru-RU"/>
        </w:rPr>
        <w:t>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483FC4" w:rsidRPr="0096125E" w:rsidRDefault="007C0116"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б) </w:t>
      </w:r>
      <w:r w:rsidR="00483FC4" w:rsidRPr="0096125E">
        <w:rPr>
          <w:rFonts w:ascii="Times New Roman" w:eastAsia="Times New Roman" w:hAnsi="Times New Roman"/>
          <w:color w:val="000000" w:themeColor="text1"/>
          <w:spacing w:val="-2"/>
          <w:sz w:val="24"/>
          <w:szCs w:val="24"/>
          <w:lang w:eastAsia="ru-RU"/>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483FC4" w:rsidRPr="0096125E" w:rsidRDefault="007C0116"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в) </w:t>
      </w:r>
      <w:r w:rsidR="00483FC4" w:rsidRPr="0096125E">
        <w:rPr>
          <w:rFonts w:ascii="Times New Roman" w:eastAsia="Times New Roman" w:hAnsi="Times New Roman"/>
          <w:color w:val="000000" w:themeColor="text1"/>
          <w:spacing w:val="-2"/>
          <w:sz w:val="24"/>
          <w:szCs w:val="24"/>
          <w:lang w:eastAsia="ru-RU"/>
        </w:rPr>
        <w:t>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483FC4" w:rsidRPr="0096125E" w:rsidRDefault="007C0116"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г) </w:t>
      </w:r>
      <w:r w:rsidR="00483FC4" w:rsidRPr="0096125E">
        <w:rPr>
          <w:rFonts w:ascii="Times New Roman" w:eastAsia="Times New Roman" w:hAnsi="Times New Roman"/>
          <w:color w:val="000000" w:themeColor="text1"/>
          <w:spacing w:val="-2"/>
          <w:sz w:val="24"/>
          <w:szCs w:val="24"/>
          <w:lang w:eastAsia="ru-RU"/>
        </w:rPr>
        <w:t>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483FC4" w:rsidRPr="0096125E" w:rsidRDefault="007C0116"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д) </w:t>
      </w:r>
      <w:r w:rsidR="00483FC4" w:rsidRPr="0096125E">
        <w:rPr>
          <w:rFonts w:ascii="Times New Roman" w:eastAsia="Times New Roman" w:hAnsi="Times New Roman"/>
          <w:color w:val="000000" w:themeColor="text1"/>
          <w:spacing w:val="-2"/>
          <w:sz w:val="24"/>
          <w:szCs w:val="24"/>
          <w:lang w:eastAsia="ru-RU"/>
        </w:rPr>
        <w:t>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lastRenderedPageBreak/>
        <w:t>ж) иные требования, необходимые для обеспечения сохранности объекта культурного наследия в его историческом и ландшафтном окружении.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в) обеспечение визуального восприятия объекта культурного наследия в его историко-градостроительной и природной среде;</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д) иные требования, необходимые для сохранения и восстановления (регенерации) охраняемого природного ландшафта.</w:t>
      </w:r>
    </w:p>
    <w:p w:rsidR="00483FC4" w:rsidRPr="0036438F" w:rsidRDefault="00E441B5" w:rsidP="0036438F">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6" w:name="_Toc167255760"/>
      <w:r w:rsidRPr="0036438F">
        <w:rPr>
          <w:rFonts w:eastAsia="Times New Roman"/>
          <w:color w:val="000000" w:themeColor="text1"/>
          <w:sz w:val="24"/>
          <w:szCs w:val="24"/>
          <w:lang w:bidi="ru-RU"/>
        </w:rPr>
        <w:t>Статья </w:t>
      </w:r>
      <w:r w:rsidR="00483FC4"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4</w:t>
      </w:r>
      <w:r w:rsidR="00483FC4" w:rsidRPr="0036438F">
        <w:rPr>
          <w:rFonts w:eastAsia="Times New Roman"/>
          <w:color w:val="000000" w:themeColor="text1"/>
          <w:sz w:val="24"/>
          <w:szCs w:val="24"/>
          <w:lang w:bidi="ru-RU"/>
        </w:rPr>
        <w:t>.32</w:t>
      </w:r>
      <w:r w:rsidRPr="0036438F">
        <w:rPr>
          <w:rFonts w:eastAsia="Times New Roman"/>
          <w:color w:val="000000" w:themeColor="text1"/>
          <w:sz w:val="24"/>
          <w:szCs w:val="24"/>
          <w:lang w:bidi="ru-RU"/>
        </w:rPr>
        <w:t>. </w:t>
      </w:r>
      <w:r w:rsidR="00483FC4" w:rsidRPr="0036438F">
        <w:rPr>
          <w:rFonts w:eastAsia="Times New Roman"/>
          <w:color w:val="000000" w:themeColor="text1"/>
          <w:sz w:val="24"/>
          <w:szCs w:val="24"/>
          <w:lang w:bidi="ru-RU"/>
        </w:rPr>
        <w:t>Зоны минимальных расстояний памятников истории и культуры до транспортных и инженерных коммуникаций.</w:t>
      </w:r>
      <w:bookmarkEnd w:id="96"/>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1A35F9"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 п. 14.28</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 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Расстояния от памятников истории и культуры до транспортных и инженерных коммуникаций следует принимать не менее, м: </w:t>
      </w:r>
    </w:p>
    <w:p w:rsidR="00483FC4" w:rsidRPr="0096125E" w:rsidRDefault="00483FC4" w:rsidP="00483FC4">
      <w:pPr>
        <w:tabs>
          <w:tab w:val="left" w:pos="851"/>
        </w:tabs>
        <w:spacing w:after="0" w:line="240" w:lineRule="auto"/>
        <w:ind w:firstLine="567"/>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до проезжих частей магистралей скоростного и непрерывного движения: </w:t>
      </w:r>
    </w:p>
    <w:p w:rsidR="00483FC4" w:rsidRPr="0096125E" w:rsidRDefault="00483FC4" w:rsidP="00483FC4">
      <w:pPr>
        <w:tabs>
          <w:tab w:val="left" w:pos="851"/>
        </w:tabs>
        <w:spacing w:after="0" w:line="240" w:lineRule="auto"/>
        <w:ind w:firstLine="567"/>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lastRenderedPageBreak/>
        <w:t xml:space="preserve">в условиях сложного рельефа……………………………………………………100 </w:t>
      </w:r>
    </w:p>
    <w:p w:rsidR="00483FC4" w:rsidRPr="0096125E" w:rsidRDefault="00483FC4" w:rsidP="00483FC4">
      <w:pPr>
        <w:tabs>
          <w:tab w:val="left" w:pos="851"/>
        </w:tabs>
        <w:spacing w:after="0" w:line="240" w:lineRule="auto"/>
        <w:ind w:firstLine="567"/>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на плоском рельефе………………………………………………………………..50 </w:t>
      </w:r>
    </w:p>
    <w:p w:rsidR="00483FC4" w:rsidRPr="0096125E" w:rsidRDefault="00483FC4" w:rsidP="00483FC4">
      <w:pPr>
        <w:tabs>
          <w:tab w:val="left" w:pos="851"/>
        </w:tabs>
        <w:spacing w:after="0" w:line="240" w:lineRule="auto"/>
        <w:ind w:firstLine="567"/>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до сетей водопровода, канализации и теплоснабжения (кроме разводящих)…..5 </w:t>
      </w:r>
    </w:p>
    <w:p w:rsidR="00483FC4" w:rsidRPr="0096125E" w:rsidRDefault="00483FC4" w:rsidP="00483FC4">
      <w:pPr>
        <w:tabs>
          <w:tab w:val="left" w:pos="851"/>
        </w:tabs>
        <w:spacing w:after="0" w:line="240" w:lineRule="auto"/>
        <w:ind w:firstLine="567"/>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до других подземных инженерных сетей…………………………………………5 </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483FC4" w:rsidRPr="0036438F" w:rsidRDefault="00483FC4" w:rsidP="0036438F">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7" w:name="_Toc167255761"/>
      <w:r w:rsidRPr="0036438F">
        <w:rPr>
          <w:rFonts w:eastAsia="Times New Roman"/>
          <w:color w:val="000000" w:themeColor="text1"/>
          <w:sz w:val="24"/>
          <w:szCs w:val="24"/>
          <w:lang w:bidi="ru-RU"/>
        </w:rPr>
        <w:t>Стать</w:t>
      </w:r>
      <w:r w:rsidR="004C11A0" w:rsidRPr="0036438F">
        <w:rPr>
          <w:rFonts w:eastAsia="Times New Roman"/>
          <w:color w:val="000000" w:themeColor="text1"/>
          <w:sz w:val="24"/>
          <w:szCs w:val="24"/>
          <w:lang w:bidi="ru-RU"/>
        </w:rPr>
        <w:t>я</w:t>
      </w:r>
      <w:r w:rsidR="00E441B5" w:rsidRPr="0036438F">
        <w:rPr>
          <w:rFonts w:eastAsia="Times New Roman"/>
          <w:color w:val="000000" w:themeColor="text1"/>
          <w:sz w:val="24"/>
          <w:szCs w:val="24"/>
          <w:lang w:bidi="ru-RU"/>
        </w:rPr>
        <w:t> </w:t>
      </w:r>
      <w:r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5</w:t>
      </w:r>
      <w:r w:rsidR="00E441B5" w:rsidRPr="0036438F">
        <w:rPr>
          <w:rFonts w:eastAsia="Times New Roman"/>
          <w:color w:val="000000" w:themeColor="text1"/>
          <w:sz w:val="24"/>
          <w:szCs w:val="24"/>
          <w:lang w:bidi="ru-RU"/>
        </w:rPr>
        <w:t>. </w:t>
      </w:r>
      <w:r w:rsidRPr="0036438F">
        <w:rPr>
          <w:rFonts w:eastAsia="Times New Roman"/>
          <w:color w:val="000000" w:themeColor="text1"/>
          <w:sz w:val="24"/>
          <w:szCs w:val="24"/>
          <w:lang w:bidi="ru-RU"/>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следующего содержания:</w:t>
      </w:r>
      <w:bookmarkEnd w:id="97"/>
    </w:p>
    <w:p w:rsidR="00483FC4" w:rsidRPr="0096125E" w:rsidRDefault="00483FC4" w:rsidP="00483FC4">
      <w:pPr>
        <w:pStyle w:val="ConsPlusNormal"/>
        <w:spacing w:before="240"/>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1.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w:t>
      </w:r>
      <w:hyperlink w:anchor="_Статья_37._Предельные" w:history="1">
        <w:r w:rsidRPr="0096125E">
          <w:rPr>
            <w:rStyle w:val="af4"/>
            <w:rFonts w:ascii="Times New Roman" w:hAnsi="Times New Roman" w:cs="Times New Roman"/>
            <w:color w:val="000000" w:themeColor="text1"/>
            <w:sz w:val="24"/>
            <w:szCs w:val="24"/>
          </w:rPr>
          <w:t>статьей 37</w:t>
        </w:r>
      </w:hyperlink>
      <w:r w:rsidRPr="0096125E">
        <w:rPr>
          <w:rFonts w:ascii="Times New Roman" w:hAnsi="Times New Roman" w:cs="Times New Roman"/>
          <w:color w:val="000000" w:themeColor="text1"/>
          <w:sz w:val="24"/>
          <w:szCs w:val="24"/>
        </w:rPr>
        <w:t xml:space="preserve"> таб. 9 настоящих Правил с учетом ограничений, установленных законами, иными нормативными правовыми актами применительно к зонам с особым использованием территорий.</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2. Земельные участки и иные объекты недвижимости, которые расположены в пределах зон, обозначенных на карте зон с особыми условиями использования территории по экологическим условиям и нормативному режиму хозяйственной деятельности,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 соответствующими настоящим Правилам.</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Водным </w:t>
      </w:r>
      <w:hyperlink r:id="rId123" w:history="1">
        <w:r w:rsidRPr="0096125E">
          <w:rPr>
            <w:rStyle w:val="af4"/>
            <w:rFonts w:ascii="Times New Roman" w:hAnsi="Times New Roman" w:cs="Times New Roman"/>
            <w:color w:val="000000" w:themeColor="text1"/>
            <w:sz w:val="24"/>
            <w:szCs w:val="24"/>
          </w:rPr>
          <w:t>кодексом</w:t>
        </w:r>
      </w:hyperlink>
      <w:r w:rsidRPr="0096125E">
        <w:rPr>
          <w:rFonts w:ascii="Times New Roman" w:hAnsi="Times New Roman" w:cs="Times New Roman"/>
          <w:color w:val="000000" w:themeColor="text1"/>
          <w:sz w:val="24"/>
          <w:szCs w:val="24"/>
        </w:rPr>
        <w:t xml:space="preserve"> Российской Федерации;</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hyperlink r:id="rId124" w:history="1">
        <w:r w:rsidRPr="0096125E">
          <w:rPr>
            <w:rStyle w:val="af4"/>
            <w:rFonts w:ascii="Times New Roman" w:hAnsi="Times New Roman" w:cs="Times New Roman"/>
            <w:color w:val="000000" w:themeColor="text1"/>
            <w:sz w:val="24"/>
            <w:szCs w:val="24"/>
          </w:rPr>
          <w:t>ЗК</w:t>
        </w:r>
      </w:hyperlink>
      <w:r w:rsidRPr="0096125E">
        <w:rPr>
          <w:rFonts w:ascii="Times New Roman" w:hAnsi="Times New Roman" w:cs="Times New Roman"/>
          <w:color w:val="000000" w:themeColor="text1"/>
          <w:sz w:val="24"/>
          <w:szCs w:val="24"/>
        </w:rPr>
        <w:t xml:space="preserve"> РФ;</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Федеральным </w:t>
      </w:r>
      <w:hyperlink r:id="rId125" w:history="1">
        <w:r w:rsidRPr="0096125E">
          <w:rPr>
            <w:rStyle w:val="af4"/>
            <w:rFonts w:ascii="Times New Roman" w:hAnsi="Times New Roman" w:cs="Times New Roman"/>
            <w:color w:val="000000" w:themeColor="text1"/>
            <w:sz w:val="24"/>
            <w:szCs w:val="24"/>
          </w:rPr>
          <w:t>законом</w:t>
        </w:r>
      </w:hyperlink>
      <w:r w:rsidRPr="0096125E">
        <w:rPr>
          <w:rFonts w:ascii="Times New Roman" w:hAnsi="Times New Roman" w:cs="Times New Roman"/>
          <w:color w:val="000000" w:themeColor="text1"/>
          <w:sz w:val="24"/>
          <w:szCs w:val="24"/>
        </w:rPr>
        <w:t xml:space="preserve"> от 14.03.1995 N 33-ФЗ "Об особо охраняемых природных территориях";</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Федеральным </w:t>
      </w:r>
      <w:hyperlink r:id="rId126" w:history="1">
        <w:r w:rsidRPr="0096125E">
          <w:rPr>
            <w:rStyle w:val="af4"/>
            <w:rFonts w:ascii="Times New Roman" w:hAnsi="Times New Roman" w:cs="Times New Roman"/>
            <w:color w:val="000000" w:themeColor="text1"/>
            <w:sz w:val="24"/>
            <w:szCs w:val="24"/>
          </w:rPr>
          <w:t>законом</w:t>
        </w:r>
      </w:hyperlink>
      <w:r w:rsidRPr="0096125E">
        <w:rPr>
          <w:rFonts w:ascii="Times New Roman" w:hAnsi="Times New Roman" w:cs="Times New Roman"/>
          <w:color w:val="000000" w:themeColor="text1"/>
          <w:sz w:val="24"/>
          <w:szCs w:val="24"/>
        </w:rPr>
        <w:t xml:space="preserve"> от 10.01.2002 N 7-ФЗ "Об охране окружающей среды";</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Федеральным </w:t>
      </w:r>
      <w:hyperlink r:id="rId127" w:history="1">
        <w:r w:rsidRPr="0096125E">
          <w:rPr>
            <w:rStyle w:val="af4"/>
            <w:rFonts w:ascii="Times New Roman" w:hAnsi="Times New Roman" w:cs="Times New Roman"/>
            <w:color w:val="000000" w:themeColor="text1"/>
            <w:sz w:val="24"/>
            <w:szCs w:val="24"/>
          </w:rPr>
          <w:t>законом</w:t>
        </w:r>
      </w:hyperlink>
      <w:r w:rsidRPr="0096125E">
        <w:rPr>
          <w:rFonts w:ascii="Times New Roman" w:hAnsi="Times New Roman" w:cs="Times New Roman"/>
          <w:color w:val="000000" w:themeColor="text1"/>
          <w:sz w:val="24"/>
          <w:szCs w:val="24"/>
        </w:rPr>
        <w:t xml:space="preserve"> от 30.03.1999 N 52-ФЗ "О санитарно-эпидемиологическом благополучии населения";</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Федеральным </w:t>
      </w:r>
      <w:hyperlink r:id="rId128" w:history="1">
        <w:r w:rsidRPr="0096125E">
          <w:rPr>
            <w:rStyle w:val="af4"/>
            <w:rFonts w:ascii="Times New Roman" w:hAnsi="Times New Roman" w:cs="Times New Roman"/>
            <w:color w:val="000000" w:themeColor="text1"/>
            <w:sz w:val="24"/>
            <w:szCs w:val="24"/>
          </w:rPr>
          <w:t>законом</w:t>
        </w:r>
      </w:hyperlink>
      <w:r w:rsidRPr="0096125E">
        <w:rPr>
          <w:rFonts w:ascii="Times New Roman" w:hAnsi="Times New Roman" w:cs="Times New Roman"/>
          <w:color w:val="000000" w:themeColor="text1"/>
          <w:sz w:val="24"/>
          <w:szCs w:val="24"/>
        </w:rPr>
        <w:t xml:space="preserve"> от 04.05.1999 N 96-ФЗ "Об охране атмосферного воздуха";</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hyperlink r:id="rId129" w:history="1">
        <w:r w:rsidRPr="0096125E">
          <w:rPr>
            <w:rStyle w:val="af4"/>
            <w:rFonts w:ascii="Times New Roman" w:hAnsi="Times New Roman" w:cs="Times New Roman"/>
            <w:color w:val="000000" w:themeColor="text1"/>
            <w:sz w:val="24"/>
            <w:szCs w:val="24"/>
          </w:rPr>
          <w:t>постановлением</w:t>
        </w:r>
      </w:hyperlink>
      <w:r w:rsidRPr="0096125E">
        <w:rPr>
          <w:rFonts w:ascii="Times New Roman" w:hAnsi="Times New Roman" w:cs="Times New Roman"/>
          <w:color w:val="000000" w:themeColor="text1"/>
          <w:sz w:val="24"/>
          <w:szCs w:val="24"/>
        </w:rPr>
        <w:t xml:space="preserve"> Главного государственного санитарного врача Российской Федерации от 25.09.2007 N 74 "О введении в действие новой редакции СанПиН 2.2.1/2.1.1.1200-03 "Санитарно-защитные зоны и санитарная классификация предприятий, сооружений и иных объектов";</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hyperlink r:id="rId130" w:history="1">
        <w:r w:rsidRPr="0096125E">
          <w:rPr>
            <w:rStyle w:val="af4"/>
            <w:rFonts w:ascii="Times New Roman" w:hAnsi="Times New Roman" w:cs="Times New Roman"/>
            <w:color w:val="000000" w:themeColor="text1"/>
            <w:sz w:val="24"/>
            <w:szCs w:val="24"/>
          </w:rPr>
          <w:t>СанПиН 2.1.5.980-00</w:t>
        </w:r>
      </w:hyperlink>
      <w:r w:rsidRPr="0096125E">
        <w:rPr>
          <w:rFonts w:ascii="Times New Roman" w:hAnsi="Times New Roman" w:cs="Times New Roman"/>
          <w:color w:val="000000" w:themeColor="text1"/>
          <w:sz w:val="24"/>
          <w:szCs w:val="24"/>
        </w:rPr>
        <w:t xml:space="preserve"> "Гигиенические требования к охране поверхностных вод";</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hyperlink r:id="rId131" w:history="1">
        <w:r w:rsidRPr="0096125E">
          <w:rPr>
            <w:rStyle w:val="af4"/>
            <w:rFonts w:ascii="Times New Roman" w:hAnsi="Times New Roman" w:cs="Times New Roman"/>
            <w:color w:val="000000" w:themeColor="text1"/>
            <w:sz w:val="24"/>
            <w:szCs w:val="24"/>
          </w:rPr>
          <w:t>постановлением</w:t>
        </w:r>
      </w:hyperlink>
      <w:r w:rsidRPr="0096125E">
        <w:rPr>
          <w:rFonts w:ascii="Times New Roman" w:hAnsi="Times New Roman" w:cs="Times New Roman"/>
          <w:color w:val="000000" w:themeColor="text1"/>
          <w:sz w:val="24"/>
          <w:szCs w:val="24"/>
        </w:rPr>
        <w:t xml:space="preserve"> Главного государственного санитарного врача Российской Федерации от 30.04.2003 N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hyperlink r:id="rId132" w:history="1">
        <w:r w:rsidRPr="0096125E">
          <w:rPr>
            <w:rStyle w:val="af4"/>
            <w:rFonts w:ascii="Times New Roman" w:hAnsi="Times New Roman" w:cs="Times New Roman"/>
            <w:color w:val="000000" w:themeColor="text1"/>
            <w:sz w:val="24"/>
            <w:szCs w:val="24"/>
          </w:rPr>
          <w:t>постановлением</w:t>
        </w:r>
      </w:hyperlink>
      <w:r w:rsidRPr="0096125E">
        <w:rPr>
          <w:rFonts w:ascii="Times New Roman" w:hAnsi="Times New Roman" w:cs="Times New Roman"/>
          <w:color w:val="000000" w:themeColor="text1"/>
          <w:sz w:val="24"/>
          <w:szCs w:val="24"/>
        </w:rPr>
        <w:t xml:space="preserve"> Главного государственного санитарного врача Российской Федерации от 08.04.2003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hyperlink r:id="rId133" w:history="1">
        <w:r w:rsidRPr="0096125E">
          <w:rPr>
            <w:rStyle w:val="af4"/>
            <w:rFonts w:ascii="Times New Roman" w:hAnsi="Times New Roman" w:cs="Times New Roman"/>
            <w:color w:val="000000" w:themeColor="text1"/>
            <w:sz w:val="24"/>
            <w:szCs w:val="24"/>
          </w:rPr>
          <w:t>постановлением</w:t>
        </w:r>
      </w:hyperlink>
      <w:r w:rsidRPr="0096125E">
        <w:rPr>
          <w:rFonts w:ascii="Times New Roman" w:hAnsi="Times New Roman" w:cs="Times New Roman"/>
          <w:color w:val="000000" w:themeColor="text1"/>
          <w:sz w:val="24"/>
          <w:szCs w:val="24"/>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w:t>
      </w:r>
      <w:r w:rsidRPr="0096125E">
        <w:rPr>
          <w:rFonts w:ascii="Times New Roman" w:hAnsi="Times New Roman" w:cs="Times New Roman"/>
          <w:color w:val="000000" w:themeColor="text1"/>
          <w:sz w:val="24"/>
          <w:szCs w:val="24"/>
        </w:rPr>
        <w:lastRenderedPageBreak/>
        <w:t>2.1.4.1110-02";</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hyperlink r:id="rId134" w:history="1">
        <w:r w:rsidRPr="0096125E">
          <w:rPr>
            <w:rStyle w:val="af4"/>
            <w:rFonts w:ascii="Times New Roman" w:hAnsi="Times New Roman" w:cs="Times New Roman"/>
            <w:color w:val="000000" w:themeColor="text1"/>
            <w:sz w:val="24"/>
            <w:szCs w:val="24"/>
          </w:rPr>
          <w:t>постановлением</w:t>
        </w:r>
      </w:hyperlink>
      <w:r w:rsidRPr="0096125E">
        <w:rPr>
          <w:rFonts w:ascii="Times New Roman" w:hAnsi="Times New Roman" w:cs="Times New Roman"/>
          <w:color w:val="000000" w:themeColor="text1"/>
          <w:sz w:val="24"/>
          <w:szCs w:val="24"/>
        </w:rPr>
        <w:t xml:space="preserve"> Главного государственного санитарного врача Российской Федерации от 17.05.2001 N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25.06.1986 N 1790;</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Правилами охраны поверхностных вод, утвержденными первым заместителем председателя </w:t>
      </w:r>
      <w:proofErr w:type="spellStart"/>
      <w:r w:rsidRPr="0096125E">
        <w:rPr>
          <w:rFonts w:ascii="Times New Roman" w:hAnsi="Times New Roman" w:cs="Times New Roman"/>
          <w:color w:val="000000" w:themeColor="text1"/>
          <w:sz w:val="24"/>
          <w:szCs w:val="24"/>
        </w:rPr>
        <w:t>Госкомприроды</w:t>
      </w:r>
      <w:proofErr w:type="spellEnd"/>
      <w:r w:rsidRPr="0096125E">
        <w:rPr>
          <w:rFonts w:ascii="Times New Roman" w:hAnsi="Times New Roman" w:cs="Times New Roman"/>
          <w:color w:val="000000" w:themeColor="text1"/>
          <w:sz w:val="24"/>
          <w:szCs w:val="24"/>
        </w:rPr>
        <w:t xml:space="preserve"> СССР 21.02.1991;</w:t>
      </w:r>
    </w:p>
    <w:p w:rsidR="00483FC4" w:rsidRPr="0096125E" w:rsidRDefault="00483FC4" w:rsidP="0093400B">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иными нормативными правовыми актами.</w:t>
      </w:r>
    </w:p>
    <w:p w:rsidR="0036438F" w:rsidRDefault="0036438F">
      <w:pPr>
        <w:spacing w:after="0" w:line="240" w:lineRule="auto"/>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br w:type="page"/>
      </w:r>
    </w:p>
    <w:p w:rsidR="006E7840" w:rsidRPr="0096125E" w:rsidRDefault="00E441B5" w:rsidP="00D3309C">
      <w:pPr>
        <w:pStyle w:val="2c"/>
        <w:keepNext/>
        <w:keepLines/>
        <w:shd w:val="clear" w:color="auto" w:fill="auto"/>
        <w:spacing w:after="100" w:line="276" w:lineRule="auto"/>
        <w:ind w:firstLine="0"/>
        <w:rPr>
          <w:rFonts w:eastAsia="Times New Roman"/>
          <w:color w:val="000000" w:themeColor="text1"/>
          <w:lang w:bidi="ru-RU"/>
        </w:rPr>
      </w:pPr>
      <w:bookmarkStart w:id="98" w:name="_Toc167255762"/>
      <w:r w:rsidRPr="0096125E">
        <w:rPr>
          <w:rFonts w:eastAsia="Times New Roman"/>
          <w:color w:val="000000" w:themeColor="text1"/>
          <w:lang w:bidi="ru-RU"/>
        </w:rPr>
        <w:lastRenderedPageBreak/>
        <w:t>ЧАСТЬ III. </w:t>
      </w:r>
      <w:r w:rsidR="006E7840" w:rsidRPr="0096125E">
        <w:rPr>
          <w:rFonts w:eastAsia="Times New Roman"/>
          <w:color w:val="000000" w:themeColor="text1"/>
          <w:lang w:bidi="ru-RU"/>
        </w:rPr>
        <w:t>КАРТА ГРАДОСТРОИТЕЛЬНОГО ЗОНИРОВАНИЯ.</w:t>
      </w:r>
      <w:bookmarkEnd w:id="98"/>
    </w:p>
    <w:p w:rsidR="006E7840" w:rsidRPr="0096125E" w:rsidRDefault="00E441B5" w:rsidP="00D3309C">
      <w:pPr>
        <w:pStyle w:val="2c"/>
        <w:keepNext/>
        <w:keepLines/>
        <w:shd w:val="clear" w:color="auto" w:fill="auto"/>
        <w:spacing w:before="120" w:after="120" w:line="240" w:lineRule="auto"/>
        <w:ind w:firstLine="0"/>
        <w:rPr>
          <w:rFonts w:eastAsia="Times New Roman"/>
          <w:color w:val="000000" w:themeColor="text1"/>
          <w:sz w:val="24"/>
          <w:szCs w:val="24"/>
          <w:lang w:bidi="ru-RU"/>
        </w:rPr>
      </w:pPr>
      <w:bookmarkStart w:id="99" w:name="_Toc167255763"/>
      <w:r w:rsidRPr="0096125E">
        <w:rPr>
          <w:rFonts w:eastAsia="Times New Roman"/>
          <w:color w:val="000000" w:themeColor="text1"/>
          <w:sz w:val="24"/>
          <w:szCs w:val="24"/>
          <w:lang w:bidi="ru-RU"/>
        </w:rPr>
        <w:t>РАЗДЕЛ 9. </w:t>
      </w:r>
      <w:r w:rsidR="006E7840" w:rsidRPr="0096125E">
        <w:rPr>
          <w:rFonts w:eastAsia="Times New Roman"/>
          <w:color w:val="000000" w:themeColor="text1"/>
          <w:sz w:val="24"/>
          <w:szCs w:val="24"/>
          <w:lang w:bidi="ru-RU"/>
        </w:rPr>
        <w:t>КАРТА ГРАДОСТРОИТЕЛЬНОГО ЗОНИРОВАНИЯ</w:t>
      </w:r>
      <w:bookmarkEnd w:id="99"/>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Основой зонирования является генеральный план поселения.</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Карты градостроительного зонирования в составе настоящих Правил:</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 Карта градостроительного зонирования муниципального образования «Сельское поселение «Село Грабцево» Ферзиковского района Калужской области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На карте отображены границы территориальных зон в соответствии с частью </w:t>
      </w:r>
      <w:r w:rsidRPr="0096125E">
        <w:rPr>
          <w:rFonts w:ascii="Times New Roman" w:eastAsia="Times New Roman" w:hAnsi="Times New Roman"/>
          <w:color w:val="000000" w:themeColor="text1"/>
          <w:sz w:val="24"/>
          <w:szCs w:val="24"/>
          <w:lang w:val="en-US" w:eastAsia="ru-RU"/>
        </w:rPr>
        <w:t>II</w:t>
      </w:r>
      <w:r w:rsidRPr="0096125E">
        <w:rPr>
          <w:rFonts w:ascii="Times New Roman" w:eastAsia="Times New Roman" w:hAnsi="Times New Roman"/>
          <w:color w:val="000000" w:themeColor="text1"/>
          <w:sz w:val="24"/>
          <w:szCs w:val="24"/>
          <w:lang w:eastAsia="ru-RU"/>
        </w:rPr>
        <w:t xml:space="preserve"> настоящих Правил. (Приложение № 1.1).</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На карте зон с особыми условиями использования территории муниципального образования  «Сельское поселение «Село Грабцево» Ферзиковского района Калужской области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и представлена в виде картографического документа, прилагаемого к части III, являющегося неотъемлемой частью настоящих Правил. (Приложение № 1.2).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зонирования муниципального образования «Сельское поселение «Село Грабцево» Ферзиковского района Калужской области.</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Фрагмент карты градостроительного зонирования и карты границ зон с особыми условиями использования территории с. Грабцево муниципального образования «Сельское поселение «Село Грабцево»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1).</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Фрагмент карты градостроительного зонирования и карты границ зон с особыми условиями использования территории д. Бутырки муниципального образования «Сельское поселение «Село Грабцево»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2).</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Фрагмент карты градостроительного зонирования и карты границ зон с особыми условиями использования территории д. Горневская Слобода муниципального образования «Сельское поселение «Село Грабцево»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3).</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Фрагмент карты градостроительного зонирования и карты границ зон с особыми условиями использования территории д. Каптевка муниципального образования «Сельское поселение «Село Грабцево»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4).</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Фрагмент карты градостроительного зонирования и карты границ зон с особыми условиями использования территории с. Воскресенское муниципального образования «Сельское поселение «Село Грабцево»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5).</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8) Фрагмент карты градостроительного зонирования и карты границ зон с особыми условиями использования территории д. Фелисово муниципального образования «Сельское </w:t>
      </w:r>
      <w:r w:rsidRPr="0096125E">
        <w:rPr>
          <w:rFonts w:ascii="Times New Roman" w:eastAsia="Times New Roman" w:hAnsi="Times New Roman"/>
          <w:color w:val="000000" w:themeColor="text1"/>
          <w:sz w:val="24"/>
          <w:szCs w:val="24"/>
          <w:lang w:eastAsia="ru-RU"/>
        </w:rPr>
        <w:lastRenderedPageBreak/>
        <w:t>поселение «Село Грабцево»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6).</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9) Условные обозначения к фрагментам карты градостроительного зонирования и карты границ зон с особыми условиями использования территории муниципального образования «Сельское поселение «Село Грабцево»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1.3).</w:t>
      </w:r>
    </w:p>
    <w:p w:rsidR="00D3309C" w:rsidRPr="0096125E" w:rsidRDefault="00D3309C">
      <w:pPr>
        <w:spacing w:after="0" w:line="240" w:lineRule="auto"/>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br w:type="page"/>
      </w:r>
    </w:p>
    <w:p w:rsidR="006E7840" w:rsidRPr="0096125E" w:rsidRDefault="006E7840" w:rsidP="00D3309C">
      <w:pPr>
        <w:pStyle w:val="2c"/>
        <w:keepNext/>
        <w:keepLines/>
        <w:shd w:val="clear" w:color="auto" w:fill="auto"/>
        <w:spacing w:before="240" w:after="0" w:line="240" w:lineRule="auto"/>
        <w:ind w:firstLine="0"/>
        <w:jc w:val="right"/>
        <w:rPr>
          <w:rFonts w:eastAsia="Times New Roman"/>
          <w:b w:val="0"/>
          <w:color w:val="000000" w:themeColor="text1"/>
          <w:sz w:val="24"/>
          <w:szCs w:val="24"/>
          <w:lang w:bidi="ru-RU"/>
        </w:rPr>
      </w:pPr>
      <w:bookmarkStart w:id="100" w:name="_Toc146014713"/>
      <w:bookmarkStart w:id="101" w:name="_Toc167255764"/>
      <w:r w:rsidRPr="0096125E">
        <w:rPr>
          <w:rFonts w:eastAsia="Times New Roman"/>
          <w:b w:val="0"/>
          <w:color w:val="000000" w:themeColor="text1"/>
          <w:sz w:val="24"/>
          <w:szCs w:val="24"/>
          <w:lang w:bidi="ru-RU"/>
        </w:rPr>
        <w:lastRenderedPageBreak/>
        <w:t>Приложение № 1</w:t>
      </w:r>
      <w:bookmarkEnd w:id="100"/>
      <w:bookmarkEnd w:id="101"/>
      <w:r w:rsidRPr="0096125E">
        <w:rPr>
          <w:rFonts w:eastAsia="Times New Roman"/>
          <w:b w:val="0"/>
          <w:color w:val="000000" w:themeColor="text1"/>
          <w:sz w:val="24"/>
          <w:szCs w:val="24"/>
          <w:lang w:bidi="ru-RU"/>
        </w:rPr>
        <w:t xml:space="preserve"> </w:t>
      </w:r>
    </w:p>
    <w:p w:rsidR="006E7840" w:rsidRPr="0096125E" w:rsidRDefault="006E7840" w:rsidP="006E7840">
      <w:pPr>
        <w:spacing w:after="0" w:line="240" w:lineRule="auto"/>
        <w:ind w:firstLine="709"/>
        <w:jc w:val="right"/>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 xml:space="preserve">к Правилам землепользования и застройки </w:t>
      </w:r>
    </w:p>
    <w:p w:rsidR="006E7840" w:rsidRPr="0096125E" w:rsidRDefault="006E7840" w:rsidP="006E7840">
      <w:pPr>
        <w:spacing w:after="0" w:line="240" w:lineRule="auto"/>
        <w:ind w:firstLine="709"/>
        <w:jc w:val="right"/>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 xml:space="preserve">МО «СП «Село Грабцево» </w:t>
      </w:r>
    </w:p>
    <w:p w:rsidR="006E7840" w:rsidRPr="0096125E" w:rsidRDefault="006E7840" w:rsidP="006E7840">
      <w:pPr>
        <w:spacing w:after="0" w:line="240" w:lineRule="auto"/>
        <w:ind w:firstLine="709"/>
        <w:jc w:val="right"/>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Ферзиковского района Калужской области</w:t>
      </w:r>
    </w:p>
    <w:p w:rsidR="006E7840" w:rsidRPr="0096125E" w:rsidRDefault="006E7840" w:rsidP="006E7840">
      <w:pPr>
        <w:spacing w:after="0" w:line="240" w:lineRule="auto"/>
        <w:ind w:firstLine="709"/>
        <w:jc w:val="both"/>
        <w:rPr>
          <w:rFonts w:ascii="Times New Roman" w:eastAsia="Times New Roman" w:hAnsi="Times New Roman"/>
          <w:b/>
          <w:bCs/>
          <w:color w:val="000000" w:themeColor="text1"/>
          <w:sz w:val="24"/>
          <w:szCs w:val="24"/>
          <w:lang w:val="x-none" w:eastAsia="ru-RU"/>
        </w:rPr>
      </w:pPr>
    </w:p>
    <w:tbl>
      <w:tblPr>
        <w:tblW w:w="1028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7"/>
      </w:tblGrid>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Карта градостроительного зонирования. М 1:10 000. Приложение № 1.1</w:t>
            </w:r>
          </w:p>
        </w:tc>
      </w:tr>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Карта зон с особыми условиями использования территории. М 1:10 000. Приложение № 1.2</w:t>
            </w:r>
          </w:p>
        </w:tc>
      </w:tr>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Фрагмент карты градостроительного зонирования и карты границ зон с особыми условиями использования территории с. Грабцево. М 1:5 000. Приложение № 1.1/1.2 – 1</w:t>
            </w:r>
          </w:p>
        </w:tc>
      </w:tr>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Фрагмент карты градостроительного зонирования и карты границ зон с особыми условиями использования территории д. Бутырки. М 1:5 000. Приложение № 1.1/1.2 – 2</w:t>
            </w:r>
          </w:p>
        </w:tc>
      </w:tr>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Фрагмент карты градостроительного зонирования и карты границ зон с особыми условиями использования территории д. Горневская Слобода. М 1:5 000. Приложение № 1.1/1.2 – 3</w:t>
            </w:r>
          </w:p>
        </w:tc>
      </w:tr>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Фрагмент карты градостроительного зонирования и карты границ зон с особыми условиями использования территории д. Каптевка. М 1:5 000. Приложение № 1.1/1.2 – 4</w:t>
            </w:r>
          </w:p>
        </w:tc>
      </w:tr>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Фрагмент карты градостроительного зонирования и карты границ зон с особыми условиями использования территории с. Воскресенское. М 1:12 000. Приложение № 1.1/1.2 – 5</w:t>
            </w:r>
          </w:p>
        </w:tc>
      </w:tr>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Фрагмент карты градостроительного зонирования и карты границ зон с особыми условиями использования территории д. Фелисово. М 1:5 000. Приложение № 1.1/1.2 – 6</w:t>
            </w:r>
          </w:p>
        </w:tc>
      </w:tr>
      <w:tr w:rsidR="006E7840" w:rsidRPr="0096125E" w:rsidTr="008C7A99">
        <w:trPr>
          <w:trHeight w:hRule="exact" w:val="912"/>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Условные обозначения к фрагментам карты градостроительного зонирования и карты границ зон с особыми условиями использования территории муниципального образования. Приложение № 1.3</w:t>
            </w:r>
          </w:p>
        </w:tc>
      </w:tr>
    </w:tbl>
    <w:p w:rsidR="006E7840" w:rsidRPr="0096125E" w:rsidRDefault="006E7840" w:rsidP="006E7840">
      <w:pPr>
        <w:spacing w:after="0" w:line="240" w:lineRule="auto"/>
        <w:ind w:firstLine="709"/>
        <w:jc w:val="both"/>
        <w:rPr>
          <w:rFonts w:ascii="Times New Roman" w:eastAsia="Times New Roman" w:hAnsi="Times New Roman"/>
          <w:b/>
          <w:bCs/>
          <w:color w:val="000000" w:themeColor="text1"/>
          <w:sz w:val="24"/>
          <w:szCs w:val="24"/>
          <w:lang w:val="x-none" w:eastAsia="ru-RU"/>
        </w:rPr>
        <w:sectPr w:rsidR="006E7840" w:rsidRPr="0096125E" w:rsidSect="00012388">
          <w:headerReference w:type="default" r:id="rId135"/>
          <w:footerReference w:type="default" r:id="rId136"/>
          <w:headerReference w:type="first" r:id="rId137"/>
          <w:footerReference w:type="first" r:id="rId138"/>
          <w:pgSz w:w="11906" w:h="16838"/>
          <w:pgMar w:top="426" w:right="849" w:bottom="0" w:left="1418" w:header="708" w:footer="708" w:gutter="0"/>
          <w:cols w:space="708"/>
          <w:docGrid w:linePitch="360"/>
        </w:sectPr>
      </w:pPr>
    </w:p>
    <w:p w:rsidR="006E7840" w:rsidRPr="0096125E" w:rsidRDefault="006E7840" w:rsidP="006E7840">
      <w:pPr>
        <w:spacing w:after="0" w:line="240" w:lineRule="auto"/>
        <w:ind w:firstLine="709"/>
        <w:jc w:val="both"/>
        <w:rPr>
          <w:rFonts w:ascii="Times New Roman" w:eastAsia="Times New Roman" w:hAnsi="Times New Roman"/>
          <w:b/>
          <w:bCs/>
          <w:color w:val="000000" w:themeColor="text1"/>
          <w:sz w:val="24"/>
          <w:szCs w:val="24"/>
          <w:lang w:eastAsia="ru-RU"/>
        </w:rPr>
      </w:pPr>
    </w:p>
    <w:p w:rsidR="006E7840" w:rsidRPr="0096125E" w:rsidRDefault="006E7840" w:rsidP="00D3309C">
      <w:pPr>
        <w:pStyle w:val="2c"/>
        <w:keepNext/>
        <w:keepLines/>
        <w:shd w:val="clear" w:color="auto" w:fill="auto"/>
        <w:spacing w:before="240" w:after="0" w:line="240" w:lineRule="auto"/>
        <w:ind w:firstLine="0"/>
        <w:jc w:val="right"/>
        <w:rPr>
          <w:rFonts w:eastAsia="Times New Roman"/>
          <w:b w:val="0"/>
          <w:color w:val="000000" w:themeColor="text1"/>
          <w:sz w:val="24"/>
          <w:szCs w:val="24"/>
          <w:lang w:bidi="ru-RU"/>
        </w:rPr>
      </w:pPr>
      <w:bookmarkStart w:id="102" w:name="_Toc167199098"/>
      <w:bookmarkStart w:id="103" w:name="_Toc167255765"/>
      <w:r w:rsidRPr="0096125E">
        <w:rPr>
          <w:rFonts w:eastAsia="Times New Roman"/>
          <w:b w:val="0"/>
          <w:color w:val="000000" w:themeColor="text1"/>
          <w:sz w:val="24"/>
          <w:szCs w:val="24"/>
          <w:lang w:bidi="ru-RU"/>
        </w:rPr>
        <w:t>Приложение № 2</w:t>
      </w:r>
      <w:bookmarkEnd w:id="102"/>
      <w:bookmarkEnd w:id="103"/>
      <w:r w:rsidRPr="0096125E">
        <w:rPr>
          <w:rFonts w:eastAsia="Times New Roman"/>
          <w:b w:val="0"/>
          <w:color w:val="000000" w:themeColor="text1"/>
          <w:sz w:val="24"/>
          <w:szCs w:val="24"/>
          <w:lang w:bidi="ru-RU"/>
        </w:rPr>
        <w:t xml:space="preserve"> </w:t>
      </w:r>
    </w:p>
    <w:p w:rsidR="006E7840" w:rsidRPr="0096125E" w:rsidRDefault="006E7840" w:rsidP="006E7840">
      <w:pPr>
        <w:spacing w:after="0" w:line="240" w:lineRule="auto"/>
        <w:ind w:firstLine="709"/>
        <w:jc w:val="right"/>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 xml:space="preserve">к Правилам землепользования и застройки </w:t>
      </w:r>
    </w:p>
    <w:p w:rsidR="006E7840" w:rsidRPr="0096125E" w:rsidRDefault="006E7840" w:rsidP="006E7840">
      <w:pPr>
        <w:spacing w:after="0" w:line="240" w:lineRule="auto"/>
        <w:ind w:firstLine="709"/>
        <w:jc w:val="right"/>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 xml:space="preserve">МО «СП «Село Грабцево» </w:t>
      </w:r>
    </w:p>
    <w:p w:rsidR="006E7840" w:rsidRPr="0096125E" w:rsidRDefault="006E7840" w:rsidP="006E7840">
      <w:pPr>
        <w:spacing w:after="0" w:line="240" w:lineRule="auto"/>
        <w:ind w:firstLine="709"/>
        <w:jc w:val="right"/>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Ферзиковского района Калужской области</w:t>
      </w:r>
    </w:p>
    <w:p w:rsidR="006E7840" w:rsidRPr="0096125E" w:rsidRDefault="006E7840" w:rsidP="00483FC4">
      <w:pPr>
        <w:spacing w:after="0" w:line="240" w:lineRule="auto"/>
        <w:ind w:firstLine="709"/>
        <w:jc w:val="both"/>
        <w:rPr>
          <w:rFonts w:ascii="Times New Roman" w:eastAsia="Times New Roman" w:hAnsi="Times New Roman"/>
          <w:color w:val="000000" w:themeColor="text1"/>
          <w:sz w:val="24"/>
          <w:szCs w:val="24"/>
          <w:lang w:eastAsia="ru-RU"/>
        </w:rPr>
      </w:pPr>
    </w:p>
    <w:p w:rsidR="00D3309C" w:rsidRPr="0096125E" w:rsidRDefault="00D3309C" w:rsidP="00D15F48">
      <w:pPr>
        <w:jc w:val="center"/>
        <w:rPr>
          <w:rFonts w:ascii="Times New Roman" w:hAnsi="Times New Roman"/>
          <w:b/>
          <w:color w:val="000000" w:themeColor="text1"/>
          <w:sz w:val="24"/>
          <w:szCs w:val="24"/>
        </w:rPr>
      </w:pPr>
    </w:p>
    <w:p w:rsidR="00483FC4" w:rsidRPr="0096125E" w:rsidRDefault="00483FC4" w:rsidP="00D15F48">
      <w:pPr>
        <w:jc w:val="center"/>
        <w:rPr>
          <w:rFonts w:ascii="Times New Roman" w:hAnsi="Times New Roman"/>
          <w:b/>
          <w:color w:val="000000" w:themeColor="text1"/>
          <w:sz w:val="24"/>
          <w:szCs w:val="24"/>
        </w:rPr>
      </w:pPr>
      <w:r w:rsidRPr="0096125E">
        <w:rPr>
          <w:rFonts w:ascii="Times New Roman" w:hAnsi="Times New Roman"/>
          <w:b/>
          <w:color w:val="000000" w:themeColor="text1"/>
          <w:sz w:val="24"/>
          <w:szCs w:val="24"/>
        </w:rPr>
        <w:t>Основные понятия, используемые в правилах землепользования и застройки и их определения</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Автостоянка</w:t>
      </w:r>
      <w:r w:rsidRPr="0096125E">
        <w:rPr>
          <w:rFonts w:ascii="Times New Roman" w:hAnsi="Times New Roman"/>
          <w:color w:val="000000" w:themeColor="text1"/>
          <w:sz w:val="24"/>
          <w:szCs w:val="24"/>
        </w:rPr>
        <w:t xml:space="preserve">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Арендаторы земельных участков</w:t>
      </w:r>
      <w:r w:rsidRPr="0096125E">
        <w:rPr>
          <w:rFonts w:ascii="Times New Roman" w:hAnsi="Times New Roman"/>
          <w:color w:val="000000" w:themeColor="text1"/>
          <w:sz w:val="24"/>
          <w:szCs w:val="24"/>
        </w:rPr>
        <w:t xml:space="preserve"> - лица, владеющие и пользующиеся земельными участками по договору аренды, договору субаренды (Земельный </w:t>
      </w:r>
      <w:hyperlink r:id="rId139"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25.10.2001).</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Балкон</w:t>
      </w:r>
      <w:r w:rsidRPr="0096125E">
        <w:rPr>
          <w:rFonts w:ascii="Times New Roman" w:hAnsi="Times New Roman"/>
          <w:color w:val="000000" w:themeColor="text1"/>
          <w:sz w:val="24"/>
          <w:szCs w:val="24"/>
        </w:rPr>
        <w:t xml:space="preserve"> - выступающая из плоскости стены фасада огражденная площадка, служащая для отдыха в летнее время (СНиП 2.08.01-89).</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Блокированный жилой дом</w:t>
      </w:r>
      <w:r w:rsidRPr="0096125E">
        <w:rPr>
          <w:rFonts w:ascii="Times New Roman" w:hAnsi="Times New Roman"/>
          <w:color w:val="000000" w:themeColor="text1"/>
          <w:sz w:val="24"/>
          <w:szCs w:val="24"/>
        </w:rPr>
        <w:t xml:space="preserve">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Веранда</w:t>
      </w:r>
      <w:r w:rsidRPr="0096125E">
        <w:rPr>
          <w:rFonts w:ascii="Times New Roman" w:hAnsi="Times New Roman"/>
          <w:color w:val="000000" w:themeColor="text1"/>
          <w:sz w:val="24"/>
          <w:szCs w:val="24"/>
        </w:rPr>
        <w:t xml:space="preserve"> - застекленное неотапливаемое помещение, пристроенное к зданию или встроенное в него (СНиП 2.08.01-89).</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Виды</w:t>
      </w:r>
      <w:r w:rsidRPr="0096125E">
        <w:rPr>
          <w:rFonts w:ascii="Times New Roman" w:hAnsi="Times New Roman"/>
          <w:color w:val="000000" w:themeColor="text1"/>
          <w:sz w:val="24"/>
          <w:szCs w:val="24"/>
        </w:rPr>
        <w:t xml:space="preserve">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поименования этих видов в </w:t>
      </w:r>
      <w:hyperlink w:anchor="Par2117" w:history="1">
        <w:r w:rsidRPr="0096125E">
          <w:rPr>
            <w:rFonts w:ascii="Times New Roman" w:hAnsi="Times New Roman"/>
            <w:color w:val="000000" w:themeColor="text1"/>
            <w:sz w:val="24"/>
            <w:szCs w:val="24"/>
          </w:rPr>
          <w:t>статье 44</w:t>
        </w:r>
      </w:hyperlink>
      <w:r w:rsidRPr="0096125E">
        <w:rPr>
          <w:rFonts w:ascii="Times New Roman" w:hAnsi="Times New Roman"/>
          <w:color w:val="000000" w:themeColor="text1"/>
          <w:sz w:val="24"/>
          <w:szCs w:val="24"/>
        </w:rPr>
        <w:t xml:space="preserve"> настоящих Правил при соблюдении правил, установленных настоящим и иными нормативными правовыми актами, техническими нормативными документами.</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Водоохранная зона</w:t>
      </w:r>
      <w:r w:rsidRPr="0096125E">
        <w:rPr>
          <w:rFonts w:ascii="Times New Roman" w:hAnsi="Times New Roman"/>
          <w:color w:val="000000" w:themeColor="text1"/>
          <w:sz w:val="24"/>
          <w:szCs w:val="24"/>
        </w:rPr>
        <w:t xml:space="preserve">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Временные строения и сооружения</w:t>
      </w:r>
      <w:r w:rsidRPr="0096125E">
        <w:rPr>
          <w:rFonts w:ascii="Times New Roman" w:hAnsi="Times New Roman"/>
          <w:color w:val="000000" w:themeColor="text1"/>
          <w:sz w:val="24"/>
          <w:szCs w:val="24"/>
        </w:rPr>
        <w:t xml:space="preserve">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Вспомогательные виды разрешенного использования</w:t>
      </w:r>
      <w:r w:rsidRPr="0096125E">
        <w:rPr>
          <w:rFonts w:ascii="Times New Roman" w:hAnsi="Times New Roman"/>
          <w:color w:val="000000" w:themeColor="text1"/>
          <w:sz w:val="24"/>
          <w:szCs w:val="24"/>
        </w:rPr>
        <w:t xml:space="preserve"> - дополнительные по отношению к основным видам разрешенного использования недвижимости и параметрам разрешенного строительства, установленным </w:t>
      </w:r>
      <w:hyperlink w:anchor="Par2117" w:history="1">
        <w:r w:rsidRPr="0096125E">
          <w:rPr>
            <w:rFonts w:ascii="Times New Roman" w:hAnsi="Times New Roman"/>
            <w:color w:val="000000" w:themeColor="text1"/>
            <w:sz w:val="24"/>
            <w:szCs w:val="24"/>
          </w:rPr>
          <w:t>статьей 44</w:t>
        </w:r>
      </w:hyperlink>
      <w:r w:rsidRPr="0096125E">
        <w:rPr>
          <w:rFonts w:ascii="Times New Roman" w:hAnsi="Times New Roman"/>
          <w:color w:val="000000" w:themeColor="text1"/>
          <w:sz w:val="24"/>
          <w:szCs w:val="24"/>
        </w:rPr>
        <w:t xml:space="preserve"> настоящих Правил (Градостроительный </w:t>
      </w:r>
      <w:hyperlink r:id="rId140"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Высота строения</w:t>
      </w:r>
      <w:r w:rsidRPr="0096125E">
        <w:rPr>
          <w:rFonts w:ascii="Times New Roman" w:hAnsi="Times New Roman"/>
          <w:color w:val="000000" w:themeColor="text1"/>
          <w:sz w:val="24"/>
          <w:szCs w:val="24"/>
        </w:rPr>
        <w:t xml:space="preserve">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 xml:space="preserve">Генеральный план </w:t>
      </w:r>
      <w:r w:rsidRPr="0096125E">
        <w:rPr>
          <w:rFonts w:ascii="Times New Roman" w:eastAsia="Times New Roman" w:hAnsi="Times New Roman"/>
          <w:color w:val="000000" w:themeColor="text1"/>
          <w:sz w:val="24"/>
          <w:szCs w:val="24"/>
          <w:lang w:eastAsia="ru-RU"/>
        </w:rPr>
        <w:t>- вид документа территориального планирования, определяющий цели, задачи и направления территориального планирования округа и этапы их реализации, разрабатываемый для обеспечения устойчивого развития территории;</w:t>
      </w:r>
    </w:p>
    <w:p w:rsidR="002B6B7D" w:rsidRPr="0096125E" w:rsidRDefault="002B6B7D" w:rsidP="00CE6727">
      <w:pPr>
        <w:widowControl w:val="0"/>
        <w:autoSpaceDE w:val="0"/>
        <w:autoSpaceDN w:val="0"/>
        <w:adjustRightInd w:val="0"/>
        <w:spacing w:after="0" w:line="240" w:lineRule="auto"/>
        <w:ind w:firstLine="539"/>
        <w:jc w:val="both"/>
        <w:rPr>
          <w:rFonts w:ascii="Times New Roman" w:eastAsia="Times New Roman" w:hAnsi="Times New Roman"/>
          <w:color w:val="000000" w:themeColor="text1"/>
        </w:rPr>
      </w:pPr>
      <w:r w:rsidRPr="0096125E">
        <w:rPr>
          <w:rFonts w:ascii="Times New Roman" w:hAnsi="Times New Roman"/>
          <w:b/>
          <w:color w:val="000000" w:themeColor="text1"/>
          <w:sz w:val="24"/>
          <w:szCs w:val="24"/>
        </w:rPr>
        <w:t>Градостроительная деятельность</w:t>
      </w:r>
      <w:r w:rsidRPr="0096125E">
        <w:rPr>
          <w:rFonts w:ascii="Times New Roman" w:hAnsi="Times New Roman"/>
          <w:color w:val="000000" w:themeColor="text1"/>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w:t>
      </w:r>
      <w:r w:rsidRPr="0096125E">
        <w:rPr>
          <w:rFonts w:ascii="Times New Roman" w:hAnsi="Times New Roman"/>
          <w:color w:val="000000" w:themeColor="text1"/>
          <w:sz w:val="24"/>
          <w:szCs w:val="24"/>
        </w:rPr>
        <w:lastRenderedPageBreak/>
        <w:t>проектирования, строительства, капитального ремонта, реконструкции объектов капитального строительства,</w:t>
      </w:r>
      <w:r w:rsidR="00CE6727" w:rsidRPr="0096125E">
        <w:rPr>
          <w:rFonts w:ascii="Times New Roman" w:hAnsi="Times New Roman"/>
          <w:color w:val="000000" w:themeColor="text1"/>
          <w:sz w:val="24"/>
          <w:szCs w:val="24"/>
        </w:rPr>
        <w:t xml:space="preserve"> </w:t>
      </w:r>
      <w:r w:rsidR="00CE6727" w:rsidRPr="0096125E">
        <w:rPr>
          <w:rFonts w:ascii="Times New Roman" w:eastAsia="Times New Roman" w:hAnsi="Times New Roman"/>
          <w:color w:val="000000" w:themeColor="text1"/>
        </w:rPr>
        <w:t>сноса объектов капитального строительства,</w:t>
      </w:r>
      <w:r w:rsidRPr="0096125E">
        <w:rPr>
          <w:rFonts w:ascii="Times New Roman" w:hAnsi="Times New Roman"/>
          <w:color w:val="000000" w:themeColor="text1"/>
          <w:sz w:val="24"/>
          <w:szCs w:val="24"/>
        </w:rPr>
        <w:t xml:space="preserve"> эксплуатации зданий, сооружений, </w:t>
      </w:r>
      <w:r w:rsidR="00C85674" w:rsidRPr="0096125E">
        <w:rPr>
          <w:rFonts w:ascii="Times New Roman" w:hAnsi="Times New Roman"/>
          <w:color w:val="000000" w:themeColor="text1"/>
          <w:sz w:val="24"/>
          <w:szCs w:val="24"/>
        </w:rPr>
        <w:t xml:space="preserve">комплексного развития территорий и их благоустройства </w:t>
      </w:r>
      <w:r w:rsidRPr="0096125E">
        <w:rPr>
          <w:rFonts w:ascii="Times New Roman" w:hAnsi="Times New Roman"/>
          <w:color w:val="000000" w:themeColor="text1"/>
          <w:sz w:val="24"/>
          <w:szCs w:val="24"/>
        </w:rPr>
        <w:t xml:space="preserve">(Градостроительный </w:t>
      </w:r>
      <w:hyperlink r:id="rId141"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2B6B7D" w:rsidRPr="0096125E" w:rsidRDefault="002B6B7D" w:rsidP="002B6B7D">
      <w:pPr>
        <w:widowControl w:val="0"/>
        <w:autoSpaceDE w:val="0"/>
        <w:autoSpaceDN w:val="0"/>
        <w:adjustRightInd w:val="0"/>
        <w:spacing w:after="0" w:line="240" w:lineRule="auto"/>
        <w:ind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(внесены изменения Решением Сельской Думы от 25.01.2019 № 1</w:t>
      </w:r>
      <w:r w:rsidR="00C85674" w:rsidRPr="0096125E">
        <w:rPr>
          <w:rFonts w:ascii="Times New Roman" w:hAnsi="Times New Roman"/>
          <w:color w:val="000000" w:themeColor="text1"/>
          <w:sz w:val="24"/>
          <w:szCs w:val="24"/>
        </w:rPr>
        <w:t>, от 24.03.2021 № 11</w:t>
      </w:r>
      <w:r w:rsidRPr="0096125E">
        <w:rPr>
          <w:rFonts w:ascii="Times New Roman" w:hAnsi="Times New Roman"/>
          <w:color w:val="000000" w:themeColor="text1"/>
          <w:sz w:val="24"/>
          <w:szCs w:val="24"/>
        </w:rPr>
        <w:t>)</w:t>
      </w:r>
    </w:p>
    <w:p w:rsidR="00483FC4" w:rsidRPr="0096125E" w:rsidRDefault="00483FC4" w:rsidP="002B6B7D">
      <w:pPr>
        <w:widowControl w:val="0"/>
        <w:autoSpaceDE w:val="0"/>
        <w:autoSpaceDN w:val="0"/>
        <w:adjustRightInd w:val="0"/>
        <w:spacing w:after="0" w:line="240" w:lineRule="auto"/>
        <w:ind w:firstLine="539"/>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Градостроительная документация</w:t>
      </w:r>
      <w:r w:rsidRPr="0096125E">
        <w:rPr>
          <w:rFonts w:ascii="Times New Roman" w:hAnsi="Times New Roman"/>
          <w:color w:val="000000" w:themeColor="text1"/>
          <w:sz w:val="24"/>
          <w:szCs w:val="24"/>
        </w:rPr>
        <w:t xml:space="preserve">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Градостроительное зонирование</w:t>
      </w:r>
      <w:r w:rsidRPr="0096125E">
        <w:rPr>
          <w:rFonts w:ascii="Times New Roman" w:hAnsi="Times New Roman"/>
          <w:color w:val="000000" w:themeColor="text1"/>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142"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Градостроительный регламент</w:t>
      </w:r>
      <w:r w:rsidRPr="0096125E">
        <w:rPr>
          <w:rFonts w:ascii="Times New Roman" w:hAnsi="Times New Roman"/>
          <w:color w:val="000000" w:themeColor="text1"/>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w:t>
      </w:r>
      <w:hyperlink r:id="rId143"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Документация по планировке территории</w:t>
      </w:r>
      <w:r w:rsidRPr="0096125E">
        <w:rPr>
          <w:rFonts w:ascii="Times New Roman" w:eastAsia="Times New Roman" w:hAnsi="Times New Roman"/>
          <w:color w:val="000000" w:themeColor="text1"/>
          <w:sz w:val="24"/>
          <w:szCs w:val="24"/>
          <w:lang w:eastAsia="ru-RU"/>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Дорога</w:t>
      </w:r>
      <w:r w:rsidRPr="0096125E">
        <w:rPr>
          <w:rFonts w:ascii="Times New Roman" w:eastAsia="Times New Roman" w:hAnsi="Times New Roman"/>
          <w:color w:val="000000" w:themeColor="text1"/>
          <w:sz w:val="24"/>
          <w:szCs w:val="24"/>
          <w:lang w:eastAsia="ru-RU"/>
        </w:rP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Жилой дом</w:t>
      </w:r>
      <w:r w:rsidRPr="0096125E">
        <w:rPr>
          <w:rFonts w:ascii="Times New Roman" w:hAnsi="Times New Roman"/>
          <w:color w:val="000000" w:themeColor="text1"/>
          <w:sz w:val="24"/>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144"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 xml:space="preserve">Жилой дом малоэтажный – </w:t>
      </w:r>
      <w:r w:rsidRPr="0096125E">
        <w:rPr>
          <w:rFonts w:ascii="Times New Roman" w:eastAsia="Times New Roman" w:hAnsi="Times New Roman"/>
          <w:color w:val="000000" w:themeColor="text1"/>
          <w:sz w:val="24"/>
          <w:szCs w:val="24"/>
          <w:lang w:eastAsia="ru-RU"/>
        </w:rPr>
        <w:t>включает понятия</w:t>
      </w:r>
      <w:r w:rsidRPr="0096125E">
        <w:rPr>
          <w:rFonts w:ascii="Times New Roman" w:eastAsia="Times New Roman" w:hAnsi="Times New Roman"/>
          <w:b/>
          <w:color w:val="000000" w:themeColor="text1"/>
          <w:sz w:val="24"/>
          <w:szCs w:val="24"/>
          <w:lang w:eastAsia="ru-RU"/>
        </w:rPr>
        <w:t xml:space="preserve"> </w:t>
      </w:r>
      <w:r w:rsidRPr="0096125E">
        <w:rPr>
          <w:rFonts w:ascii="Times New Roman" w:eastAsia="Times New Roman" w:hAnsi="Times New Roman"/>
          <w:color w:val="000000" w:themeColor="text1"/>
          <w:sz w:val="24"/>
          <w:szCs w:val="24"/>
          <w:lang w:eastAsia="ru-RU"/>
        </w:rPr>
        <w:t>усадебного индивидуального жилого дома, многоквартирного жилого дома, блокированного жилого дома;</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Жилой дом блокированный</w:t>
      </w:r>
      <w:r w:rsidRPr="0096125E">
        <w:rPr>
          <w:rFonts w:ascii="Times New Roman" w:eastAsia="Times New Roman" w:hAnsi="Times New Roman"/>
          <w:color w:val="000000" w:themeColor="text1"/>
          <w:sz w:val="24"/>
          <w:szCs w:val="24"/>
          <w:lang w:eastAsia="ru-RU"/>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Жилой дом индивидуальный</w:t>
      </w:r>
      <w:r w:rsidRPr="0096125E">
        <w:rPr>
          <w:rFonts w:ascii="Times New Roman" w:eastAsia="Times New Roman" w:hAnsi="Times New Roman"/>
          <w:color w:val="000000" w:themeColor="text1"/>
          <w:sz w:val="24"/>
          <w:szCs w:val="24"/>
          <w:lang w:eastAsia="ru-RU"/>
        </w:rPr>
        <w:t xml:space="preserve"> - отдельно стоящий жилой дом с количеством этажей не более чем три, предназначенный для проживания одной-двух семей;</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Жилой дом многоквартирный</w:t>
      </w:r>
      <w:r w:rsidRPr="0096125E">
        <w:rPr>
          <w:rFonts w:ascii="Times New Roman" w:eastAsia="Times New Roman" w:hAnsi="Times New Roman"/>
          <w:color w:val="000000" w:themeColor="text1"/>
          <w:sz w:val="24"/>
          <w:szCs w:val="24"/>
          <w:lang w:eastAsia="ru-RU"/>
        </w:rPr>
        <w:t xml:space="preserve">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B6357E" w:rsidRDefault="00483FC4" w:rsidP="00B6357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Застроенный участок земли</w:t>
      </w:r>
      <w:r w:rsidRPr="0096125E">
        <w:rPr>
          <w:rFonts w:ascii="Times New Roman" w:hAnsi="Times New Roman"/>
          <w:color w:val="000000" w:themeColor="text1"/>
          <w:sz w:val="24"/>
          <w:szCs w:val="24"/>
        </w:rPr>
        <w:t xml:space="preserve"> - участок, на котором расположены здания, строения, наземны</w:t>
      </w:r>
      <w:r w:rsidR="00B6357E">
        <w:rPr>
          <w:rFonts w:ascii="Times New Roman" w:hAnsi="Times New Roman"/>
          <w:color w:val="000000" w:themeColor="text1"/>
          <w:sz w:val="24"/>
          <w:szCs w:val="24"/>
        </w:rPr>
        <w:t>е, подземные и иные сооружения.</w:t>
      </w:r>
    </w:p>
    <w:p w:rsidR="00CE6727" w:rsidRPr="00B6357E" w:rsidRDefault="00CE6727" w:rsidP="00B6357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6357E">
        <w:rPr>
          <w:rFonts w:ascii="Times New Roman" w:hAnsi="Times New Roman"/>
          <w:b/>
          <w:color w:val="000000" w:themeColor="text1"/>
          <w:sz w:val="24"/>
          <w:szCs w:val="24"/>
        </w:rPr>
        <w:t>Застройщик</w:t>
      </w:r>
      <w:r w:rsidRPr="0096125E">
        <w:rPr>
          <w:rFonts w:ascii="Times New Roman" w:eastAsia="Times New Roman" w:hAnsi="Times New Roman"/>
          <w:color w:val="000000" w:themeColor="text1"/>
        </w:rPr>
        <w:t xml:space="preserve"> - </w:t>
      </w:r>
      <w:r w:rsidRPr="00B6357E">
        <w:rPr>
          <w:rFonts w:ascii="Times New Roman" w:eastAsia="Times New Roman" w:hAnsi="Times New Roman"/>
          <w:color w:val="000000" w:themeColor="text1"/>
          <w:sz w:val="24"/>
          <w:szCs w:val="24"/>
          <w:lang w:eastAsia="ru-RU"/>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w:t>
      </w:r>
      <w:r w:rsidRPr="00B6357E">
        <w:rPr>
          <w:rFonts w:ascii="Times New Roman" w:eastAsia="Times New Roman" w:hAnsi="Times New Roman"/>
          <w:color w:val="000000" w:themeColor="text1"/>
          <w:sz w:val="24"/>
          <w:szCs w:val="24"/>
          <w:lang w:eastAsia="ru-RU"/>
        </w:rPr>
        <w:lastRenderedPageBreak/>
        <w:t>(государственные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Зеленые насаждения</w:t>
      </w:r>
      <w:r w:rsidRPr="0096125E">
        <w:rPr>
          <w:rFonts w:ascii="Times New Roman" w:hAnsi="Times New Roman"/>
          <w:color w:val="000000" w:themeColor="text1"/>
          <w:sz w:val="24"/>
          <w:szCs w:val="24"/>
        </w:rPr>
        <w:t xml:space="preserve"> - совокупность лесной, древесно-кустарниковой и травянистой растительности на территории населенного пункта.</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Земельный участок</w:t>
      </w:r>
      <w:r w:rsidRPr="0096125E">
        <w:rPr>
          <w:rFonts w:ascii="Times New Roman" w:eastAsia="Times New Roman" w:hAnsi="Times New Roman"/>
          <w:color w:val="000000" w:themeColor="text1"/>
          <w:sz w:val="24"/>
          <w:szCs w:val="24"/>
          <w:lang w:eastAsia="ru-RU"/>
        </w:rPr>
        <w:t xml:space="preserve"> - часть поверхности земли (в том числе почвенный слой), границы которой описаны и удостоверены в установленном порядке;</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 xml:space="preserve">Землевладельцы </w:t>
      </w:r>
      <w:r w:rsidRPr="0096125E">
        <w:rPr>
          <w:rFonts w:ascii="Times New Roman" w:hAnsi="Times New Roman"/>
          <w:color w:val="000000" w:themeColor="text1"/>
          <w:sz w:val="24"/>
          <w:szCs w:val="24"/>
        </w:rPr>
        <w:t xml:space="preserve">- физические лица, владеющие и пользующиеся земельными участками на праве пожизненного наследуемого владения (Земельный </w:t>
      </w:r>
      <w:hyperlink r:id="rId145"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25.10.2001).</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Землепользователи</w:t>
      </w:r>
      <w:r w:rsidRPr="0096125E">
        <w:rPr>
          <w:rFonts w:ascii="Times New Roman" w:hAnsi="Times New Roman"/>
          <w:color w:val="000000" w:themeColor="text1"/>
          <w:sz w:val="24"/>
          <w:szCs w:val="24"/>
        </w:rPr>
        <w:t xml:space="preserve"> - юридические лица, определенные </w:t>
      </w:r>
      <w:hyperlink r:id="rId146" w:history="1">
        <w:r w:rsidRPr="0096125E">
          <w:rPr>
            <w:rFonts w:ascii="Times New Roman" w:hAnsi="Times New Roman"/>
            <w:color w:val="000000" w:themeColor="text1"/>
            <w:sz w:val="24"/>
            <w:szCs w:val="24"/>
          </w:rPr>
          <w:t>ст. 20</w:t>
        </w:r>
      </w:hyperlink>
      <w:r w:rsidRPr="0096125E">
        <w:rPr>
          <w:rFonts w:ascii="Times New Roman" w:hAnsi="Times New Roman"/>
          <w:color w:val="000000" w:themeColor="text1"/>
          <w:sz w:val="24"/>
          <w:szCs w:val="24"/>
        </w:rPr>
        <w:t xml:space="preserve">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w:t>
      </w:r>
      <w:hyperlink r:id="rId147"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25.10.2001).</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Зоны санитарной охраны источников питьевого водоснабжения</w:t>
      </w:r>
      <w:r w:rsidRPr="0096125E">
        <w:rPr>
          <w:rFonts w:ascii="Times New Roman" w:eastAsia="Times New Roman" w:hAnsi="Times New Roman"/>
          <w:color w:val="000000" w:themeColor="text1"/>
          <w:sz w:val="24"/>
          <w:szCs w:val="24"/>
          <w:lang w:eastAsia="ru-RU"/>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E953B3" w:rsidRPr="0096125E" w:rsidRDefault="00E953B3" w:rsidP="00FD28A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FD28AC">
        <w:rPr>
          <w:rFonts w:ascii="Times New Roman" w:eastAsia="Times New Roman" w:hAnsi="Times New Roman"/>
          <w:b/>
          <w:color w:val="000000" w:themeColor="text1"/>
          <w:sz w:val="24"/>
          <w:szCs w:val="24"/>
          <w:lang w:eastAsia="ru-RU"/>
        </w:rPr>
        <w:t>Зоны с особыми условиями использования территорий - о</w:t>
      </w:r>
      <w:r w:rsidRPr="00FD28AC">
        <w:rPr>
          <w:rFonts w:ascii="Times New Roman" w:eastAsia="Times New Roman" w:hAnsi="Times New Roman"/>
          <w:color w:val="000000" w:themeColor="text1"/>
          <w:sz w:val="24"/>
          <w:szCs w:val="24"/>
          <w:lang w:eastAsia="ru-RU"/>
        </w:rPr>
        <w:t>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Индивидуальное жилищное строительство</w:t>
      </w:r>
      <w:r w:rsidRPr="0096125E">
        <w:rPr>
          <w:rFonts w:ascii="Times New Roman" w:hAnsi="Times New Roman"/>
          <w:color w:val="000000" w:themeColor="text1"/>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Инженерная, транспортная и социальная инфраструктуры</w:t>
      </w:r>
      <w:r w:rsidRPr="0096125E">
        <w:rPr>
          <w:rFonts w:ascii="Times New Roman" w:hAnsi="Times New Roman"/>
          <w:color w:val="000000" w:themeColor="text1"/>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Инженерные изыскания</w:t>
      </w:r>
      <w:r w:rsidRPr="0096125E">
        <w:rPr>
          <w:rFonts w:ascii="Times New Roman" w:hAnsi="Times New Roman"/>
          <w:color w:val="000000" w:themeColor="text1"/>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148"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Квартал</w:t>
      </w:r>
      <w:r w:rsidRPr="0096125E">
        <w:rPr>
          <w:rFonts w:ascii="Times New Roman" w:eastAsia="Times New Roman" w:hAnsi="Times New Roman"/>
          <w:color w:val="000000" w:themeColor="text1"/>
          <w:sz w:val="24"/>
          <w:szCs w:val="24"/>
          <w:lang w:eastAsia="ru-RU"/>
        </w:rPr>
        <w:t xml:space="preserve"> - структурный элемент жилой застройки;</w:t>
      </w:r>
    </w:p>
    <w:p w:rsidR="003E22FE" w:rsidRPr="0096125E" w:rsidRDefault="003E22FE" w:rsidP="00FD28AC">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FD28AC">
        <w:rPr>
          <w:rFonts w:ascii="Times New Roman" w:eastAsia="Times New Roman" w:hAnsi="Times New Roman"/>
          <w:b/>
          <w:color w:val="000000" w:themeColor="text1"/>
          <w:sz w:val="24"/>
          <w:szCs w:val="24"/>
          <w:lang w:eastAsia="ru-RU"/>
        </w:rPr>
        <w:t>Красные линии</w:t>
      </w:r>
      <w:r w:rsidRPr="00FD28AC">
        <w:rPr>
          <w:rFonts w:ascii="Times New Roman" w:hAnsi="Times New Roman"/>
          <w:color w:val="000000" w:themeColor="text1"/>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7D6181" w:rsidRPr="00FD28AC">
        <w:rPr>
          <w:rFonts w:ascii="Times New Roman" w:hAnsi="Times New Roman"/>
          <w:color w:val="000000" w:themeColor="text1"/>
          <w:sz w:val="24"/>
          <w:szCs w:val="24"/>
        </w:rPr>
        <w:t>.</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lastRenderedPageBreak/>
        <w:t xml:space="preserve">Киоск </w:t>
      </w:r>
      <w:r w:rsidRPr="0096125E">
        <w:rPr>
          <w:rFonts w:ascii="Times New Roman" w:hAnsi="Times New Roman"/>
          <w:color w:val="000000" w:themeColor="text1"/>
          <w:sz w:val="24"/>
          <w:szCs w:val="24"/>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149" w:history="1">
        <w:r w:rsidRPr="0096125E">
          <w:rPr>
            <w:rFonts w:ascii="Times New Roman" w:hAnsi="Times New Roman"/>
            <w:color w:val="000000" w:themeColor="text1"/>
            <w:sz w:val="24"/>
            <w:szCs w:val="24"/>
          </w:rPr>
          <w:t>(ГОСТ Р 51303-99)</w:t>
        </w:r>
      </w:hyperlink>
      <w:r w:rsidRPr="0096125E">
        <w:rPr>
          <w:rFonts w:ascii="Times New Roman" w:hAnsi="Times New Roman"/>
          <w:color w:val="000000" w:themeColor="text1"/>
          <w:sz w:val="24"/>
          <w:szCs w:val="24"/>
        </w:rPr>
        <w:t>.</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Коэффициент строительного использования земельного участка</w:t>
      </w:r>
      <w:r w:rsidRPr="0096125E">
        <w:rPr>
          <w:rFonts w:ascii="Times New Roman" w:hAnsi="Times New Roman"/>
          <w:color w:val="000000" w:themeColor="text1"/>
          <w:sz w:val="24"/>
          <w:szCs w:val="24"/>
        </w:rPr>
        <w:t xml:space="preserve">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1461BE" w:rsidRPr="0096125E" w:rsidRDefault="001461BE" w:rsidP="001461B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Комплексное развитие территорий</w:t>
      </w:r>
      <w:r w:rsidRPr="0096125E">
        <w:rPr>
          <w:color w:val="000000" w:themeColor="text1"/>
        </w:rPr>
        <w:t xml:space="preserve"> </w:t>
      </w:r>
      <w:r w:rsidRPr="0096125E">
        <w:rPr>
          <w:rFonts w:ascii="Times New Roman" w:hAnsi="Times New Roman"/>
          <w:color w:val="000000" w:themeColor="text1"/>
          <w:sz w:val="24"/>
          <w:szCs w:val="24"/>
        </w:rPr>
        <w:t>-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поселения.</w:t>
      </w:r>
    </w:p>
    <w:p w:rsidR="001461BE" w:rsidRPr="0096125E" w:rsidRDefault="001461BE" w:rsidP="001461BE">
      <w:pPr>
        <w:widowControl w:val="0"/>
        <w:autoSpaceDE w:val="0"/>
        <w:autoSpaceDN w:val="0"/>
        <w:adjustRightInd w:val="0"/>
        <w:spacing w:after="0" w:line="240" w:lineRule="auto"/>
        <w:ind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(внесены изменения Решением Сельской Думы от 24.03.2021 № 11).</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Линейно-кабельные сооружения</w:t>
      </w:r>
      <w:r w:rsidRPr="0096125E">
        <w:rPr>
          <w:rFonts w:ascii="Times New Roman" w:eastAsia="Times New Roman" w:hAnsi="Times New Roman"/>
          <w:color w:val="000000" w:themeColor="text1"/>
          <w:sz w:val="24"/>
          <w:szCs w:val="24"/>
          <w:lang w:eastAsia="ru-RU"/>
        </w:rPr>
        <w:t xml:space="preserve"> - линии электропередачи, линии связи</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Линейные объекты</w:t>
      </w:r>
      <w:r w:rsidRPr="0096125E">
        <w:rPr>
          <w:rFonts w:ascii="Times New Roman" w:eastAsia="Times New Roman" w:hAnsi="Times New Roman"/>
          <w:color w:val="000000" w:themeColor="text1"/>
          <w:sz w:val="24"/>
          <w:szCs w:val="24"/>
          <w:lang w:eastAsia="ru-RU"/>
        </w:rPr>
        <w:t xml:space="preserve"> - трубопроводы, автомобильные дороги, железнодорожные линии и другие подобные сооружения</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Линии застройки</w:t>
      </w:r>
      <w:r w:rsidRPr="0096125E">
        <w:rPr>
          <w:rFonts w:ascii="Times New Roman" w:eastAsia="Times New Roman" w:hAnsi="Times New Roman"/>
          <w:color w:val="000000" w:themeColor="text1"/>
          <w:sz w:val="24"/>
          <w:szCs w:val="24"/>
          <w:lang w:eastAsia="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Линии регулирования застройки</w:t>
      </w:r>
      <w:r w:rsidRPr="0096125E">
        <w:rPr>
          <w:rFonts w:ascii="Times New Roman" w:hAnsi="Times New Roman"/>
          <w:color w:val="000000" w:themeColor="text1"/>
          <w:sz w:val="24"/>
          <w:szCs w:val="24"/>
        </w:rPr>
        <w:t xml:space="preserve">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Лоджия</w:t>
      </w:r>
      <w:r w:rsidRPr="0096125E">
        <w:rPr>
          <w:rFonts w:ascii="Times New Roman" w:hAnsi="Times New Roman"/>
          <w:color w:val="000000" w:themeColor="text1"/>
          <w:sz w:val="24"/>
          <w:szCs w:val="24"/>
        </w:rPr>
        <w:t xml:space="preserve">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 xml:space="preserve">Магазин </w:t>
      </w:r>
      <w:r w:rsidRPr="0096125E">
        <w:rPr>
          <w:rFonts w:ascii="Times New Roman" w:hAnsi="Times New Roman"/>
          <w:color w:val="000000" w:themeColor="text1"/>
          <w:sz w:val="24"/>
          <w:szCs w:val="24"/>
        </w:rPr>
        <w:t xml:space="preserve">-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150" w:history="1">
        <w:r w:rsidRPr="0096125E">
          <w:rPr>
            <w:rFonts w:ascii="Times New Roman" w:hAnsi="Times New Roman"/>
            <w:color w:val="000000" w:themeColor="text1"/>
            <w:sz w:val="24"/>
            <w:szCs w:val="24"/>
          </w:rPr>
          <w:t>(ГОСТ Р 51303-99)</w:t>
        </w:r>
      </w:hyperlink>
      <w:r w:rsidRPr="0096125E">
        <w:rPr>
          <w:rFonts w:ascii="Times New Roman" w:hAnsi="Times New Roman"/>
          <w:color w:val="000000" w:themeColor="text1"/>
          <w:sz w:val="24"/>
          <w:szCs w:val="24"/>
        </w:rPr>
        <w:t>.</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Малоэтажная жилая застройка</w:t>
      </w:r>
      <w:r w:rsidRPr="0096125E">
        <w:rPr>
          <w:rFonts w:ascii="Times New Roman" w:hAnsi="Times New Roman"/>
          <w:color w:val="000000" w:themeColor="text1"/>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(СП 30-102-99).</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 xml:space="preserve">Межевание </w:t>
      </w:r>
      <w:r w:rsidRPr="0096125E">
        <w:rPr>
          <w:rFonts w:ascii="Times New Roman" w:hAnsi="Times New Roman"/>
          <w:color w:val="000000" w:themeColor="text1"/>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Минимальные площадь и размеры земельных участков</w:t>
      </w:r>
      <w:r w:rsidRPr="0096125E">
        <w:rPr>
          <w:rFonts w:ascii="Times New Roman" w:hAnsi="Times New Roman"/>
          <w:color w:val="000000" w:themeColor="text1"/>
          <w:sz w:val="24"/>
          <w:szCs w:val="24"/>
        </w:rPr>
        <w:t xml:space="preserve">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Многоквартирный жилой дом</w:t>
      </w:r>
      <w:r w:rsidRPr="0096125E">
        <w:rPr>
          <w:rFonts w:ascii="Times New Roman" w:hAnsi="Times New Roman"/>
          <w:color w:val="000000" w:themeColor="text1"/>
          <w:sz w:val="24"/>
          <w:szCs w:val="24"/>
        </w:rPr>
        <w:t xml:space="preserve"> - жилой дом, квартиры которого имеют выход на общие лестничные клетки, коридоры, галереи и общий для всего дома земельный участок.</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 xml:space="preserve">Недвижимость </w:t>
      </w:r>
      <w:r w:rsidRPr="0096125E">
        <w:rPr>
          <w:rFonts w:ascii="Times New Roman" w:hAnsi="Times New Roman"/>
          <w:color w:val="000000" w:themeColor="text1"/>
          <w:sz w:val="24"/>
          <w:szCs w:val="24"/>
        </w:rPr>
        <w:t xml:space="preserve">-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w:t>
      </w:r>
      <w:hyperlink r:id="rId151" w:history="1">
        <w:r w:rsidRPr="0096125E">
          <w:rPr>
            <w:rFonts w:ascii="Times New Roman" w:hAnsi="Times New Roman"/>
            <w:color w:val="000000" w:themeColor="text1"/>
            <w:sz w:val="24"/>
            <w:szCs w:val="24"/>
          </w:rPr>
          <w:t>ч. 1 ст. 130</w:t>
        </w:r>
      </w:hyperlink>
      <w:r w:rsidRPr="0096125E">
        <w:rPr>
          <w:rFonts w:ascii="Times New Roman" w:hAnsi="Times New Roman"/>
          <w:color w:val="000000" w:themeColor="text1"/>
          <w:sz w:val="24"/>
          <w:szCs w:val="24"/>
        </w:rPr>
        <w:t>).</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Незастроенный участок земли (свободный участок)</w:t>
      </w:r>
      <w:r w:rsidRPr="0096125E">
        <w:rPr>
          <w:rFonts w:ascii="Times New Roman" w:hAnsi="Times New Roman"/>
          <w:color w:val="000000" w:themeColor="text1"/>
          <w:sz w:val="24"/>
          <w:szCs w:val="24"/>
        </w:rPr>
        <w:t xml:space="preserve"> - участок, на котором или под которым не расположены объекты недвижимости, делающие невозможной застройку таких участков.</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Нормативные требования</w:t>
      </w:r>
      <w:r w:rsidRPr="0096125E">
        <w:rPr>
          <w:rFonts w:ascii="Times New Roman" w:eastAsia="Times New Roman" w:hAnsi="Times New Roman"/>
          <w:color w:val="000000" w:themeColor="text1"/>
          <w:sz w:val="24"/>
          <w:szCs w:val="24"/>
          <w:lang w:eastAsia="ru-RU"/>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Обязательные нормативные требования</w:t>
      </w:r>
      <w:r w:rsidRPr="0096125E">
        <w:rPr>
          <w:rFonts w:ascii="Times New Roman" w:eastAsia="Times New Roman" w:hAnsi="Times New Roman"/>
          <w:color w:val="000000" w:themeColor="text1"/>
          <w:sz w:val="24"/>
          <w:szCs w:val="24"/>
          <w:lang w:eastAsia="ru-RU"/>
        </w:rPr>
        <w:t xml:space="preserve"> - положения, применение которых обязательно в соответствии с системой нормативных документов в строительстве;</w:t>
      </w:r>
    </w:p>
    <w:p w:rsidR="00211242" w:rsidRPr="0096125E" w:rsidRDefault="00211242" w:rsidP="00FD28AC">
      <w:pPr>
        <w:widowControl w:val="0"/>
        <w:tabs>
          <w:tab w:val="right" w:pos="4253"/>
        </w:tabs>
        <w:autoSpaceDE w:val="0"/>
        <w:autoSpaceDN w:val="0"/>
        <w:adjustRightInd w:val="0"/>
        <w:spacing w:after="0" w:line="240" w:lineRule="auto"/>
        <w:ind w:firstLine="540"/>
        <w:jc w:val="both"/>
        <w:rPr>
          <w:rFonts w:ascii="Times New Roman" w:hAnsi="Times New Roman"/>
          <w:color w:val="000000" w:themeColor="text1"/>
          <w:sz w:val="24"/>
          <w:szCs w:val="24"/>
        </w:rPr>
      </w:pPr>
      <w:r w:rsidRPr="00B6357E">
        <w:rPr>
          <w:rFonts w:ascii="Times New Roman" w:eastAsia="Times New Roman" w:hAnsi="Times New Roman"/>
          <w:b/>
          <w:color w:val="000000" w:themeColor="text1"/>
          <w:sz w:val="24"/>
          <w:szCs w:val="24"/>
          <w:lang w:eastAsia="ru-RU"/>
        </w:rPr>
        <w:lastRenderedPageBreak/>
        <w:t>Объект капитального строительства</w:t>
      </w:r>
      <w:r w:rsidRPr="00FD28AC">
        <w:rPr>
          <w:rFonts w:ascii="Times New Roman" w:eastAsia="Times New Roman" w:hAnsi="Times New Roman"/>
          <w:color w:val="000000" w:themeColor="text1"/>
          <w:sz w:val="24"/>
          <w:szCs w:val="24"/>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Объекты культурного наследия</w:t>
      </w:r>
      <w:r w:rsidRPr="0096125E">
        <w:rPr>
          <w:rFonts w:ascii="Times New Roman" w:hAnsi="Times New Roman"/>
          <w:color w:val="000000" w:themeColor="text1"/>
          <w:sz w:val="24"/>
          <w:szCs w:val="24"/>
        </w:rPr>
        <w:t xml:space="preserve">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w:t>
      </w:r>
      <w:hyperlink r:id="rId152" w:history="1">
        <w:r w:rsidRPr="0096125E">
          <w:rPr>
            <w:rFonts w:ascii="Times New Roman" w:hAnsi="Times New Roman"/>
            <w:color w:val="000000" w:themeColor="text1"/>
            <w:sz w:val="24"/>
            <w:szCs w:val="24"/>
          </w:rPr>
          <w:t>N 73-ФЗ</w:t>
        </w:r>
      </w:hyperlink>
      <w:r w:rsidRPr="0096125E">
        <w:rPr>
          <w:rFonts w:ascii="Times New Roman" w:hAnsi="Times New Roman"/>
          <w:color w:val="000000" w:themeColor="text1"/>
          <w:sz w:val="24"/>
          <w:szCs w:val="24"/>
        </w:rPr>
        <w:t xml:space="preserve"> от 25.06.2002).</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Озелененные территории</w:t>
      </w:r>
      <w:r w:rsidRPr="0096125E">
        <w:rPr>
          <w:rFonts w:ascii="Times New Roman" w:hAnsi="Times New Roman"/>
          <w:color w:val="000000" w:themeColor="text1"/>
          <w:sz w:val="24"/>
          <w:szCs w:val="24"/>
        </w:rPr>
        <w:t xml:space="preserve"> - участки земли, покрытые не менее чем на 70% лесной, древесно-кустарниковой и травянистой растительностью естественного или искусственного происхождения.</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Особо охраняемые природные территории</w:t>
      </w:r>
      <w:r w:rsidRPr="0096125E">
        <w:rPr>
          <w:rFonts w:ascii="Times New Roman" w:hAnsi="Times New Roman"/>
          <w:color w:val="000000" w:themeColor="text1"/>
          <w:sz w:val="24"/>
          <w:szCs w:val="24"/>
        </w:rPr>
        <w:t xml:space="preserve">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Отступ застройки</w:t>
      </w:r>
      <w:r w:rsidRPr="0096125E">
        <w:rPr>
          <w:rFonts w:ascii="Times New Roman" w:eastAsia="Times New Roman" w:hAnsi="Times New Roman"/>
          <w:color w:val="000000" w:themeColor="text1"/>
          <w:sz w:val="24"/>
          <w:szCs w:val="24"/>
          <w:lang w:eastAsia="ru-RU"/>
        </w:rPr>
        <w:t xml:space="preserve"> - расстояние между красной линией или границей земельного участка и стеной здания, строения, сооружения;</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Павильон</w:t>
      </w:r>
      <w:r w:rsidRPr="0096125E">
        <w:rPr>
          <w:rFonts w:ascii="Times New Roman" w:hAnsi="Times New Roman"/>
          <w:color w:val="000000" w:themeColor="text1"/>
          <w:sz w:val="24"/>
          <w:szCs w:val="24"/>
        </w:rPr>
        <w:t xml:space="preserve"> - оборудованное строение, имеющее торговый зал и помещения для хранения товарного запаса, рассчитанное на одно или несколько рабочих мест </w:t>
      </w:r>
      <w:hyperlink r:id="rId153" w:history="1">
        <w:r w:rsidRPr="0096125E">
          <w:rPr>
            <w:rFonts w:ascii="Times New Roman" w:hAnsi="Times New Roman"/>
            <w:color w:val="000000" w:themeColor="text1"/>
            <w:sz w:val="24"/>
            <w:szCs w:val="24"/>
          </w:rPr>
          <w:t>(ГОСТ Р 51303-99)</w:t>
        </w:r>
      </w:hyperlink>
      <w:r w:rsidRPr="0096125E">
        <w:rPr>
          <w:rFonts w:ascii="Times New Roman" w:hAnsi="Times New Roman"/>
          <w:color w:val="000000" w:themeColor="text1"/>
          <w:sz w:val="24"/>
          <w:szCs w:val="24"/>
        </w:rPr>
        <w:t>.</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Палатка (</w:t>
      </w:r>
      <w:proofErr w:type="spellStart"/>
      <w:r w:rsidRPr="0096125E">
        <w:rPr>
          <w:rFonts w:ascii="Times New Roman" w:hAnsi="Times New Roman"/>
          <w:b/>
          <w:color w:val="000000" w:themeColor="text1"/>
          <w:sz w:val="24"/>
          <w:szCs w:val="24"/>
        </w:rPr>
        <w:t>Ндп</w:t>
      </w:r>
      <w:proofErr w:type="spellEnd"/>
      <w:r w:rsidRPr="0096125E">
        <w:rPr>
          <w:rFonts w:ascii="Times New Roman" w:hAnsi="Times New Roman"/>
          <w:b/>
          <w:color w:val="000000" w:themeColor="text1"/>
          <w:sz w:val="24"/>
          <w:szCs w:val="24"/>
        </w:rPr>
        <w:t>: &lt;ларек&gt;)</w:t>
      </w:r>
      <w:r w:rsidRPr="0096125E">
        <w:rPr>
          <w:rFonts w:ascii="Times New Roman" w:hAnsi="Times New Roman"/>
          <w:color w:val="000000" w:themeColor="text1"/>
          <w:sz w:val="24"/>
          <w:szCs w:val="24"/>
        </w:rPr>
        <w:t xml:space="preserve">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hyperlink r:id="rId154" w:history="1">
        <w:r w:rsidRPr="0096125E">
          <w:rPr>
            <w:rFonts w:ascii="Times New Roman" w:hAnsi="Times New Roman"/>
            <w:color w:val="000000" w:themeColor="text1"/>
            <w:sz w:val="24"/>
            <w:szCs w:val="24"/>
          </w:rPr>
          <w:t>(ГОСТ Р 51303-99)</w:t>
        </w:r>
      </w:hyperlink>
      <w:r w:rsidRPr="0096125E">
        <w:rPr>
          <w:rFonts w:ascii="Times New Roman" w:hAnsi="Times New Roman"/>
          <w:color w:val="000000" w:themeColor="text1"/>
          <w:sz w:val="24"/>
          <w:szCs w:val="24"/>
        </w:rPr>
        <w:t>.</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 xml:space="preserve">Погреб </w:t>
      </w:r>
      <w:r w:rsidRPr="0096125E">
        <w:rPr>
          <w:rFonts w:ascii="Times New Roman" w:hAnsi="Times New Roman"/>
          <w:color w:val="000000" w:themeColor="text1"/>
          <w:sz w:val="24"/>
          <w:szCs w:val="24"/>
        </w:rPr>
        <w:t>-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Полоса отвода автомобильных дорог</w:t>
      </w:r>
      <w:r w:rsidRPr="0096125E">
        <w:rPr>
          <w:rFonts w:ascii="Times New Roman" w:eastAsia="Times New Roman" w:hAnsi="Times New Roman"/>
          <w:color w:val="000000" w:themeColor="text1"/>
          <w:sz w:val="24"/>
          <w:szCs w:val="24"/>
          <w:lang w:eastAsia="ru-RU"/>
        </w:rPr>
        <w:t xml:space="preserve">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Правила землепользования и застройки</w:t>
      </w:r>
      <w:r w:rsidRPr="0096125E">
        <w:rPr>
          <w:rFonts w:ascii="Times New Roman" w:hAnsi="Times New Roman"/>
          <w:color w:val="000000" w:themeColor="text1"/>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155"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96125E">
        <w:rPr>
          <w:rFonts w:ascii="Times New Roman" w:eastAsia="Times New Roman" w:hAnsi="Times New Roman"/>
          <w:color w:val="000000" w:themeColor="text1"/>
          <w:sz w:val="24"/>
          <w:szCs w:val="24"/>
          <w:lang w:eastAsia="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Прибрежная защитная полоса</w:t>
      </w:r>
      <w:r w:rsidRPr="0096125E">
        <w:rPr>
          <w:rFonts w:ascii="Times New Roman" w:hAnsi="Times New Roman"/>
          <w:color w:val="000000" w:themeColor="text1"/>
          <w:sz w:val="24"/>
          <w:szCs w:val="24"/>
        </w:rPr>
        <w:t xml:space="preserve"> - часть водоохраной зоны, для которой вводятся дополнительные ограничения землепользования, застройки и природопользования.</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Приквартирный участок</w:t>
      </w:r>
      <w:r w:rsidRPr="0096125E">
        <w:rPr>
          <w:rFonts w:ascii="Times New Roman" w:hAnsi="Times New Roman"/>
          <w:color w:val="000000" w:themeColor="text1"/>
          <w:sz w:val="24"/>
          <w:szCs w:val="24"/>
        </w:rPr>
        <w:t xml:space="preserve"> - земельный участок, примыкающий к дому (квартире) с непосредственным выходом на него (СНиП 2.08.01-89).</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Проезд</w:t>
      </w:r>
      <w:r w:rsidRPr="0096125E">
        <w:rPr>
          <w:rFonts w:ascii="Times New Roman" w:eastAsia="Times New Roman" w:hAnsi="Times New Roman"/>
          <w:color w:val="000000" w:themeColor="text1"/>
          <w:sz w:val="24"/>
          <w:szCs w:val="24"/>
          <w:lang w:eastAsia="ru-RU"/>
        </w:rPr>
        <w:t xml:space="preserve">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E5014A" w:rsidRPr="0096125E" w:rsidRDefault="00E5014A" w:rsidP="00E5014A">
      <w:pPr>
        <w:widowControl w:val="0"/>
        <w:autoSpaceDE w:val="0"/>
        <w:autoSpaceDN w:val="0"/>
        <w:adjustRightInd w:val="0"/>
        <w:spacing w:after="0"/>
        <w:ind w:firstLine="540"/>
        <w:jc w:val="both"/>
        <w:rPr>
          <w:rFonts w:ascii="Times New Roman" w:hAnsi="Times New Roman"/>
          <w:color w:val="000000" w:themeColor="text1"/>
          <w:sz w:val="24"/>
          <w:szCs w:val="24"/>
        </w:rPr>
      </w:pPr>
      <w:r w:rsidRPr="00B6357E">
        <w:rPr>
          <w:rFonts w:ascii="Times New Roman" w:eastAsia="Times New Roman" w:hAnsi="Times New Roman"/>
          <w:b/>
          <w:color w:val="000000" w:themeColor="text1"/>
          <w:sz w:val="24"/>
          <w:szCs w:val="24"/>
          <w:lang w:eastAsia="ru-RU"/>
        </w:rPr>
        <w:t>Проектная документация</w:t>
      </w:r>
      <w:r w:rsidRPr="0096125E">
        <w:rPr>
          <w:rFonts w:ascii="Times New Roman" w:eastAsia="Times New Roman" w:hAnsi="Times New Roman"/>
          <w:color w:val="000000" w:themeColor="text1"/>
        </w:rPr>
        <w:t xml:space="preserve"> </w:t>
      </w:r>
      <w:r w:rsidRPr="00B6357E">
        <w:rPr>
          <w:rFonts w:ascii="Times New Roman" w:hAnsi="Times New Roman"/>
          <w:color w:val="000000" w:themeColor="text1"/>
          <w:sz w:val="24"/>
          <w:szCs w:val="24"/>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Процент застройки участка</w:t>
      </w:r>
      <w:r w:rsidRPr="0096125E">
        <w:rPr>
          <w:rFonts w:ascii="Times New Roman" w:hAnsi="Times New Roman"/>
          <w:color w:val="000000" w:themeColor="text1"/>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w:t>
      </w:r>
      <w:r w:rsidRPr="0096125E">
        <w:rPr>
          <w:rFonts w:ascii="Times New Roman" w:hAnsi="Times New Roman"/>
          <w:color w:val="000000" w:themeColor="text1"/>
          <w:sz w:val="24"/>
          <w:szCs w:val="24"/>
        </w:rPr>
        <w:lastRenderedPageBreak/>
        <w:t>расположенного в соответствующей зоне, может быть занята зданиями, строениями и сооружениями.</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Публичный сервитут</w:t>
      </w:r>
      <w:r w:rsidRPr="0096125E">
        <w:rPr>
          <w:rFonts w:ascii="Times New Roman" w:hAnsi="Times New Roman"/>
          <w:color w:val="000000" w:themeColor="text1"/>
          <w:sz w:val="24"/>
          <w:szCs w:val="24"/>
        </w:rPr>
        <w:t xml:space="preserve">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Разрешение на строительство</w:t>
      </w:r>
      <w:r w:rsidRPr="0096125E">
        <w:rPr>
          <w:rFonts w:ascii="Times New Roman" w:hAnsi="Times New Roman"/>
          <w:color w:val="000000" w:themeColor="text1"/>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w:t>
      </w:r>
      <w:hyperlink r:id="rId156"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Разрешенное использование земельных участков и объектов капитального строительства</w:t>
      </w:r>
      <w:r w:rsidRPr="0096125E">
        <w:rPr>
          <w:rFonts w:ascii="Times New Roman" w:hAnsi="Times New Roman"/>
          <w:color w:val="000000" w:themeColor="text1"/>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Реклама</w:t>
      </w:r>
      <w:r w:rsidRPr="0096125E">
        <w:rPr>
          <w:rFonts w:ascii="Times New Roman" w:hAnsi="Times New Roman"/>
          <w:color w:val="000000" w:themeColor="text1"/>
          <w:sz w:val="24"/>
          <w:szCs w:val="24"/>
        </w:rPr>
        <w:t xml:space="preserve">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w:t>
      </w:r>
      <w:hyperlink r:id="rId157" w:history="1">
        <w:r w:rsidRPr="0096125E">
          <w:rPr>
            <w:rFonts w:ascii="Times New Roman" w:hAnsi="Times New Roman"/>
            <w:color w:val="000000" w:themeColor="text1"/>
            <w:sz w:val="24"/>
            <w:szCs w:val="24"/>
          </w:rPr>
          <w:t>N 108-ФЗ</w:t>
        </w:r>
      </w:hyperlink>
      <w:r w:rsidRPr="0096125E">
        <w:rPr>
          <w:rFonts w:ascii="Times New Roman" w:hAnsi="Times New Roman"/>
          <w:color w:val="000000" w:themeColor="text1"/>
          <w:sz w:val="24"/>
          <w:szCs w:val="24"/>
        </w:rPr>
        <w:t xml:space="preserve"> от 18.07.1995).</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Реконструкция</w:t>
      </w:r>
      <w:r w:rsidRPr="0096125E">
        <w:rPr>
          <w:rFonts w:ascii="Times New Roman" w:hAnsi="Times New Roman"/>
          <w:color w:val="000000" w:themeColor="text1"/>
          <w:sz w:val="24"/>
          <w:szCs w:val="24"/>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w:t>
      </w:r>
      <w:hyperlink r:id="rId158"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Санитарно-защитные зоны</w:t>
      </w:r>
      <w:r w:rsidRPr="0096125E">
        <w:rPr>
          <w:rFonts w:ascii="Times New Roman" w:eastAsia="Times New Roman" w:hAnsi="Times New Roman"/>
          <w:color w:val="000000" w:themeColor="text1"/>
          <w:sz w:val="24"/>
          <w:szCs w:val="24"/>
          <w:lang w:eastAsia="ru-RU"/>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Собственники земельных участков</w:t>
      </w:r>
      <w:r w:rsidRPr="0096125E">
        <w:rPr>
          <w:rFonts w:ascii="Times New Roman" w:hAnsi="Times New Roman"/>
          <w:color w:val="000000" w:themeColor="text1"/>
          <w:sz w:val="24"/>
          <w:szCs w:val="24"/>
        </w:rPr>
        <w:t xml:space="preserve"> - физические и юридические лица, являющиеся собственниками земельных участков (Земельный </w:t>
      </w:r>
      <w:hyperlink r:id="rId159"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25.10.2001).</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Строительство</w:t>
      </w:r>
      <w:r w:rsidRPr="0096125E">
        <w:rPr>
          <w:rFonts w:ascii="Times New Roman" w:hAnsi="Times New Roman"/>
          <w:color w:val="000000" w:themeColor="text1"/>
          <w:sz w:val="24"/>
          <w:szCs w:val="24"/>
        </w:rPr>
        <w:t xml:space="preserve"> - создание зданий, строений, сооружений (в том числе на месте сносимых объектов капитального строительства) (Градостроительный </w:t>
      </w:r>
      <w:hyperlink r:id="rId160"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Терраса</w:t>
      </w:r>
      <w:r w:rsidRPr="0096125E">
        <w:rPr>
          <w:rFonts w:ascii="Times New Roman" w:hAnsi="Times New Roman"/>
          <w:color w:val="000000" w:themeColor="text1"/>
          <w:sz w:val="24"/>
          <w:szCs w:val="24"/>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Территориальное планирование</w:t>
      </w:r>
      <w:r w:rsidRPr="0096125E">
        <w:rPr>
          <w:rFonts w:ascii="Times New Roman" w:hAnsi="Times New Roman"/>
          <w:color w:val="000000" w:themeColor="text1"/>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w:t>
      </w:r>
      <w:hyperlink r:id="rId161"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Территориальные зоны</w:t>
      </w:r>
      <w:r w:rsidRPr="0096125E">
        <w:rPr>
          <w:rFonts w:ascii="Times New Roman" w:hAnsi="Times New Roman"/>
          <w:color w:val="000000" w:themeColor="text1"/>
          <w:sz w:val="24"/>
          <w:szCs w:val="24"/>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162"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Территории общего пользования</w:t>
      </w:r>
      <w:r w:rsidRPr="0096125E">
        <w:rPr>
          <w:rFonts w:ascii="Times New Roman" w:hAnsi="Times New Roman"/>
          <w:color w:val="000000" w:themeColor="text1"/>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w:t>
      </w:r>
      <w:hyperlink r:id="rId163"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Усадебный жилой дом</w:t>
      </w:r>
      <w:r w:rsidRPr="0096125E">
        <w:rPr>
          <w:rFonts w:ascii="Times New Roman" w:hAnsi="Times New Roman"/>
          <w:color w:val="000000" w:themeColor="text1"/>
          <w:sz w:val="24"/>
          <w:szCs w:val="24"/>
        </w:rPr>
        <w:t xml:space="preserve"> - одноквартирный дом с </w:t>
      </w:r>
      <w:proofErr w:type="spellStart"/>
      <w:r w:rsidRPr="0096125E">
        <w:rPr>
          <w:rFonts w:ascii="Times New Roman" w:hAnsi="Times New Roman"/>
          <w:color w:val="000000" w:themeColor="text1"/>
          <w:sz w:val="24"/>
          <w:szCs w:val="24"/>
        </w:rPr>
        <w:t>приквартирным</w:t>
      </w:r>
      <w:proofErr w:type="spellEnd"/>
      <w:r w:rsidRPr="0096125E">
        <w:rPr>
          <w:rFonts w:ascii="Times New Roman" w:hAnsi="Times New Roman"/>
          <w:color w:val="000000" w:themeColor="text1"/>
          <w:sz w:val="24"/>
          <w:szCs w:val="24"/>
        </w:rPr>
        <w:t xml:space="preserve"> участком, постройками для подсобного хозяйства (СП 30-102-99).</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Устойчивое развитие территорий</w:t>
      </w:r>
      <w:r w:rsidRPr="0096125E">
        <w:rPr>
          <w:rFonts w:ascii="Times New Roman" w:hAnsi="Times New Roman"/>
          <w:color w:val="000000" w:themeColor="text1"/>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164"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lastRenderedPageBreak/>
        <w:t>Функциональное зонирование территории</w:t>
      </w:r>
      <w:r w:rsidRPr="0096125E">
        <w:rPr>
          <w:rFonts w:ascii="Times New Roman" w:eastAsia="Times New Roman" w:hAnsi="Times New Roman"/>
          <w:color w:val="000000" w:themeColor="text1"/>
          <w:sz w:val="24"/>
          <w:szCs w:val="24"/>
          <w:lang w:eastAsia="ru-RU"/>
        </w:rPr>
        <w:t xml:space="preserve">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Функциональные зоны</w:t>
      </w:r>
      <w:r w:rsidRPr="0096125E">
        <w:rPr>
          <w:rFonts w:ascii="Times New Roman" w:hAnsi="Times New Roman"/>
          <w:color w:val="000000" w:themeColor="text1"/>
          <w:sz w:val="24"/>
          <w:szCs w:val="24"/>
        </w:rPr>
        <w:t xml:space="preserve"> - зоны, для которых документами территориального планирования определены границы и функциональное назначение (Градостроительный </w:t>
      </w:r>
      <w:hyperlink r:id="rId165"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Частный сервитут</w:t>
      </w:r>
      <w:r w:rsidRPr="0096125E">
        <w:rPr>
          <w:rFonts w:ascii="Times New Roman" w:hAnsi="Times New Roman"/>
          <w:color w:val="000000" w:themeColor="text1"/>
          <w:sz w:val="24"/>
          <w:szCs w:val="24"/>
        </w:rPr>
        <w:t xml:space="preserve">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Территориальное планирование</w:t>
      </w:r>
      <w:r w:rsidRPr="0096125E">
        <w:rPr>
          <w:rFonts w:ascii="Times New Roman" w:eastAsia="Times New Roman" w:hAnsi="Times New Roman"/>
          <w:color w:val="000000" w:themeColor="text1"/>
          <w:sz w:val="24"/>
          <w:szCs w:val="24"/>
          <w:lang w:eastAsia="ru-RU"/>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Технические (охранные) зоны инженерных сооружений и коммуникаций</w:t>
      </w:r>
      <w:r w:rsidRPr="0096125E">
        <w:rPr>
          <w:rFonts w:ascii="Times New Roman" w:eastAsia="Times New Roman" w:hAnsi="Times New Roman"/>
          <w:color w:val="000000" w:themeColor="text1"/>
          <w:sz w:val="24"/>
          <w:szCs w:val="24"/>
          <w:lang w:eastAsia="ru-RU"/>
        </w:rPr>
        <w:t xml:space="preserve">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Улица</w:t>
      </w:r>
      <w:r w:rsidRPr="0096125E">
        <w:rPr>
          <w:rFonts w:ascii="Times New Roman" w:eastAsia="Times New Roman" w:hAnsi="Times New Roman"/>
          <w:color w:val="000000" w:themeColor="text1"/>
          <w:sz w:val="24"/>
          <w:szCs w:val="24"/>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483FC4" w:rsidRPr="0096125E" w:rsidRDefault="00D15F48"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Э</w:t>
      </w:r>
      <w:r w:rsidR="00483FC4" w:rsidRPr="0096125E">
        <w:rPr>
          <w:rFonts w:ascii="Times New Roman" w:eastAsia="Times New Roman" w:hAnsi="Times New Roman"/>
          <w:b/>
          <w:color w:val="000000" w:themeColor="text1"/>
          <w:sz w:val="24"/>
          <w:szCs w:val="24"/>
          <w:lang w:eastAsia="ru-RU"/>
        </w:rPr>
        <w:t>таж</w:t>
      </w:r>
      <w:r w:rsidR="00483FC4" w:rsidRPr="0096125E">
        <w:rPr>
          <w:rFonts w:ascii="Times New Roman" w:eastAsia="Times New Roman" w:hAnsi="Times New Roman"/>
          <w:color w:val="000000" w:themeColor="text1"/>
          <w:sz w:val="24"/>
          <w:szCs w:val="24"/>
          <w:lang w:eastAsia="ru-RU"/>
        </w:rPr>
        <w:t xml:space="preserve"> - пространство между поверхностями двух последовательно расположенных перекрытий в здании, строении, сооружении;</w:t>
      </w:r>
    </w:p>
    <w:p w:rsidR="00483FC4" w:rsidRPr="0096125E" w:rsidRDefault="00D15F48"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Э</w:t>
      </w:r>
      <w:r w:rsidR="00483FC4" w:rsidRPr="0096125E">
        <w:rPr>
          <w:rFonts w:ascii="Times New Roman" w:eastAsia="Times New Roman" w:hAnsi="Times New Roman"/>
          <w:b/>
          <w:color w:val="000000" w:themeColor="text1"/>
          <w:sz w:val="24"/>
          <w:szCs w:val="24"/>
          <w:lang w:eastAsia="ru-RU"/>
        </w:rPr>
        <w:t>тажность здания</w:t>
      </w:r>
      <w:r w:rsidR="00483FC4" w:rsidRPr="0096125E">
        <w:rPr>
          <w:rFonts w:ascii="Times New Roman" w:eastAsia="Times New Roman" w:hAnsi="Times New Roman"/>
          <w:color w:val="000000" w:themeColor="text1"/>
          <w:sz w:val="24"/>
          <w:szCs w:val="24"/>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bookmarkEnd w:id="0"/>
      <w:bookmarkEnd w:id="1"/>
      <w:bookmarkEnd w:id="2"/>
    </w:p>
    <w:sectPr w:rsidR="00483FC4" w:rsidRPr="0096125E" w:rsidSect="00483FC4">
      <w:footerReference w:type="first" r:id="rId166"/>
      <w:pgSz w:w="11906" w:h="16838"/>
      <w:pgMar w:top="568" w:right="850" w:bottom="568" w:left="1276" w:header="708" w:footer="421"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D2B" w:rsidRDefault="00DE2D2B">
      <w:pPr>
        <w:spacing w:after="0" w:line="240" w:lineRule="auto"/>
      </w:pPr>
      <w:r>
        <w:separator/>
      </w:r>
    </w:p>
    <w:p w:rsidR="00DE2D2B" w:rsidRDefault="00DE2D2B"/>
  </w:endnote>
  <w:endnote w:type="continuationSeparator" w:id="0">
    <w:p w:rsidR="00DE2D2B" w:rsidRDefault="00DE2D2B">
      <w:pPr>
        <w:spacing w:after="0" w:line="240" w:lineRule="auto"/>
      </w:pPr>
      <w:r>
        <w:continuationSeparator/>
      </w:r>
    </w:p>
    <w:p w:rsidR="00DE2D2B" w:rsidRDefault="00DE2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ArialMT">
    <w:panose1 w:val="00000000000000000000"/>
    <w:charset w:val="00"/>
    <w:family w:val="roman"/>
    <w:notTrueType/>
    <w:pitch w:val="default"/>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cademyACTT">
    <w:charset w:val="CC"/>
    <w:family w:val="roman"/>
    <w:pitch w:val="variable"/>
  </w:font>
  <w:font w:name="Andale Sans UI">
    <w:altName w:val="Arial Unicode MS"/>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662303"/>
      <w:docPartObj>
        <w:docPartGallery w:val="Page Numbers (Bottom of Page)"/>
        <w:docPartUnique/>
      </w:docPartObj>
    </w:sdtPr>
    <w:sdtEndPr/>
    <w:sdtContent>
      <w:p w:rsidR="00AE4205" w:rsidRDefault="00AE4205">
        <w:pPr>
          <w:pStyle w:val="aa"/>
          <w:jc w:val="right"/>
        </w:pPr>
        <w:r>
          <w:fldChar w:fldCharType="begin"/>
        </w:r>
        <w:r>
          <w:instrText>PAGE   \* MERGEFORMAT</w:instrText>
        </w:r>
        <w:r>
          <w:fldChar w:fldCharType="separate"/>
        </w:r>
        <w:r w:rsidR="00612846" w:rsidRPr="00612846">
          <w:rPr>
            <w:noProof/>
            <w:lang w:val="ru-RU"/>
          </w:rPr>
          <w:t>39</w:t>
        </w:r>
        <w:r>
          <w:fldChar w:fldCharType="end"/>
        </w:r>
      </w:p>
    </w:sdtContent>
  </w:sdt>
  <w:p w:rsidR="00AE4205" w:rsidRDefault="00AE4205">
    <w:pPr>
      <w:pStyle w:val="aa"/>
      <w:ind w:lef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959462"/>
      <w:docPartObj>
        <w:docPartGallery w:val="Page Numbers (Bottom of Page)"/>
        <w:docPartUnique/>
      </w:docPartObj>
    </w:sdtPr>
    <w:sdtEndPr/>
    <w:sdtContent>
      <w:p w:rsidR="00AE4205" w:rsidRDefault="00AE4205">
        <w:pPr>
          <w:pStyle w:val="aa"/>
          <w:jc w:val="right"/>
        </w:pPr>
        <w:r>
          <w:fldChar w:fldCharType="begin"/>
        </w:r>
        <w:r>
          <w:instrText>PAGE   \* MERGEFORMAT</w:instrText>
        </w:r>
        <w:r>
          <w:fldChar w:fldCharType="separate"/>
        </w:r>
        <w:r w:rsidRPr="00D34B06">
          <w:rPr>
            <w:noProof/>
            <w:lang w:val="ru-RU"/>
          </w:rPr>
          <w:t>3</w:t>
        </w:r>
        <w:r>
          <w:fldChar w:fldCharType="end"/>
        </w:r>
      </w:p>
    </w:sdtContent>
  </w:sdt>
  <w:p w:rsidR="00AE4205" w:rsidRDefault="00AE4205">
    <w:pPr>
      <w:pStyle w:val="aa"/>
      <w:ind w:left="-54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071223"/>
      <w:docPartObj>
        <w:docPartGallery w:val="Page Numbers (Bottom of Page)"/>
        <w:docPartUnique/>
      </w:docPartObj>
    </w:sdtPr>
    <w:sdtEndPr/>
    <w:sdtContent>
      <w:p w:rsidR="00AE4205" w:rsidRPr="001C1731" w:rsidRDefault="00AE4205" w:rsidP="0093400B">
        <w:pPr>
          <w:pStyle w:val="aa"/>
          <w:rPr>
            <w:rFonts w:ascii="Times New Roman" w:hAnsi="Times New Roman"/>
          </w:rPr>
        </w:pPr>
      </w:p>
      <w:p w:rsidR="00AE4205" w:rsidRDefault="00AE4205" w:rsidP="00AB0CB8">
        <w:pPr>
          <w:pStyle w:val="aa"/>
          <w:jc w:val="center"/>
        </w:pPr>
      </w:p>
      <w:p w:rsidR="00AE4205" w:rsidRDefault="00AE4205">
        <w:pPr>
          <w:pStyle w:val="aa"/>
          <w:jc w:val="right"/>
        </w:pPr>
        <w:r>
          <w:fldChar w:fldCharType="begin"/>
        </w:r>
        <w:r>
          <w:instrText>PAGE   \* MERGEFORMAT</w:instrText>
        </w:r>
        <w:r>
          <w:fldChar w:fldCharType="separate"/>
        </w:r>
        <w:r w:rsidR="00612846" w:rsidRPr="00612846">
          <w:rPr>
            <w:noProof/>
            <w:lang w:val="ru-RU"/>
          </w:rPr>
          <w:t>-</w:t>
        </w:r>
        <w:r w:rsidR="00612846">
          <w:rPr>
            <w:noProof/>
          </w:rPr>
          <w:t xml:space="preserve"> 0 -</w:t>
        </w:r>
        <w:r>
          <w:fldChar w:fldCharType="end"/>
        </w:r>
      </w:p>
    </w:sdtContent>
  </w:sdt>
  <w:p w:rsidR="00AE4205" w:rsidRDefault="00AE4205">
    <w:pPr>
      <w:pStyle w:val="aa"/>
      <w:ind w:left="-54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D2B" w:rsidRDefault="00DE2D2B">
      <w:pPr>
        <w:spacing w:after="0" w:line="240" w:lineRule="auto"/>
      </w:pPr>
      <w:r>
        <w:separator/>
      </w:r>
    </w:p>
    <w:p w:rsidR="00DE2D2B" w:rsidRDefault="00DE2D2B"/>
  </w:footnote>
  <w:footnote w:type="continuationSeparator" w:id="0">
    <w:p w:rsidR="00DE2D2B" w:rsidRDefault="00DE2D2B">
      <w:pPr>
        <w:spacing w:after="0" w:line="240" w:lineRule="auto"/>
      </w:pPr>
      <w:r>
        <w:continuationSeparator/>
      </w:r>
    </w:p>
    <w:p w:rsidR="00DE2D2B" w:rsidRDefault="00DE2D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05" w:rsidRDefault="00AE4205">
    <w:pPr>
      <w:pStyle w:val="a8"/>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05" w:rsidRDefault="00AE4205">
    <w:pPr>
      <w:pStyle w:val="a8"/>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pStyle w:val="5"/>
      <w:lvlText w:val=""/>
      <w:lvlJc w:val="left"/>
      <w:pPr>
        <w:tabs>
          <w:tab w:val="num" w:pos="1492"/>
        </w:tabs>
        <w:ind w:left="1492"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pStyle w:val="2"/>
      <w:lvlText w:val=""/>
      <w:lvlJc w:val="left"/>
      <w:pPr>
        <w:tabs>
          <w:tab w:val="num" w:pos="643"/>
        </w:tabs>
        <w:ind w:left="643" w:hanging="360"/>
      </w:pPr>
      <w:rPr>
        <w:rFonts w:ascii="Symbol" w:hAnsi="Symbol" w:cs="Symbol" w:hint="default"/>
      </w:rPr>
    </w:lvl>
  </w:abstractNum>
  <w:abstractNum w:abstractNumId="2" w15:restartNumberingAfterBreak="0">
    <w:nsid w:val="00000004"/>
    <w:multiLevelType w:val="singleLevel"/>
    <w:tmpl w:val="00000004"/>
    <w:name w:val="WW8Num4"/>
    <w:lvl w:ilvl="0">
      <w:start w:val="1"/>
      <w:numFmt w:val="bullet"/>
      <w:pStyle w:val="1"/>
      <w:lvlText w:val=""/>
      <w:lvlJc w:val="left"/>
      <w:pPr>
        <w:tabs>
          <w:tab w:val="num" w:pos="360"/>
        </w:tabs>
        <w:ind w:left="360" w:hanging="360"/>
      </w:pPr>
      <w:rPr>
        <w:rFonts w:ascii="Symbol" w:hAnsi="Symbol" w:cs="Symbol" w:hint="default"/>
      </w:rPr>
    </w:lvl>
  </w:abstractNum>
  <w:abstractNum w:abstractNumId="3" w15:restartNumberingAfterBreak="0">
    <w:nsid w:val="00000005"/>
    <w:multiLevelType w:val="multilevel"/>
    <w:tmpl w:val="00000005"/>
    <w:name w:val="WW8Num5"/>
    <w:lvl w:ilvl="0">
      <w:start w:val="1"/>
      <w:numFmt w:val="none"/>
      <w:pStyle w:val="4"/>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7"/>
    <w:multiLevelType w:val="singleLevel"/>
    <w:tmpl w:val="00000007"/>
    <w:name w:val="WW8Num7"/>
    <w:lvl w:ilvl="0">
      <w:start w:val="1"/>
      <w:numFmt w:val="bullet"/>
      <w:pStyle w:val="11"/>
      <w:lvlText w:val=""/>
      <w:lvlJc w:val="left"/>
      <w:pPr>
        <w:tabs>
          <w:tab w:val="num" w:pos="0"/>
        </w:tabs>
        <w:ind w:left="720" w:hanging="360"/>
      </w:pPr>
      <w:rPr>
        <w:rFonts w:ascii="Wingdings" w:hAnsi="Wingdings" w:cs="Wingdings" w:hint="default"/>
      </w:rPr>
    </w:lvl>
  </w:abstractNum>
  <w:abstractNum w:abstractNumId="5" w15:restartNumberingAfterBreak="0">
    <w:nsid w:val="0000000B"/>
    <w:multiLevelType w:val="multilevel"/>
    <w:tmpl w:val="0000000B"/>
    <w:name w:val="WW8Num11"/>
    <w:lvl w:ilvl="0">
      <w:start w:val="1"/>
      <w:numFmt w:val="decimal"/>
      <w:pStyle w:val="a"/>
      <w:suff w:val="space"/>
      <w:lvlText w:val="%1)"/>
      <w:lvlJc w:val="left"/>
      <w:pPr>
        <w:tabs>
          <w:tab w:val="num" w:pos="0"/>
        </w:tabs>
        <w:ind w:left="567" w:firstLine="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tabs>
          <w:tab w:val="num" w:pos="0"/>
        </w:tabs>
        <w:ind w:left="567" w:firstLine="567"/>
      </w:pPr>
      <w:rPr>
        <w:rFonts w:ascii="Times New Roman" w:hAnsi="Times New Roman" w:cs="Times New Roman" w:hint="default"/>
        <w:b/>
        <w:i w:val="0"/>
        <w:spacing w:val="0"/>
        <w:w w:val="100"/>
        <w:position w:val="0"/>
        <w:sz w:val="28"/>
        <w:szCs w:val="28"/>
        <w:vertAlign w:val="baseline"/>
      </w:rPr>
    </w:lvl>
    <w:lvl w:ilvl="2">
      <w:start w:val="1"/>
      <w:numFmt w:val="decimal"/>
      <w:suff w:val="space"/>
      <w:lvlText w:val="%1.%2.%3"/>
      <w:lvlJc w:val="left"/>
      <w:pPr>
        <w:tabs>
          <w:tab w:val="num" w:pos="0"/>
        </w:tabs>
        <w:ind w:left="567" w:firstLine="567"/>
      </w:pPr>
      <w:rPr>
        <w:rFonts w:ascii="Times New Roman" w:hAnsi="Times New Roman" w:cs="Times New Roman" w:hint="default"/>
        <w:b/>
        <w:i w:val="0"/>
        <w:color w:val="auto"/>
        <w:sz w:val="26"/>
      </w:rPr>
    </w:lvl>
    <w:lvl w:ilvl="3">
      <w:start w:val="1"/>
      <w:numFmt w:val="decimal"/>
      <w:suff w:val="space"/>
      <w:lvlText w:val="%1.%2.%3.%4"/>
      <w:lvlJc w:val="left"/>
      <w:pPr>
        <w:tabs>
          <w:tab w:val="num" w:pos="0"/>
        </w:tabs>
        <w:ind w:left="567" w:firstLine="567"/>
      </w:pPr>
      <w:rPr>
        <w:rFonts w:ascii="Times New Roman" w:hAnsi="Times New Roman" w:cs="Times New Roman" w:hint="default"/>
        <w:b/>
        <w:i w:val="0"/>
        <w:color w:val="auto"/>
        <w:spacing w:val="0"/>
        <w:w w:val="100"/>
        <w:position w:val="0"/>
        <w:sz w:val="24"/>
        <w:vertAlign w:val="baseline"/>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6" w15:restartNumberingAfterBreak="0">
    <w:nsid w:val="00000017"/>
    <w:multiLevelType w:val="multilevel"/>
    <w:tmpl w:val="00000017"/>
    <w:name w:val="WW8Num24"/>
    <w:lvl w:ilvl="0">
      <w:start w:val="1"/>
      <w:numFmt w:val="decimal"/>
      <w:pStyle w:val="10"/>
      <w:lvlText w:val="%1."/>
      <w:lvlJc w:val="left"/>
      <w:pPr>
        <w:tabs>
          <w:tab w:val="num" w:pos="0"/>
        </w:tabs>
        <w:ind w:left="927" w:hanging="360"/>
      </w:pPr>
      <w:rPr>
        <w:rFonts w:cs="Times New Roman"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7" w15:restartNumberingAfterBreak="0">
    <w:nsid w:val="0000001D"/>
    <w:multiLevelType w:val="multilevel"/>
    <w:tmpl w:val="0000001D"/>
    <w:name w:val="WW8Num30"/>
    <w:lvl w:ilvl="0">
      <w:start w:val="1"/>
      <w:numFmt w:val="decimal"/>
      <w:pStyle w:val="12"/>
      <w:suff w:val="space"/>
      <w:lvlText w:val="%1."/>
      <w:lvlJc w:val="left"/>
      <w:pPr>
        <w:tabs>
          <w:tab w:val="num" w:pos="0"/>
        </w:tabs>
        <w:ind w:left="284" w:firstLine="0"/>
      </w:pPr>
      <w:rPr>
        <w:rFonts w:cs="Times New Roman" w:hint="default"/>
      </w:rPr>
    </w:lvl>
    <w:lvl w:ilvl="1">
      <w:start w:val="1"/>
      <w:numFmt w:val="decimal"/>
      <w:suff w:val="space"/>
      <w:lvlText w:val="%1.%2."/>
      <w:lvlJc w:val="left"/>
      <w:pPr>
        <w:tabs>
          <w:tab w:val="num" w:pos="0"/>
        </w:tabs>
        <w:ind w:left="964" w:firstLine="0"/>
      </w:pPr>
      <w:rPr>
        <w:rFonts w:cs="Times New Roman" w:hint="default"/>
      </w:rPr>
    </w:lvl>
    <w:lvl w:ilvl="2">
      <w:start w:val="1"/>
      <w:numFmt w:val="decimal"/>
      <w:suff w:val="space"/>
      <w:lvlText w:val="%1.%2.%3."/>
      <w:lvlJc w:val="left"/>
      <w:pPr>
        <w:tabs>
          <w:tab w:val="num" w:pos="0"/>
        </w:tabs>
        <w:ind w:left="1361" w:firstLine="0"/>
      </w:pPr>
      <w:rPr>
        <w:rFonts w:cs="Times New Roman" w:hint="default"/>
      </w:rPr>
    </w:lvl>
    <w:lvl w:ilvl="3">
      <w:start w:val="1"/>
      <w:numFmt w:val="decimal"/>
      <w:lvlText w:val="%1.%2.%3.%4."/>
      <w:lvlJc w:val="left"/>
      <w:pPr>
        <w:tabs>
          <w:tab w:val="num" w:pos="0"/>
        </w:tabs>
        <w:ind w:left="1758" w:firstLine="0"/>
      </w:pPr>
      <w:rPr>
        <w:rFonts w:cs="Times New Roman" w:hint="default"/>
      </w:rPr>
    </w:lvl>
    <w:lvl w:ilvl="4">
      <w:start w:val="1"/>
      <w:numFmt w:val="decimal"/>
      <w:lvlText w:val="%1.%2.%3.%4.%5."/>
      <w:lvlJc w:val="left"/>
      <w:pPr>
        <w:tabs>
          <w:tab w:val="num" w:pos="0"/>
        </w:tabs>
        <w:ind w:left="2155" w:firstLine="0"/>
      </w:pPr>
      <w:rPr>
        <w:rFonts w:cs="Times New Roman" w:hint="default"/>
      </w:rPr>
    </w:lvl>
    <w:lvl w:ilvl="5">
      <w:start w:val="1"/>
      <w:numFmt w:val="decimal"/>
      <w:lvlText w:val="%1.%2.%3.%4.%5.%6."/>
      <w:lvlJc w:val="left"/>
      <w:pPr>
        <w:tabs>
          <w:tab w:val="num" w:pos="0"/>
        </w:tabs>
        <w:ind w:left="2552" w:firstLine="0"/>
      </w:pPr>
      <w:rPr>
        <w:rFonts w:cs="Times New Roman" w:hint="default"/>
      </w:rPr>
    </w:lvl>
    <w:lvl w:ilvl="6">
      <w:start w:val="1"/>
      <w:numFmt w:val="decimal"/>
      <w:lvlText w:val="%1.%2.%3.%4.%5.%6.%7."/>
      <w:lvlJc w:val="left"/>
      <w:pPr>
        <w:tabs>
          <w:tab w:val="num" w:pos="0"/>
        </w:tabs>
        <w:ind w:left="2949" w:firstLine="0"/>
      </w:pPr>
      <w:rPr>
        <w:rFonts w:cs="Times New Roman" w:hint="default"/>
      </w:rPr>
    </w:lvl>
    <w:lvl w:ilvl="7">
      <w:start w:val="1"/>
      <w:numFmt w:val="decimal"/>
      <w:lvlText w:val="%1.%2.%3.%4.%5.%6.%7.%8."/>
      <w:lvlJc w:val="left"/>
      <w:pPr>
        <w:tabs>
          <w:tab w:val="num" w:pos="0"/>
        </w:tabs>
        <w:ind w:left="3346" w:firstLine="0"/>
      </w:pPr>
      <w:rPr>
        <w:rFonts w:cs="Times New Roman" w:hint="default"/>
      </w:rPr>
    </w:lvl>
    <w:lvl w:ilvl="8">
      <w:start w:val="1"/>
      <w:numFmt w:val="decimal"/>
      <w:lvlText w:val="%1.%2.%3.%4.%5.%6.%7.%8.%9."/>
      <w:lvlJc w:val="left"/>
      <w:pPr>
        <w:tabs>
          <w:tab w:val="num" w:pos="0"/>
        </w:tabs>
        <w:ind w:left="3743" w:firstLine="0"/>
      </w:pPr>
      <w:rPr>
        <w:rFonts w:cs="Times New Roman" w:hint="default"/>
      </w:rPr>
    </w:lvl>
  </w:abstractNum>
  <w:abstractNum w:abstractNumId="8" w15:restartNumberingAfterBreak="0">
    <w:nsid w:val="0000001F"/>
    <w:multiLevelType w:val="multilevel"/>
    <w:tmpl w:val="0000001F"/>
    <w:name w:val="WW8Num32"/>
    <w:lvl w:ilvl="0">
      <w:start w:val="1"/>
      <w:numFmt w:val="decimal"/>
      <w:pStyle w:val="a0"/>
      <w:suff w:val="space"/>
      <w:lvlText w:val="Приложение %1"/>
      <w:lvlJc w:val="left"/>
      <w:pPr>
        <w:tabs>
          <w:tab w:val="num" w:pos="0"/>
        </w:tabs>
        <w:ind w:left="0" w:firstLine="0"/>
      </w:pPr>
      <w:rPr>
        <w:rFonts w:cs="Times New Roman" w:hint="default"/>
      </w:rPr>
    </w:lvl>
    <w:lvl w:ilvl="1">
      <w:start w:val="1"/>
      <w:numFmt w:val="decimal"/>
      <w:suff w:val="space"/>
      <w:lvlText w:val="%1.%2"/>
      <w:lvlJc w:val="left"/>
      <w:pPr>
        <w:tabs>
          <w:tab w:val="num" w:pos="0"/>
        </w:tabs>
        <w:ind w:left="0" w:firstLine="567"/>
      </w:pPr>
      <w:rPr>
        <w:rFonts w:ascii="Times New Roman" w:hAnsi="Times New Roman" w:cs="Times New Roman" w:hint="default"/>
        <w:b/>
        <w:bCs/>
        <w:i w:val="0"/>
        <w:iCs w:val="0"/>
        <w:spacing w:val="0"/>
        <w:w w:val="100"/>
        <w:position w:val="0"/>
        <w:sz w:val="28"/>
        <w:szCs w:val="28"/>
        <w:vertAlign w:val="baseline"/>
      </w:rPr>
    </w:lvl>
    <w:lvl w:ilvl="2">
      <w:start w:val="1"/>
      <w:numFmt w:val="decimal"/>
      <w:suff w:val="space"/>
      <w:lvlText w:val="%1.%2.%3"/>
      <w:lvlJc w:val="left"/>
      <w:pPr>
        <w:tabs>
          <w:tab w:val="num" w:pos="0"/>
        </w:tabs>
        <w:ind w:left="0"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tabs>
          <w:tab w:val="num" w:pos="0"/>
        </w:tabs>
        <w:ind w:left="0" w:firstLine="567"/>
      </w:pPr>
      <w:rPr>
        <w:rFonts w:ascii="Times New Roman" w:hAnsi="Times New Roman" w:cs="Times New Roman" w:hint="default"/>
        <w:b/>
        <w:bCs/>
        <w:i w:val="0"/>
        <w:iCs w:val="0"/>
        <w:color w:val="auto"/>
        <w:spacing w:val="0"/>
        <w:w w:val="100"/>
        <w:position w:val="0"/>
        <w:sz w:val="24"/>
        <w:szCs w:val="24"/>
        <w:vertAlign w:val="baseline"/>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9" w15:restartNumberingAfterBreak="0">
    <w:nsid w:val="00000021"/>
    <w:multiLevelType w:val="multilevel"/>
    <w:tmpl w:val="00000021"/>
    <w:name w:val="WW8Num34"/>
    <w:lvl w:ilvl="0">
      <w:start w:val="1"/>
      <w:numFmt w:val="bullet"/>
      <w:pStyle w:val="a1"/>
      <w:suff w:val="space"/>
      <w:lvlText w:val="–"/>
      <w:lvlJc w:val="left"/>
      <w:pPr>
        <w:tabs>
          <w:tab w:val="num" w:pos="0"/>
        </w:tabs>
        <w:ind w:left="0" w:firstLine="567"/>
      </w:pPr>
      <w:rPr>
        <w:rFonts w:ascii="Times New Roman" w:hAnsi="Times New Roman" w:cs="Times New Roman" w:hint="default"/>
      </w:rPr>
    </w:lvl>
    <w:lvl w:ilvl="1">
      <w:start w:val="1"/>
      <w:numFmt w:val="bullet"/>
      <w:suff w:val="space"/>
      <w:lvlText w:val="–"/>
      <w:lvlJc w:val="left"/>
      <w:pPr>
        <w:tabs>
          <w:tab w:val="num" w:pos="0"/>
        </w:tabs>
        <w:ind w:left="0" w:firstLine="567"/>
      </w:pPr>
      <w:rPr>
        <w:rFonts w:ascii="Times New Roman" w:hAnsi="Times New Roman" w:cs="Times New Roman" w:hint="default"/>
      </w:rPr>
    </w:lvl>
    <w:lvl w:ilvl="2">
      <w:start w:val="1"/>
      <w:numFmt w:val="bullet"/>
      <w:suff w:val="space"/>
      <w:lvlText w:val=""/>
      <w:lvlJc w:val="left"/>
      <w:pPr>
        <w:tabs>
          <w:tab w:val="num" w:pos="0"/>
        </w:tabs>
        <w:ind w:left="0" w:firstLine="567"/>
      </w:pPr>
      <w:rPr>
        <w:rFonts w:ascii="Symbol" w:hAnsi="Symbol" w:cs="Symbol" w:hint="default"/>
      </w:rPr>
    </w:lvl>
    <w:lvl w:ilvl="3">
      <w:start w:val="1"/>
      <w:numFmt w:val="bullet"/>
      <w:suff w:val="space"/>
      <w:lvlText w:val="–"/>
      <w:lvlJc w:val="left"/>
      <w:pPr>
        <w:tabs>
          <w:tab w:val="num" w:pos="0"/>
        </w:tabs>
        <w:ind w:left="0" w:firstLine="567"/>
      </w:pPr>
      <w:rPr>
        <w:rFonts w:ascii="Times New Roman" w:hAnsi="Times New Roman" w:cs="Times New Roman" w:hint="default"/>
      </w:rPr>
    </w:lvl>
    <w:lvl w:ilvl="4">
      <w:start w:val="1"/>
      <w:numFmt w:val="bullet"/>
      <w:suff w:val="space"/>
      <w:lvlText w:val="–"/>
      <w:lvlJc w:val="left"/>
      <w:pPr>
        <w:tabs>
          <w:tab w:val="num" w:pos="0"/>
        </w:tabs>
        <w:ind w:left="0" w:firstLine="567"/>
      </w:pPr>
      <w:rPr>
        <w:rFonts w:ascii="Times New Roman" w:hAnsi="Times New Roman" w:cs="Times New Roman" w:hint="default"/>
      </w:rPr>
    </w:lvl>
    <w:lvl w:ilvl="5">
      <w:start w:val="1"/>
      <w:numFmt w:val="bullet"/>
      <w:suff w:val="space"/>
      <w:lvlText w:val="–"/>
      <w:lvlJc w:val="left"/>
      <w:pPr>
        <w:tabs>
          <w:tab w:val="num" w:pos="0"/>
        </w:tabs>
        <w:ind w:left="0" w:firstLine="567"/>
      </w:pPr>
      <w:rPr>
        <w:rFonts w:ascii="Times New Roman" w:hAnsi="Times New Roman" w:cs="Times New Roman" w:hint="default"/>
      </w:rPr>
    </w:lvl>
    <w:lvl w:ilvl="6">
      <w:start w:val="1"/>
      <w:numFmt w:val="bullet"/>
      <w:suff w:val="space"/>
      <w:lvlText w:val=""/>
      <w:lvlJc w:val="left"/>
      <w:pPr>
        <w:tabs>
          <w:tab w:val="num" w:pos="0"/>
        </w:tabs>
        <w:ind w:left="0" w:firstLine="567"/>
      </w:pPr>
      <w:rPr>
        <w:rFonts w:ascii="Symbol" w:hAnsi="Symbol" w:cs="Symbol" w:hint="default"/>
      </w:rPr>
    </w:lvl>
    <w:lvl w:ilvl="7">
      <w:start w:val="1"/>
      <w:numFmt w:val="bullet"/>
      <w:suff w:val="space"/>
      <w:lvlText w:val="–"/>
      <w:lvlJc w:val="left"/>
      <w:pPr>
        <w:tabs>
          <w:tab w:val="num" w:pos="0"/>
        </w:tabs>
        <w:ind w:left="0" w:firstLine="567"/>
      </w:pPr>
      <w:rPr>
        <w:rFonts w:ascii="Times New Roman" w:hAnsi="Times New Roman" w:cs="Times New Roman" w:hint="default"/>
      </w:rPr>
    </w:lvl>
    <w:lvl w:ilvl="8">
      <w:start w:val="1"/>
      <w:numFmt w:val="bullet"/>
      <w:suff w:val="space"/>
      <w:lvlText w:val=""/>
      <w:lvlJc w:val="left"/>
      <w:pPr>
        <w:tabs>
          <w:tab w:val="num" w:pos="0"/>
        </w:tabs>
        <w:ind w:left="0" w:firstLine="567"/>
      </w:pPr>
      <w:rPr>
        <w:rFonts w:ascii="Symbol" w:hAnsi="Symbol" w:cs="Symbol" w:hint="default"/>
      </w:rPr>
    </w:lvl>
  </w:abstractNum>
  <w:abstractNum w:abstractNumId="10" w15:restartNumberingAfterBreak="0">
    <w:nsid w:val="236B7563"/>
    <w:multiLevelType w:val="hybridMultilevel"/>
    <w:tmpl w:val="71B49610"/>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1"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8976046"/>
    <w:multiLevelType w:val="hybridMultilevel"/>
    <w:tmpl w:val="53566ABA"/>
    <w:lvl w:ilvl="0" w:tplc="C3BC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3"/>
  </w:num>
  <w:num w:numId="2">
    <w:abstractNumId w:val="11"/>
  </w:num>
  <w:num w:numId="3">
    <w:abstractNumId w:val="12"/>
  </w:num>
  <w:num w:numId="4">
    <w:abstractNumId w:val="10"/>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C4"/>
    <w:rsid w:val="00012388"/>
    <w:rsid w:val="0001422D"/>
    <w:rsid w:val="000159AF"/>
    <w:rsid w:val="00017B10"/>
    <w:rsid w:val="00020427"/>
    <w:rsid w:val="000254ED"/>
    <w:rsid w:val="00031E6C"/>
    <w:rsid w:val="000345BE"/>
    <w:rsid w:val="00040564"/>
    <w:rsid w:val="0004229D"/>
    <w:rsid w:val="0004451F"/>
    <w:rsid w:val="00045F5F"/>
    <w:rsid w:val="00060D0A"/>
    <w:rsid w:val="00061F22"/>
    <w:rsid w:val="000634B6"/>
    <w:rsid w:val="0006774A"/>
    <w:rsid w:val="0007570D"/>
    <w:rsid w:val="00094C06"/>
    <w:rsid w:val="000B0131"/>
    <w:rsid w:val="000B08C5"/>
    <w:rsid w:val="000B277C"/>
    <w:rsid w:val="000B4F2D"/>
    <w:rsid w:val="000C5070"/>
    <w:rsid w:val="000C5091"/>
    <w:rsid w:val="000D002A"/>
    <w:rsid w:val="000D3B29"/>
    <w:rsid w:val="000D6238"/>
    <w:rsid w:val="000E0982"/>
    <w:rsid w:val="000F4B09"/>
    <w:rsid w:val="00101F29"/>
    <w:rsid w:val="0010648D"/>
    <w:rsid w:val="001164F6"/>
    <w:rsid w:val="00116625"/>
    <w:rsid w:val="00123AB9"/>
    <w:rsid w:val="001261F6"/>
    <w:rsid w:val="001361BF"/>
    <w:rsid w:val="00144534"/>
    <w:rsid w:val="00145754"/>
    <w:rsid w:val="001461BE"/>
    <w:rsid w:val="00147F14"/>
    <w:rsid w:val="00155685"/>
    <w:rsid w:val="00162B2A"/>
    <w:rsid w:val="0016477B"/>
    <w:rsid w:val="00170239"/>
    <w:rsid w:val="00171BAC"/>
    <w:rsid w:val="00187E18"/>
    <w:rsid w:val="00196890"/>
    <w:rsid w:val="00197429"/>
    <w:rsid w:val="001A35F9"/>
    <w:rsid w:val="001A3802"/>
    <w:rsid w:val="001A6D14"/>
    <w:rsid w:val="001B2AF7"/>
    <w:rsid w:val="001B497D"/>
    <w:rsid w:val="001C0269"/>
    <w:rsid w:val="001D7E91"/>
    <w:rsid w:val="001E7F02"/>
    <w:rsid w:val="001F4D6C"/>
    <w:rsid w:val="001F5CC8"/>
    <w:rsid w:val="001F767B"/>
    <w:rsid w:val="00206746"/>
    <w:rsid w:val="00207351"/>
    <w:rsid w:val="0020745F"/>
    <w:rsid w:val="00211242"/>
    <w:rsid w:val="00214783"/>
    <w:rsid w:val="00214BA7"/>
    <w:rsid w:val="00221208"/>
    <w:rsid w:val="00232C19"/>
    <w:rsid w:val="00235195"/>
    <w:rsid w:val="00240608"/>
    <w:rsid w:val="002416F2"/>
    <w:rsid w:val="002464D4"/>
    <w:rsid w:val="00246E12"/>
    <w:rsid w:val="00247769"/>
    <w:rsid w:val="00270B6C"/>
    <w:rsid w:val="00275C0A"/>
    <w:rsid w:val="002814F4"/>
    <w:rsid w:val="00281799"/>
    <w:rsid w:val="00285BBC"/>
    <w:rsid w:val="00285BBF"/>
    <w:rsid w:val="0029214A"/>
    <w:rsid w:val="002932B3"/>
    <w:rsid w:val="00294EFF"/>
    <w:rsid w:val="002B048E"/>
    <w:rsid w:val="002B6B7D"/>
    <w:rsid w:val="002C2E6A"/>
    <w:rsid w:val="002C7A6D"/>
    <w:rsid w:val="002D5DED"/>
    <w:rsid w:val="002D7B65"/>
    <w:rsid w:val="002E3ECD"/>
    <w:rsid w:val="002F4B1D"/>
    <w:rsid w:val="002F5D35"/>
    <w:rsid w:val="00303BB0"/>
    <w:rsid w:val="00307DE7"/>
    <w:rsid w:val="00314237"/>
    <w:rsid w:val="003144E0"/>
    <w:rsid w:val="00315D02"/>
    <w:rsid w:val="0033773B"/>
    <w:rsid w:val="0033785B"/>
    <w:rsid w:val="0034146C"/>
    <w:rsid w:val="003416EA"/>
    <w:rsid w:val="003521D7"/>
    <w:rsid w:val="0035230B"/>
    <w:rsid w:val="003551BA"/>
    <w:rsid w:val="00355704"/>
    <w:rsid w:val="00361E2E"/>
    <w:rsid w:val="00362487"/>
    <w:rsid w:val="00362E7B"/>
    <w:rsid w:val="0036438F"/>
    <w:rsid w:val="003645FB"/>
    <w:rsid w:val="00366BA3"/>
    <w:rsid w:val="003731A0"/>
    <w:rsid w:val="00376BE2"/>
    <w:rsid w:val="00384261"/>
    <w:rsid w:val="00385CEC"/>
    <w:rsid w:val="00393701"/>
    <w:rsid w:val="00395ABF"/>
    <w:rsid w:val="00395E79"/>
    <w:rsid w:val="003968A1"/>
    <w:rsid w:val="003A3E16"/>
    <w:rsid w:val="003B273B"/>
    <w:rsid w:val="003B58AC"/>
    <w:rsid w:val="003C42E2"/>
    <w:rsid w:val="003C6F34"/>
    <w:rsid w:val="003C709A"/>
    <w:rsid w:val="003D467B"/>
    <w:rsid w:val="003E077B"/>
    <w:rsid w:val="003E22FE"/>
    <w:rsid w:val="003E4507"/>
    <w:rsid w:val="003E68E0"/>
    <w:rsid w:val="003F08C0"/>
    <w:rsid w:val="003F1800"/>
    <w:rsid w:val="003F2E0B"/>
    <w:rsid w:val="003F5B22"/>
    <w:rsid w:val="004002A7"/>
    <w:rsid w:val="00400507"/>
    <w:rsid w:val="0040724A"/>
    <w:rsid w:val="004124BF"/>
    <w:rsid w:val="004155E9"/>
    <w:rsid w:val="004170AF"/>
    <w:rsid w:val="00420FB3"/>
    <w:rsid w:val="00424D26"/>
    <w:rsid w:val="00426CAD"/>
    <w:rsid w:val="00430DD3"/>
    <w:rsid w:val="00433F51"/>
    <w:rsid w:val="00450884"/>
    <w:rsid w:val="004553B7"/>
    <w:rsid w:val="00456921"/>
    <w:rsid w:val="004720C3"/>
    <w:rsid w:val="00474E37"/>
    <w:rsid w:val="00480C1D"/>
    <w:rsid w:val="00482596"/>
    <w:rsid w:val="00483FC4"/>
    <w:rsid w:val="004929DE"/>
    <w:rsid w:val="004938F5"/>
    <w:rsid w:val="004946F9"/>
    <w:rsid w:val="00495365"/>
    <w:rsid w:val="004A2E57"/>
    <w:rsid w:val="004B2CE8"/>
    <w:rsid w:val="004C0050"/>
    <w:rsid w:val="004C0A30"/>
    <w:rsid w:val="004C11A0"/>
    <w:rsid w:val="004C2138"/>
    <w:rsid w:val="004D2779"/>
    <w:rsid w:val="004E2506"/>
    <w:rsid w:val="004E3380"/>
    <w:rsid w:val="004E4EB4"/>
    <w:rsid w:val="004E7D5E"/>
    <w:rsid w:val="004F44CE"/>
    <w:rsid w:val="004F46EC"/>
    <w:rsid w:val="004F7292"/>
    <w:rsid w:val="004F7CDD"/>
    <w:rsid w:val="00504FA1"/>
    <w:rsid w:val="00507913"/>
    <w:rsid w:val="00541606"/>
    <w:rsid w:val="005545AA"/>
    <w:rsid w:val="00564D05"/>
    <w:rsid w:val="00566891"/>
    <w:rsid w:val="00582297"/>
    <w:rsid w:val="00586D2A"/>
    <w:rsid w:val="005928AD"/>
    <w:rsid w:val="005A5770"/>
    <w:rsid w:val="005A5AAD"/>
    <w:rsid w:val="005B102D"/>
    <w:rsid w:val="005B2192"/>
    <w:rsid w:val="005B5615"/>
    <w:rsid w:val="005C1331"/>
    <w:rsid w:val="005D2B57"/>
    <w:rsid w:val="005F2340"/>
    <w:rsid w:val="00607A1A"/>
    <w:rsid w:val="00612846"/>
    <w:rsid w:val="00613FB0"/>
    <w:rsid w:val="00626EDC"/>
    <w:rsid w:val="00634F7A"/>
    <w:rsid w:val="00641C60"/>
    <w:rsid w:val="00661C6A"/>
    <w:rsid w:val="00662ED1"/>
    <w:rsid w:val="0066328A"/>
    <w:rsid w:val="0066780F"/>
    <w:rsid w:val="006708B2"/>
    <w:rsid w:val="00692F1D"/>
    <w:rsid w:val="00693451"/>
    <w:rsid w:val="006A03C6"/>
    <w:rsid w:val="006A35ED"/>
    <w:rsid w:val="006A6F85"/>
    <w:rsid w:val="006C3171"/>
    <w:rsid w:val="006C3733"/>
    <w:rsid w:val="006C7079"/>
    <w:rsid w:val="006E7840"/>
    <w:rsid w:val="006F1D47"/>
    <w:rsid w:val="006F22F1"/>
    <w:rsid w:val="006F31AF"/>
    <w:rsid w:val="006F5BBE"/>
    <w:rsid w:val="006F6C56"/>
    <w:rsid w:val="00700BEF"/>
    <w:rsid w:val="00703204"/>
    <w:rsid w:val="007118C5"/>
    <w:rsid w:val="00711C19"/>
    <w:rsid w:val="00712E4D"/>
    <w:rsid w:val="0072079E"/>
    <w:rsid w:val="00727029"/>
    <w:rsid w:val="00737692"/>
    <w:rsid w:val="0074043A"/>
    <w:rsid w:val="00750FF8"/>
    <w:rsid w:val="00757E88"/>
    <w:rsid w:val="00765261"/>
    <w:rsid w:val="007833B9"/>
    <w:rsid w:val="00787E94"/>
    <w:rsid w:val="00790694"/>
    <w:rsid w:val="007A5448"/>
    <w:rsid w:val="007B3468"/>
    <w:rsid w:val="007B7F32"/>
    <w:rsid w:val="007C0116"/>
    <w:rsid w:val="007C0A82"/>
    <w:rsid w:val="007C10B7"/>
    <w:rsid w:val="007C13BA"/>
    <w:rsid w:val="007C332F"/>
    <w:rsid w:val="007C4401"/>
    <w:rsid w:val="007D2E3D"/>
    <w:rsid w:val="007D5B2C"/>
    <w:rsid w:val="007D6181"/>
    <w:rsid w:val="007E01C5"/>
    <w:rsid w:val="007E1FEA"/>
    <w:rsid w:val="007E64AE"/>
    <w:rsid w:val="007E6F33"/>
    <w:rsid w:val="007E77DF"/>
    <w:rsid w:val="007F0359"/>
    <w:rsid w:val="007F1309"/>
    <w:rsid w:val="007F135F"/>
    <w:rsid w:val="007F28FB"/>
    <w:rsid w:val="00812D62"/>
    <w:rsid w:val="00824261"/>
    <w:rsid w:val="00830F36"/>
    <w:rsid w:val="00832CC5"/>
    <w:rsid w:val="00835113"/>
    <w:rsid w:val="00840B4F"/>
    <w:rsid w:val="00847B45"/>
    <w:rsid w:val="00847B88"/>
    <w:rsid w:val="00847D97"/>
    <w:rsid w:val="00851A4C"/>
    <w:rsid w:val="00854722"/>
    <w:rsid w:val="008653B6"/>
    <w:rsid w:val="00873DC7"/>
    <w:rsid w:val="008754E1"/>
    <w:rsid w:val="00882532"/>
    <w:rsid w:val="0088342D"/>
    <w:rsid w:val="00884915"/>
    <w:rsid w:val="008864F2"/>
    <w:rsid w:val="00887226"/>
    <w:rsid w:val="008945E3"/>
    <w:rsid w:val="0089461A"/>
    <w:rsid w:val="00896A9C"/>
    <w:rsid w:val="008A01B3"/>
    <w:rsid w:val="008A16C7"/>
    <w:rsid w:val="008A1804"/>
    <w:rsid w:val="008B4381"/>
    <w:rsid w:val="008C7A99"/>
    <w:rsid w:val="008D59DD"/>
    <w:rsid w:val="008D6C25"/>
    <w:rsid w:val="008E1C21"/>
    <w:rsid w:val="008E5592"/>
    <w:rsid w:val="008F5E87"/>
    <w:rsid w:val="008F72AD"/>
    <w:rsid w:val="0092495E"/>
    <w:rsid w:val="00926F7D"/>
    <w:rsid w:val="00932A85"/>
    <w:rsid w:val="0093400B"/>
    <w:rsid w:val="009361BB"/>
    <w:rsid w:val="0094625E"/>
    <w:rsid w:val="00952891"/>
    <w:rsid w:val="00953C53"/>
    <w:rsid w:val="0096125E"/>
    <w:rsid w:val="00965B93"/>
    <w:rsid w:val="0097588D"/>
    <w:rsid w:val="0097660C"/>
    <w:rsid w:val="00983EDD"/>
    <w:rsid w:val="00985DCD"/>
    <w:rsid w:val="0098758E"/>
    <w:rsid w:val="009932B5"/>
    <w:rsid w:val="009B18C2"/>
    <w:rsid w:val="009B57A4"/>
    <w:rsid w:val="009C1E11"/>
    <w:rsid w:val="009C286D"/>
    <w:rsid w:val="009E2A4C"/>
    <w:rsid w:val="009E7985"/>
    <w:rsid w:val="009F523F"/>
    <w:rsid w:val="00A019E9"/>
    <w:rsid w:val="00A208E1"/>
    <w:rsid w:val="00A21679"/>
    <w:rsid w:val="00A32871"/>
    <w:rsid w:val="00A337DA"/>
    <w:rsid w:val="00A37FB9"/>
    <w:rsid w:val="00A460E3"/>
    <w:rsid w:val="00A47B1E"/>
    <w:rsid w:val="00A554A1"/>
    <w:rsid w:val="00A62725"/>
    <w:rsid w:val="00A77343"/>
    <w:rsid w:val="00A83DEE"/>
    <w:rsid w:val="00A91E6F"/>
    <w:rsid w:val="00AA074A"/>
    <w:rsid w:val="00AA07E8"/>
    <w:rsid w:val="00AB029D"/>
    <w:rsid w:val="00AB0CB8"/>
    <w:rsid w:val="00AB62AC"/>
    <w:rsid w:val="00AB772D"/>
    <w:rsid w:val="00AC4C57"/>
    <w:rsid w:val="00AC63D3"/>
    <w:rsid w:val="00AD7F13"/>
    <w:rsid w:val="00AE4205"/>
    <w:rsid w:val="00AE681C"/>
    <w:rsid w:val="00AE77AB"/>
    <w:rsid w:val="00AF0B0F"/>
    <w:rsid w:val="00AF5983"/>
    <w:rsid w:val="00AF7EDE"/>
    <w:rsid w:val="00B07699"/>
    <w:rsid w:val="00B105F2"/>
    <w:rsid w:val="00B15197"/>
    <w:rsid w:val="00B26B27"/>
    <w:rsid w:val="00B31E35"/>
    <w:rsid w:val="00B32862"/>
    <w:rsid w:val="00B457E5"/>
    <w:rsid w:val="00B514FB"/>
    <w:rsid w:val="00B525E4"/>
    <w:rsid w:val="00B54533"/>
    <w:rsid w:val="00B56059"/>
    <w:rsid w:val="00B62370"/>
    <w:rsid w:val="00B6357E"/>
    <w:rsid w:val="00B66A1D"/>
    <w:rsid w:val="00B70360"/>
    <w:rsid w:val="00B72508"/>
    <w:rsid w:val="00B74ADE"/>
    <w:rsid w:val="00BB0A1D"/>
    <w:rsid w:val="00BB113F"/>
    <w:rsid w:val="00BB19AB"/>
    <w:rsid w:val="00BB59E0"/>
    <w:rsid w:val="00BC5DB3"/>
    <w:rsid w:val="00BC6037"/>
    <w:rsid w:val="00BC6815"/>
    <w:rsid w:val="00BD18B1"/>
    <w:rsid w:val="00C04069"/>
    <w:rsid w:val="00C049B2"/>
    <w:rsid w:val="00C11281"/>
    <w:rsid w:val="00C214D7"/>
    <w:rsid w:val="00C3170D"/>
    <w:rsid w:val="00C46C08"/>
    <w:rsid w:val="00C5295A"/>
    <w:rsid w:val="00C54297"/>
    <w:rsid w:val="00C62CD6"/>
    <w:rsid w:val="00C704D2"/>
    <w:rsid w:val="00C7054F"/>
    <w:rsid w:val="00C75CD4"/>
    <w:rsid w:val="00C760D2"/>
    <w:rsid w:val="00C7630E"/>
    <w:rsid w:val="00C82188"/>
    <w:rsid w:val="00C82F0E"/>
    <w:rsid w:val="00C8307E"/>
    <w:rsid w:val="00C85212"/>
    <w:rsid w:val="00C85674"/>
    <w:rsid w:val="00C85AAF"/>
    <w:rsid w:val="00C874E7"/>
    <w:rsid w:val="00CA0306"/>
    <w:rsid w:val="00CA1E8A"/>
    <w:rsid w:val="00CA3B71"/>
    <w:rsid w:val="00CA48B9"/>
    <w:rsid w:val="00CA53C4"/>
    <w:rsid w:val="00CB220F"/>
    <w:rsid w:val="00CB67F8"/>
    <w:rsid w:val="00CC02C4"/>
    <w:rsid w:val="00CC0ACB"/>
    <w:rsid w:val="00CC10E5"/>
    <w:rsid w:val="00CD6398"/>
    <w:rsid w:val="00CE4005"/>
    <w:rsid w:val="00CE6727"/>
    <w:rsid w:val="00CE7B6B"/>
    <w:rsid w:val="00CF563D"/>
    <w:rsid w:val="00D15280"/>
    <w:rsid w:val="00D15F48"/>
    <w:rsid w:val="00D15F7B"/>
    <w:rsid w:val="00D172D9"/>
    <w:rsid w:val="00D2232E"/>
    <w:rsid w:val="00D31E46"/>
    <w:rsid w:val="00D3309C"/>
    <w:rsid w:val="00D34B06"/>
    <w:rsid w:val="00D57EB0"/>
    <w:rsid w:val="00D602E1"/>
    <w:rsid w:val="00D617CA"/>
    <w:rsid w:val="00D7220E"/>
    <w:rsid w:val="00D72B62"/>
    <w:rsid w:val="00D72D1B"/>
    <w:rsid w:val="00D75170"/>
    <w:rsid w:val="00D7738C"/>
    <w:rsid w:val="00D92ED2"/>
    <w:rsid w:val="00DA2993"/>
    <w:rsid w:val="00DA3347"/>
    <w:rsid w:val="00DA7C43"/>
    <w:rsid w:val="00DB3FA3"/>
    <w:rsid w:val="00DB4AFA"/>
    <w:rsid w:val="00DC62B4"/>
    <w:rsid w:val="00DE2D2B"/>
    <w:rsid w:val="00DE5BA8"/>
    <w:rsid w:val="00DF0E39"/>
    <w:rsid w:val="00DF5EA1"/>
    <w:rsid w:val="00E01352"/>
    <w:rsid w:val="00E01C6E"/>
    <w:rsid w:val="00E03C98"/>
    <w:rsid w:val="00E11D40"/>
    <w:rsid w:val="00E13369"/>
    <w:rsid w:val="00E13A96"/>
    <w:rsid w:val="00E178FB"/>
    <w:rsid w:val="00E210A1"/>
    <w:rsid w:val="00E21C97"/>
    <w:rsid w:val="00E272DE"/>
    <w:rsid w:val="00E43EB0"/>
    <w:rsid w:val="00E441B5"/>
    <w:rsid w:val="00E4551D"/>
    <w:rsid w:val="00E46CA9"/>
    <w:rsid w:val="00E5014A"/>
    <w:rsid w:val="00E61CF3"/>
    <w:rsid w:val="00E66CC1"/>
    <w:rsid w:val="00E704E0"/>
    <w:rsid w:val="00E953B3"/>
    <w:rsid w:val="00EA2CB6"/>
    <w:rsid w:val="00EA3E78"/>
    <w:rsid w:val="00EA4E3D"/>
    <w:rsid w:val="00EA5418"/>
    <w:rsid w:val="00EA7933"/>
    <w:rsid w:val="00EB1ABB"/>
    <w:rsid w:val="00EB1EF1"/>
    <w:rsid w:val="00EC28C0"/>
    <w:rsid w:val="00EC5A23"/>
    <w:rsid w:val="00ED2258"/>
    <w:rsid w:val="00ED4004"/>
    <w:rsid w:val="00ED6495"/>
    <w:rsid w:val="00EE6A97"/>
    <w:rsid w:val="00EE6B4A"/>
    <w:rsid w:val="00EE7567"/>
    <w:rsid w:val="00EF04A2"/>
    <w:rsid w:val="00EF0818"/>
    <w:rsid w:val="00F017F8"/>
    <w:rsid w:val="00F111DB"/>
    <w:rsid w:val="00F1559C"/>
    <w:rsid w:val="00F16451"/>
    <w:rsid w:val="00F26C72"/>
    <w:rsid w:val="00F30DBD"/>
    <w:rsid w:val="00F320C1"/>
    <w:rsid w:val="00F33151"/>
    <w:rsid w:val="00F34838"/>
    <w:rsid w:val="00F37E7A"/>
    <w:rsid w:val="00F51B7E"/>
    <w:rsid w:val="00F56713"/>
    <w:rsid w:val="00F6234A"/>
    <w:rsid w:val="00F65690"/>
    <w:rsid w:val="00F67423"/>
    <w:rsid w:val="00F76BAA"/>
    <w:rsid w:val="00F770F4"/>
    <w:rsid w:val="00F77BDF"/>
    <w:rsid w:val="00F82A46"/>
    <w:rsid w:val="00FB4536"/>
    <w:rsid w:val="00FB7A15"/>
    <w:rsid w:val="00FC068C"/>
    <w:rsid w:val="00FC507A"/>
    <w:rsid w:val="00FC507E"/>
    <w:rsid w:val="00FD28AC"/>
    <w:rsid w:val="00FE417D"/>
    <w:rsid w:val="00FE6573"/>
    <w:rsid w:val="00FF0403"/>
    <w:rsid w:val="00FF32FE"/>
    <w:rsid w:val="00FF4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E944E23-6A59-4E5F-A66B-F66C0214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1" w:qFormat="1"/>
    <w:lsdException w:name="heading 2" w:semiHidden="1" w:uiPriority="13" w:unhideWhenUsed="1" w:qFormat="1"/>
    <w:lsdException w:name="heading 3" w:semiHidden="1" w:uiPriority="15" w:unhideWhenUsed="1" w:qFormat="1"/>
    <w:lsdException w:name="heading 4" w:semiHidden="1" w:uiPriority="17"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0" w:unhideWhenUsed="1" w:qFormat="1"/>
    <w:lsdException w:name="List Bullet 4" w:semiHidden="1"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qFormat="1"/>
    <w:lsdException w:name="List Continue 2" w:semiHidden="1" w:unhideWhenUsed="1" w:qFormat="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iPriority="0" w:unhideWhenUsed="1" w:qFormat="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C7A99"/>
    <w:pPr>
      <w:spacing w:after="200" w:line="276" w:lineRule="auto"/>
    </w:pPr>
    <w:rPr>
      <w:sz w:val="22"/>
      <w:szCs w:val="22"/>
      <w:lang w:eastAsia="en-US"/>
    </w:rPr>
  </w:style>
  <w:style w:type="paragraph" w:styleId="13">
    <w:name w:val="heading 1"/>
    <w:basedOn w:val="a2"/>
    <w:next w:val="a2"/>
    <w:link w:val="14"/>
    <w:uiPriority w:val="11"/>
    <w:qFormat/>
    <w:rsid w:val="00483FC4"/>
    <w:pPr>
      <w:keepNext/>
      <w:keepLines/>
      <w:spacing w:before="480" w:after="0"/>
      <w:outlineLvl w:val="0"/>
    </w:pPr>
    <w:rPr>
      <w:rFonts w:ascii="Cambria" w:eastAsia="Times New Roman" w:hAnsi="Cambria"/>
      <w:b/>
      <w:bCs/>
      <w:color w:val="365F91"/>
      <w:sz w:val="28"/>
      <w:szCs w:val="28"/>
      <w:lang w:val="x-none" w:eastAsia="x-none"/>
    </w:rPr>
  </w:style>
  <w:style w:type="paragraph" w:styleId="20">
    <w:name w:val="heading 2"/>
    <w:aliases w:val="Вид зоны"/>
    <w:basedOn w:val="a2"/>
    <w:next w:val="a2"/>
    <w:link w:val="21"/>
    <w:uiPriority w:val="13"/>
    <w:unhideWhenUsed/>
    <w:qFormat/>
    <w:rsid w:val="00483FC4"/>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2"/>
    <w:link w:val="30"/>
    <w:uiPriority w:val="15"/>
    <w:qFormat/>
    <w:rsid w:val="00483FC4"/>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paragraph" w:styleId="40">
    <w:name w:val="heading 4"/>
    <w:basedOn w:val="a2"/>
    <w:next w:val="a2"/>
    <w:link w:val="41"/>
    <w:uiPriority w:val="17"/>
    <w:unhideWhenUsed/>
    <w:qFormat/>
    <w:rsid w:val="00483FC4"/>
    <w:pPr>
      <w:keepNext/>
      <w:keepLines/>
      <w:spacing w:before="200" w:after="0"/>
      <w:outlineLvl w:val="3"/>
    </w:pPr>
    <w:rPr>
      <w:rFonts w:ascii="Cambria" w:eastAsia="Times New Roman" w:hAnsi="Cambria"/>
      <w:b/>
      <w:bCs/>
      <w:i/>
      <w:iCs/>
      <w:color w:val="4F81BD"/>
      <w:sz w:val="20"/>
      <w:szCs w:val="20"/>
      <w:lang w:val="x-none" w:eastAsia="x-none"/>
    </w:rPr>
  </w:style>
  <w:style w:type="paragraph" w:styleId="50">
    <w:name w:val="heading 5"/>
    <w:basedOn w:val="a2"/>
    <w:next w:val="a2"/>
    <w:link w:val="51"/>
    <w:uiPriority w:val="9"/>
    <w:qFormat/>
    <w:rsid w:val="00483FC4"/>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2"/>
    <w:next w:val="a2"/>
    <w:link w:val="60"/>
    <w:qFormat/>
    <w:rsid w:val="00483FC4"/>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2"/>
    <w:next w:val="a2"/>
    <w:link w:val="70"/>
    <w:qFormat/>
    <w:rsid w:val="00483FC4"/>
    <w:pPr>
      <w:keepNext/>
      <w:spacing w:before="120" w:after="120" w:line="240" w:lineRule="auto"/>
      <w:jc w:val="center"/>
      <w:outlineLvl w:val="6"/>
    </w:pPr>
    <w:rPr>
      <w:rFonts w:ascii="Times New Roman" w:eastAsia="MS Mincho" w:hAnsi="Times New Roman"/>
      <w:b/>
      <w:sz w:val="28"/>
      <w:szCs w:val="24"/>
      <w:lang w:val="x-none" w:eastAsia="ru-RU"/>
    </w:rPr>
  </w:style>
  <w:style w:type="paragraph" w:styleId="8">
    <w:name w:val="heading 8"/>
    <w:basedOn w:val="a2"/>
    <w:next w:val="a2"/>
    <w:link w:val="80"/>
    <w:qFormat/>
    <w:rsid w:val="00474E37"/>
    <w:pPr>
      <w:tabs>
        <w:tab w:val="num" w:pos="0"/>
      </w:tabs>
      <w:suppressAutoHyphens/>
      <w:spacing w:before="240" w:after="60" w:line="240" w:lineRule="auto"/>
      <w:ind w:left="1440" w:hanging="1440"/>
      <w:outlineLvl w:val="7"/>
    </w:pPr>
    <w:rPr>
      <w:rFonts w:ascii="Times New Roman" w:eastAsia="Times New Roman" w:hAnsi="Times New Roman"/>
      <w:i/>
      <w:iCs/>
      <w:sz w:val="24"/>
      <w:szCs w:val="24"/>
      <w:lang w:eastAsia="zh-CN"/>
    </w:rPr>
  </w:style>
  <w:style w:type="paragraph" w:styleId="9">
    <w:name w:val="heading 9"/>
    <w:basedOn w:val="a2"/>
    <w:next w:val="a2"/>
    <w:link w:val="90"/>
    <w:qFormat/>
    <w:rsid w:val="00474E37"/>
    <w:pPr>
      <w:tabs>
        <w:tab w:val="num" w:pos="0"/>
      </w:tabs>
      <w:suppressAutoHyphens/>
      <w:spacing w:before="240" w:after="60" w:line="240" w:lineRule="auto"/>
      <w:ind w:left="1584" w:hanging="1584"/>
      <w:outlineLvl w:val="8"/>
    </w:pPr>
    <w:rPr>
      <w:rFonts w:ascii="Arial" w:eastAsia="Times New Roman" w:hAnsi="Arial" w:cs="Arial"/>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link w:val="13"/>
    <w:qFormat/>
    <w:rsid w:val="00483FC4"/>
    <w:rPr>
      <w:rFonts w:ascii="Cambria" w:eastAsia="Times New Roman" w:hAnsi="Cambria" w:cs="Times New Roman"/>
      <w:b/>
      <w:bCs/>
      <w:color w:val="365F91"/>
      <w:sz w:val="28"/>
      <w:szCs w:val="28"/>
    </w:rPr>
  </w:style>
  <w:style w:type="character" w:customStyle="1" w:styleId="21">
    <w:name w:val="Заголовок 2 Знак"/>
    <w:aliases w:val="Вид зоны Знак"/>
    <w:link w:val="20"/>
    <w:uiPriority w:val="13"/>
    <w:qFormat/>
    <w:rsid w:val="00483FC4"/>
    <w:rPr>
      <w:rFonts w:ascii="Cambria" w:eastAsia="Times New Roman" w:hAnsi="Cambria" w:cs="Times New Roman"/>
      <w:b/>
      <w:bCs/>
      <w:color w:val="4F81BD"/>
      <w:sz w:val="26"/>
      <w:szCs w:val="26"/>
    </w:rPr>
  </w:style>
  <w:style w:type="character" w:customStyle="1" w:styleId="30">
    <w:name w:val="Заголовок 3 Знак"/>
    <w:link w:val="3"/>
    <w:uiPriority w:val="15"/>
    <w:qFormat/>
    <w:rsid w:val="00483FC4"/>
    <w:rPr>
      <w:rFonts w:ascii="Times New Roman" w:eastAsia="Times New Roman" w:hAnsi="Times New Roman" w:cs="Times New Roman"/>
      <w:b/>
      <w:bCs/>
      <w:sz w:val="27"/>
      <w:szCs w:val="27"/>
      <w:lang w:eastAsia="ru-RU"/>
    </w:rPr>
  </w:style>
  <w:style w:type="character" w:customStyle="1" w:styleId="41">
    <w:name w:val="Заголовок 4 Знак"/>
    <w:link w:val="40"/>
    <w:qFormat/>
    <w:rsid w:val="00483FC4"/>
    <w:rPr>
      <w:rFonts w:ascii="Cambria" w:eastAsia="Times New Roman" w:hAnsi="Cambria" w:cs="Times New Roman"/>
      <w:b/>
      <w:bCs/>
      <w:i/>
      <w:iCs/>
      <w:color w:val="4F81BD"/>
    </w:rPr>
  </w:style>
  <w:style w:type="character" w:customStyle="1" w:styleId="51">
    <w:name w:val="Заголовок 5 Знак"/>
    <w:link w:val="50"/>
    <w:uiPriority w:val="9"/>
    <w:qFormat/>
    <w:rsid w:val="00483FC4"/>
    <w:rPr>
      <w:rFonts w:ascii="Cambria" w:eastAsia="Times New Roman" w:hAnsi="Cambria" w:cs="Times New Roman"/>
      <w:color w:val="243F60"/>
      <w:sz w:val="24"/>
      <w:szCs w:val="24"/>
      <w:lang w:eastAsia="ru-RU"/>
    </w:rPr>
  </w:style>
  <w:style w:type="character" w:customStyle="1" w:styleId="60">
    <w:name w:val="Заголовок 6 Знак"/>
    <w:link w:val="6"/>
    <w:qFormat/>
    <w:rsid w:val="00483FC4"/>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qFormat/>
    <w:rsid w:val="00483FC4"/>
    <w:rPr>
      <w:rFonts w:ascii="Times New Roman" w:eastAsia="MS Mincho" w:hAnsi="Times New Roman" w:cs="Times New Roman"/>
      <w:b/>
      <w:sz w:val="28"/>
      <w:szCs w:val="24"/>
      <w:lang w:eastAsia="ru-RU"/>
    </w:rPr>
  </w:style>
  <w:style w:type="paragraph" w:styleId="a6">
    <w:name w:val="List Paragraph"/>
    <w:basedOn w:val="a2"/>
    <w:uiPriority w:val="34"/>
    <w:qFormat/>
    <w:rsid w:val="00483FC4"/>
    <w:pPr>
      <w:ind w:left="720"/>
      <w:contextualSpacing/>
    </w:pPr>
  </w:style>
  <w:style w:type="table" w:styleId="a7">
    <w:name w:val="Table Grid"/>
    <w:basedOn w:val="a4"/>
    <w:uiPriority w:val="59"/>
    <w:rsid w:val="00483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qFormat/>
    <w:rsid w:val="00483FC4"/>
    <w:pPr>
      <w:widowControl w:val="0"/>
      <w:autoSpaceDE w:val="0"/>
      <w:autoSpaceDN w:val="0"/>
      <w:adjustRightInd w:val="0"/>
    </w:pPr>
    <w:rPr>
      <w:rFonts w:ascii="Arial" w:eastAsia="Times New Roman" w:hAnsi="Arial" w:cs="Arial"/>
    </w:rPr>
  </w:style>
  <w:style w:type="paragraph" w:styleId="a8">
    <w:name w:val="header"/>
    <w:aliases w:val="ВерхКолонтитул"/>
    <w:basedOn w:val="a2"/>
    <w:link w:val="a9"/>
    <w:unhideWhenUsed/>
    <w:rsid w:val="00483FC4"/>
    <w:pPr>
      <w:tabs>
        <w:tab w:val="center" w:pos="4677"/>
        <w:tab w:val="right" w:pos="9355"/>
      </w:tabs>
      <w:spacing w:after="0" w:line="240" w:lineRule="auto"/>
    </w:pPr>
    <w:rPr>
      <w:sz w:val="20"/>
      <w:szCs w:val="20"/>
      <w:lang w:val="x-none" w:eastAsia="x-none"/>
    </w:rPr>
  </w:style>
  <w:style w:type="character" w:customStyle="1" w:styleId="a9">
    <w:name w:val="Верхний колонтитул Знак"/>
    <w:aliases w:val="ВерхКолонтитул Знак"/>
    <w:link w:val="a8"/>
    <w:qFormat/>
    <w:rsid w:val="00483FC4"/>
    <w:rPr>
      <w:rFonts w:ascii="Calibri" w:eastAsia="Calibri" w:hAnsi="Calibri" w:cs="Times New Roman"/>
    </w:rPr>
  </w:style>
  <w:style w:type="paragraph" w:styleId="aa">
    <w:name w:val="footer"/>
    <w:basedOn w:val="a2"/>
    <w:link w:val="ab"/>
    <w:uiPriority w:val="99"/>
    <w:unhideWhenUsed/>
    <w:rsid w:val="00483FC4"/>
    <w:pPr>
      <w:tabs>
        <w:tab w:val="center" w:pos="4677"/>
        <w:tab w:val="right" w:pos="9355"/>
      </w:tabs>
      <w:spacing w:after="0" w:line="240" w:lineRule="auto"/>
    </w:pPr>
    <w:rPr>
      <w:sz w:val="20"/>
      <w:szCs w:val="20"/>
      <w:lang w:val="x-none" w:eastAsia="x-none"/>
    </w:rPr>
  </w:style>
  <w:style w:type="character" w:customStyle="1" w:styleId="ab">
    <w:name w:val="Нижний колонтитул Знак"/>
    <w:link w:val="aa"/>
    <w:uiPriority w:val="99"/>
    <w:qFormat/>
    <w:rsid w:val="00483FC4"/>
    <w:rPr>
      <w:rFonts w:ascii="Calibri" w:eastAsia="Calibri" w:hAnsi="Calibri" w:cs="Times New Roman"/>
    </w:rPr>
  </w:style>
  <w:style w:type="paragraph" w:styleId="ac">
    <w:name w:val="Normal (Web)"/>
    <w:aliases w:val="Обычный (Web)1"/>
    <w:basedOn w:val="a2"/>
    <w:link w:val="ad"/>
    <w:unhideWhenUsed/>
    <w:rsid w:val="00483FC4"/>
    <w:pPr>
      <w:spacing w:before="100" w:beforeAutospacing="1" w:after="100" w:afterAutospacing="1" w:line="300" w:lineRule="auto"/>
    </w:pPr>
    <w:rPr>
      <w:rFonts w:ascii="Arial" w:eastAsia="Times New Roman" w:hAnsi="Arial"/>
      <w:color w:val="000000"/>
      <w:sz w:val="15"/>
      <w:szCs w:val="15"/>
      <w:lang w:val="x-none" w:eastAsia="ru-RU"/>
    </w:rPr>
  </w:style>
  <w:style w:type="paragraph" w:customStyle="1" w:styleId="u">
    <w:name w:val="u"/>
    <w:basedOn w:val="a2"/>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Body Text"/>
    <w:aliases w:val="Заг1,BO,ID,body indent,ändrad,EHPT,Body Text2"/>
    <w:basedOn w:val="a2"/>
    <w:link w:val="af"/>
    <w:qFormat/>
    <w:rsid w:val="00483FC4"/>
    <w:pPr>
      <w:spacing w:after="0" w:line="240" w:lineRule="auto"/>
      <w:jc w:val="center"/>
    </w:pPr>
    <w:rPr>
      <w:rFonts w:ascii="Times New Roman" w:eastAsia="Times New Roman" w:hAnsi="Times New Roman"/>
      <w:b/>
      <w:sz w:val="26"/>
      <w:szCs w:val="20"/>
      <w:lang w:val="x-none" w:eastAsia="ru-RU"/>
    </w:rPr>
  </w:style>
  <w:style w:type="character" w:customStyle="1" w:styleId="af">
    <w:name w:val="Основной текст Знак"/>
    <w:aliases w:val="Заг1 Знак,BO Знак,ID Знак,body indent Знак,ändrad Знак,EHPT Знак,Body Text2 Знак"/>
    <w:link w:val="ae"/>
    <w:qFormat/>
    <w:rsid w:val="00483FC4"/>
    <w:rPr>
      <w:rFonts w:ascii="Times New Roman" w:eastAsia="Times New Roman" w:hAnsi="Times New Roman" w:cs="Times New Roman"/>
      <w:b/>
      <w:sz w:val="26"/>
      <w:szCs w:val="20"/>
      <w:lang w:eastAsia="ru-RU"/>
    </w:rPr>
  </w:style>
  <w:style w:type="paragraph" w:styleId="af0">
    <w:name w:val="Title"/>
    <w:basedOn w:val="a2"/>
    <w:link w:val="af1"/>
    <w:qFormat/>
    <w:rsid w:val="00483FC4"/>
    <w:pPr>
      <w:spacing w:after="0" w:line="240" w:lineRule="auto"/>
      <w:jc w:val="center"/>
    </w:pPr>
    <w:rPr>
      <w:rFonts w:ascii="Times New Roman" w:eastAsia="Times New Roman" w:hAnsi="Times New Roman"/>
      <w:b/>
      <w:bCs/>
      <w:sz w:val="24"/>
      <w:szCs w:val="24"/>
      <w:lang w:val="x-none" w:eastAsia="ru-RU"/>
    </w:rPr>
  </w:style>
  <w:style w:type="character" w:customStyle="1" w:styleId="af1">
    <w:name w:val="Название Знак"/>
    <w:link w:val="af0"/>
    <w:uiPriority w:val="10"/>
    <w:qFormat/>
    <w:rsid w:val="00483FC4"/>
    <w:rPr>
      <w:rFonts w:ascii="Times New Roman" w:eastAsia="Times New Roman" w:hAnsi="Times New Roman" w:cs="Times New Roman"/>
      <w:b/>
      <w:bCs/>
      <w:sz w:val="24"/>
      <w:szCs w:val="24"/>
      <w:lang w:eastAsia="ru-RU"/>
    </w:rPr>
  </w:style>
  <w:style w:type="paragraph" w:styleId="HTML">
    <w:name w:val="HTML Preformatted"/>
    <w:basedOn w:val="a2"/>
    <w:link w:val="HTML0"/>
    <w:qFormat/>
    <w:rsid w:val="0048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qFormat/>
    <w:rsid w:val="00483FC4"/>
    <w:rPr>
      <w:rFonts w:ascii="Courier New" w:eastAsia="Times New Roman" w:hAnsi="Courier New" w:cs="Courier New"/>
      <w:sz w:val="20"/>
      <w:szCs w:val="20"/>
      <w:lang w:eastAsia="ru-RU"/>
    </w:rPr>
  </w:style>
  <w:style w:type="paragraph" w:customStyle="1" w:styleId="ConsPlusTitle">
    <w:name w:val="ConsPlusTitle"/>
    <w:qFormat/>
    <w:rsid w:val="00483FC4"/>
    <w:pPr>
      <w:widowControl w:val="0"/>
      <w:autoSpaceDE w:val="0"/>
      <w:autoSpaceDN w:val="0"/>
      <w:adjustRightInd w:val="0"/>
    </w:pPr>
    <w:rPr>
      <w:rFonts w:ascii="Arial" w:eastAsia="Times New Roman" w:hAnsi="Arial" w:cs="Arial"/>
      <w:b/>
      <w:bCs/>
    </w:rPr>
  </w:style>
  <w:style w:type="character" w:customStyle="1" w:styleId="grame">
    <w:name w:val="grame"/>
    <w:rsid w:val="00483FC4"/>
  </w:style>
  <w:style w:type="character" w:customStyle="1" w:styleId="spelle">
    <w:name w:val="spelle"/>
    <w:rsid w:val="00483FC4"/>
  </w:style>
  <w:style w:type="paragraph" w:customStyle="1" w:styleId="ConsPlusNormal">
    <w:name w:val="ConsPlusNormal"/>
    <w:link w:val="ConsPlusNormal0"/>
    <w:qFormat/>
    <w:rsid w:val="00483FC4"/>
    <w:pPr>
      <w:widowControl w:val="0"/>
      <w:autoSpaceDE w:val="0"/>
      <w:autoSpaceDN w:val="0"/>
      <w:adjustRightInd w:val="0"/>
      <w:ind w:firstLine="720"/>
    </w:pPr>
    <w:rPr>
      <w:rFonts w:ascii="Arial" w:eastAsia="Times New Roman" w:hAnsi="Arial" w:cs="Arial"/>
    </w:rPr>
  </w:style>
  <w:style w:type="paragraph" w:styleId="af2">
    <w:name w:val="Plain Text"/>
    <w:basedOn w:val="a2"/>
    <w:link w:val="af3"/>
    <w:uiPriority w:val="99"/>
    <w:qFormat/>
    <w:rsid w:val="00483FC4"/>
    <w:pPr>
      <w:spacing w:after="0" w:line="240" w:lineRule="auto"/>
    </w:pPr>
    <w:rPr>
      <w:rFonts w:ascii="Courier New" w:eastAsia="Times New Roman" w:hAnsi="Courier New"/>
      <w:sz w:val="20"/>
      <w:szCs w:val="20"/>
      <w:lang w:val="x-none" w:eastAsia="ru-RU"/>
    </w:rPr>
  </w:style>
  <w:style w:type="character" w:customStyle="1" w:styleId="af3">
    <w:name w:val="Текст Знак"/>
    <w:link w:val="af2"/>
    <w:uiPriority w:val="99"/>
    <w:qFormat/>
    <w:rsid w:val="00483FC4"/>
    <w:rPr>
      <w:rFonts w:ascii="Courier New" w:eastAsia="Times New Roman" w:hAnsi="Courier New" w:cs="Courier New"/>
      <w:sz w:val="20"/>
      <w:szCs w:val="20"/>
      <w:lang w:eastAsia="ru-RU"/>
    </w:rPr>
  </w:style>
  <w:style w:type="paragraph" w:customStyle="1" w:styleId="Heading">
    <w:name w:val="Heading"/>
    <w:rsid w:val="00483FC4"/>
    <w:pPr>
      <w:widowControl w:val="0"/>
      <w:autoSpaceDE w:val="0"/>
      <w:autoSpaceDN w:val="0"/>
      <w:adjustRightInd w:val="0"/>
    </w:pPr>
    <w:rPr>
      <w:rFonts w:ascii="Arial" w:eastAsia="Times New Roman" w:hAnsi="Arial" w:cs="Arial"/>
      <w:b/>
      <w:bCs/>
      <w:sz w:val="22"/>
      <w:szCs w:val="22"/>
    </w:rPr>
  </w:style>
  <w:style w:type="character" w:styleId="af4">
    <w:name w:val="Hyperlink"/>
    <w:uiPriority w:val="99"/>
    <w:rsid w:val="00483FC4"/>
    <w:rPr>
      <w:strike w:val="0"/>
      <w:dstrike w:val="0"/>
      <w:color w:val="000000"/>
      <w:u w:val="none"/>
      <w:effect w:val="none"/>
    </w:rPr>
  </w:style>
  <w:style w:type="paragraph" w:styleId="af5">
    <w:name w:val="Balloon Text"/>
    <w:basedOn w:val="a2"/>
    <w:link w:val="af6"/>
    <w:uiPriority w:val="99"/>
    <w:unhideWhenUsed/>
    <w:qFormat/>
    <w:rsid w:val="00483FC4"/>
    <w:pPr>
      <w:spacing w:after="0" w:line="240" w:lineRule="auto"/>
    </w:pPr>
    <w:rPr>
      <w:rFonts w:ascii="Tahoma" w:hAnsi="Tahoma"/>
      <w:sz w:val="16"/>
      <w:szCs w:val="16"/>
      <w:lang w:val="x-none" w:eastAsia="x-none"/>
    </w:rPr>
  </w:style>
  <w:style w:type="character" w:customStyle="1" w:styleId="af6">
    <w:name w:val="Текст выноски Знак"/>
    <w:link w:val="af5"/>
    <w:uiPriority w:val="99"/>
    <w:qFormat/>
    <w:rsid w:val="00483FC4"/>
    <w:rPr>
      <w:rFonts w:ascii="Tahoma" w:eastAsia="Calibri" w:hAnsi="Tahoma" w:cs="Tahoma"/>
      <w:sz w:val="16"/>
      <w:szCs w:val="16"/>
    </w:rPr>
  </w:style>
  <w:style w:type="paragraph" w:styleId="af7">
    <w:name w:val="No Spacing"/>
    <w:link w:val="af8"/>
    <w:uiPriority w:val="1"/>
    <w:qFormat/>
    <w:rsid w:val="00483FC4"/>
    <w:rPr>
      <w:rFonts w:eastAsia="Times New Roman"/>
    </w:rPr>
  </w:style>
  <w:style w:type="character" w:customStyle="1" w:styleId="af8">
    <w:name w:val="Без интервала Знак"/>
    <w:link w:val="af7"/>
    <w:qFormat/>
    <w:rsid w:val="00483FC4"/>
    <w:rPr>
      <w:rFonts w:eastAsia="Times New Roman"/>
      <w:lang w:eastAsia="ru-RU" w:bidi="ar-SA"/>
    </w:rPr>
  </w:style>
  <w:style w:type="paragraph" w:styleId="af9">
    <w:name w:val="TOC Heading"/>
    <w:basedOn w:val="13"/>
    <w:next w:val="a2"/>
    <w:uiPriority w:val="39"/>
    <w:unhideWhenUsed/>
    <w:qFormat/>
    <w:rsid w:val="00483FC4"/>
    <w:pPr>
      <w:spacing w:before="240" w:line="259" w:lineRule="auto"/>
      <w:outlineLvl w:val="9"/>
    </w:pPr>
    <w:rPr>
      <w:b w:val="0"/>
      <w:bCs w:val="0"/>
      <w:sz w:val="32"/>
      <w:szCs w:val="32"/>
      <w:lang w:eastAsia="ru-RU"/>
    </w:rPr>
  </w:style>
  <w:style w:type="paragraph" w:styleId="31">
    <w:name w:val="toc 3"/>
    <w:basedOn w:val="a2"/>
    <w:next w:val="a2"/>
    <w:link w:val="32"/>
    <w:autoRedefine/>
    <w:uiPriority w:val="39"/>
    <w:unhideWhenUsed/>
    <w:qFormat/>
    <w:rsid w:val="00F51B7E"/>
    <w:pPr>
      <w:spacing w:after="0" w:line="240" w:lineRule="auto"/>
      <w:ind w:left="440"/>
    </w:pPr>
    <w:rPr>
      <w:rFonts w:ascii="Times New Roman" w:hAnsi="Times New Roman"/>
      <w:sz w:val="25"/>
      <w:szCs w:val="25"/>
    </w:rPr>
  </w:style>
  <w:style w:type="paragraph" w:styleId="15">
    <w:name w:val="toc 1"/>
    <w:basedOn w:val="a2"/>
    <w:next w:val="a2"/>
    <w:link w:val="110"/>
    <w:autoRedefine/>
    <w:uiPriority w:val="39"/>
    <w:unhideWhenUsed/>
    <w:qFormat/>
    <w:rsid w:val="00847B45"/>
    <w:pPr>
      <w:spacing w:after="100" w:line="240" w:lineRule="auto"/>
    </w:pPr>
    <w:rPr>
      <w:rFonts w:ascii="Times New Roman" w:hAnsi="Times New Roman"/>
      <w:sz w:val="24"/>
      <w:szCs w:val="24"/>
    </w:rPr>
  </w:style>
  <w:style w:type="paragraph" w:styleId="22">
    <w:name w:val="toc 2"/>
    <w:basedOn w:val="a2"/>
    <w:next w:val="a2"/>
    <w:link w:val="23"/>
    <w:autoRedefine/>
    <w:uiPriority w:val="39"/>
    <w:unhideWhenUsed/>
    <w:qFormat/>
    <w:rsid w:val="00012388"/>
    <w:pPr>
      <w:tabs>
        <w:tab w:val="right" w:leader="dot" w:pos="9498"/>
      </w:tabs>
      <w:spacing w:after="0" w:line="240" w:lineRule="auto"/>
      <w:ind w:left="-851" w:right="-142"/>
      <w:jc w:val="both"/>
    </w:pPr>
    <w:rPr>
      <w:rFonts w:ascii="Times New Roman" w:hAnsi="Times New Roman"/>
      <w:b/>
      <w:noProof/>
      <w:color w:val="000000" w:themeColor="text1"/>
      <w:sz w:val="24"/>
      <w:szCs w:val="24"/>
      <w:lang w:eastAsia="ru-RU"/>
    </w:rPr>
  </w:style>
  <w:style w:type="character" w:customStyle="1" w:styleId="apple-converted-space">
    <w:name w:val="apple-converted-space"/>
    <w:qFormat/>
    <w:rsid w:val="00483FC4"/>
  </w:style>
  <w:style w:type="paragraph" w:styleId="afa">
    <w:name w:val="Body Text Indent"/>
    <w:basedOn w:val="a2"/>
    <w:link w:val="afb"/>
    <w:unhideWhenUsed/>
    <w:qFormat/>
    <w:rsid w:val="00483FC4"/>
    <w:pPr>
      <w:spacing w:after="120"/>
      <w:ind w:left="283"/>
    </w:pPr>
    <w:rPr>
      <w:sz w:val="20"/>
      <w:szCs w:val="20"/>
      <w:lang w:val="x-none" w:eastAsia="x-none"/>
    </w:rPr>
  </w:style>
  <w:style w:type="character" w:customStyle="1" w:styleId="afb">
    <w:name w:val="Основной текст с отступом Знак"/>
    <w:link w:val="afa"/>
    <w:qFormat/>
    <w:rsid w:val="00483FC4"/>
    <w:rPr>
      <w:rFonts w:ascii="Calibri" w:eastAsia="Calibri" w:hAnsi="Calibri" w:cs="Times New Roman"/>
    </w:rPr>
  </w:style>
  <w:style w:type="character" w:styleId="afc">
    <w:name w:val="FollowedHyperlink"/>
    <w:unhideWhenUsed/>
    <w:qFormat/>
    <w:rsid w:val="00483FC4"/>
    <w:rPr>
      <w:color w:val="800080"/>
      <w:u w:val="single"/>
    </w:rPr>
  </w:style>
  <w:style w:type="character" w:customStyle="1" w:styleId="ad">
    <w:name w:val="Обычный (веб) Знак"/>
    <w:aliases w:val="Обычный (Web)1 Знак"/>
    <w:link w:val="ac"/>
    <w:uiPriority w:val="99"/>
    <w:rsid w:val="00483FC4"/>
    <w:rPr>
      <w:rFonts w:ascii="Arial" w:eastAsia="Times New Roman" w:hAnsi="Arial" w:cs="Arial"/>
      <w:color w:val="000000"/>
      <w:sz w:val="15"/>
      <w:szCs w:val="15"/>
      <w:lang w:eastAsia="ru-RU"/>
    </w:rPr>
  </w:style>
  <w:style w:type="paragraph" w:styleId="42">
    <w:name w:val="toc 4"/>
    <w:basedOn w:val="a2"/>
    <w:next w:val="a2"/>
    <w:autoRedefine/>
    <w:unhideWhenUsed/>
    <w:rsid w:val="00483FC4"/>
    <w:pPr>
      <w:spacing w:after="100"/>
      <w:ind w:left="660"/>
    </w:pPr>
    <w:rPr>
      <w:rFonts w:eastAsia="Times New Roman"/>
      <w:lang w:eastAsia="ru-RU"/>
    </w:rPr>
  </w:style>
  <w:style w:type="paragraph" w:styleId="52">
    <w:name w:val="toc 5"/>
    <w:basedOn w:val="a2"/>
    <w:next w:val="a2"/>
    <w:autoRedefine/>
    <w:unhideWhenUsed/>
    <w:rsid w:val="00483FC4"/>
    <w:pPr>
      <w:spacing w:after="100"/>
      <w:ind w:left="880"/>
    </w:pPr>
    <w:rPr>
      <w:rFonts w:eastAsia="Times New Roman"/>
      <w:lang w:eastAsia="ru-RU"/>
    </w:rPr>
  </w:style>
  <w:style w:type="paragraph" w:styleId="61">
    <w:name w:val="toc 6"/>
    <w:basedOn w:val="a2"/>
    <w:next w:val="a2"/>
    <w:autoRedefine/>
    <w:unhideWhenUsed/>
    <w:rsid w:val="00483FC4"/>
    <w:pPr>
      <w:spacing w:after="100"/>
      <w:ind w:left="1100"/>
    </w:pPr>
    <w:rPr>
      <w:rFonts w:eastAsia="Times New Roman"/>
      <w:lang w:eastAsia="ru-RU"/>
    </w:rPr>
  </w:style>
  <w:style w:type="paragraph" w:styleId="71">
    <w:name w:val="toc 7"/>
    <w:basedOn w:val="a2"/>
    <w:next w:val="a2"/>
    <w:autoRedefine/>
    <w:unhideWhenUsed/>
    <w:rsid w:val="00483FC4"/>
    <w:pPr>
      <w:spacing w:after="100"/>
      <w:ind w:left="1320"/>
    </w:pPr>
    <w:rPr>
      <w:rFonts w:eastAsia="Times New Roman"/>
      <w:lang w:eastAsia="ru-RU"/>
    </w:rPr>
  </w:style>
  <w:style w:type="paragraph" w:styleId="81">
    <w:name w:val="toc 8"/>
    <w:basedOn w:val="a2"/>
    <w:next w:val="a2"/>
    <w:autoRedefine/>
    <w:unhideWhenUsed/>
    <w:rsid w:val="00483FC4"/>
    <w:pPr>
      <w:spacing w:after="100"/>
      <w:ind w:left="1540"/>
    </w:pPr>
    <w:rPr>
      <w:rFonts w:eastAsia="Times New Roman"/>
      <w:lang w:eastAsia="ru-RU"/>
    </w:rPr>
  </w:style>
  <w:style w:type="paragraph" w:styleId="91">
    <w:name w:val="toc 9"/>
    <w:basedOn w:val="a2"/>
    <w:next w:val="a2"/>
    <w:autoRedefine/>
    <w:unhideWhenUsed/>
    <w:rsid w:val="00483FC4"/>
    <w:pPr>
      <w:spacing w:after="100"/>
      <w:ind w:left="1760"/>
    </w:pPr>
    <w:rPr>
      <w:rFonts w:eastAsia="Times New Roman"/>
      <w:lang w:eastAsia="ru-RU"/>
    </w:rPr>
  </w:style>
  <w:style w:type="numbering" w:customStyle="1" w:styleId="16">
    <w:name w:val="Нет списка1"/>
    <w:next w:val="a5"/>
    <w:uiPriority w:val="99"/>
    <w:semiHidden/>
    <w:unhideWhenUsed/>
    <w:qFormat/>
    <w:rsid w:val="00483FC4"/>
  </w:style>
  <w:style w:type="paragraph" w:customStyle="1" w:styleId="afd">
    <w:name w:val="Чертежный"/>
    <w:rsid w:val="00483FC4"/>
    <w:pPr>
      <w:jc w:val="both"/>
    </w:pPr>
    <w:rPr>
      <w:rFonts w:ascii="ISOCPEUR" w:eastAsia="Times New Roman" w:hAnsi="ISOCPEUR"/>
      <w:i/>
      <w:sz w:val="28"/>
      <w:lang w:val="uk-UA"/>
    </w:rPr>
  </w:style>
  <w:style w:type="character" w:styleId="afe">
    <w:name w:val="page number"/>
    <w:qFormat/>
    <w:rsid w:val="00483FC4"/>
  </w:style>
  <w:style w:type="paragraph" w:styleId="24">
    <w:name w:val="Body Text Indent 2"/>
    <w:basedOn w:val="a2"/>
    <w:link w:val="25"/>
    <w:uiPriority w:val="99"/>
    <w:qFormat/>
    <w:rsid w:val="00483FC4"/>
    <w:pPr>
      <w:spacing w:after="0" w:line="240" w:lineRule="auto"/>
      <w:ind w:firstLine="709"/>
      <w:jc w:val="both"/>
    </w:pPr>
    <w:rPr>
      <w:rFonts w:ascii="Times New Roman" w:eastAsia="Times New Roman" w:hAnsi="Times New Roman"/>
      <w:b/>
      <w:sz w:val="24"/>
      <w:szCs w:val="24"/>
      <w:lang w:val="x-none" w:eastAsia="ru-RU"/>
    </w:rPr>
  </w:style>
  <w:style w:type="character" w:customStyle="1" w:styleId="25">
    <w:name w:val="Основной текст с отступом 2 Знак"/>
    <w:link w:val="24"/>
    <w:uiPriority w:val="99"/>
    <w:qFormat/>
    <w:rsid w:val="00483FC4"/>
    <w:rPr>
      <w:rFonts w:ascii="Times New Roman" w:eastAsia="Times New Roman" w:hAnsi="Times New Roman" w:cs="Times New Roman"/>
      <w:b/>
      <w:sz w:val="24"/>
      <w:szCs w:val="24"/>
      <w:lang w:eastAsia="ru-RU"/>
    </w:rPr>
  </w:style>
  <w:style w:type="paragraph" w:customStyle="1" w:styleId="210">
    <w:name w:val="Основной текст 21"/>
    <w:basedOn w:val="a2"/>
    <w:qFormat/>
    <w:rsid w:val="00483FC4"/>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2"/>
    <w:link w:val="WW-Web0"/>
    <w:rsid w:val="00483FC4"/>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483FC4"/>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2"/>
    <w:rsid w:val="00483FC4"/>
    <w:pPr>
      <w:spacing w:after="0" w:line="240" w:lineRule="auto"/>
      <w:ind w:firstLine="539"/>
      <w:jc w:val="both"/>
    </w:pPr>
    <w:rPr>
      <w:rFonts w:ascii="Times New Roman" w:hAnsi="Times New Roman"/>
      <w:color w:val="000000"/>
      <w:kern w:val="24"/>
      <w:sz w:val="24"/>
      <w:szCs w:val="24"/>
    </w:rPr>
  </w:style>
  <w:style w:type="paragraph" w:customStyle="1" w:styleId="Iauiue">
    <w:name w:val="Iau?iue"/>
    <w:qFormat/>
    <w:rsid w:val="00483FC4"/>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2"/>
    <w:next w:val="a2"/>
    <w:uiPriority w:val="99"/>
    <w:rsid w:val="00483FC4"/>
    <w:pPr>
      <w:spacing w:before="100" w:beforeAutospacing="1" w:after="100" w:afterAutospacing="1" w:line="240" w:lineRule="auto"/>
    </w:pPr>
    <w:rPr>
      <w:rFonts w:ascii="Tahoma" w:eastAsia="Times New Roman" w:hAnsi="Tahoma" w:cs="Tahoma"/>
      <w:sz w:val="20"/>
      <w:szCs w:val="20"/>
      <w:lang w:val="en-US"/>
    </w:rPr>
  </w:style>
  <w:style w:type="paragraph" w:styleId="aff">
    <w:name w:val="footnote text"/>
    <w:basedOn w:val="a2"/>
    <w:link w:val="aff0"/>
    <w:uiPriority w:val="99"/>
    <w:rsid w:val="00483FC4"/>
    <w:pPr>
      <w:spacing w:after="0" w:line="240" w:lineRule="auto"/>
    </w:pPr>
    <w:rPr>
      <w:rFonts w:ascii="Times New Roman" w:eastAsia="Times New Roman" w:hAnsi="Times New Roman"/>
      <w:sz w:val="20"/>
      <w:szCs w:val="20"/>
      <w:lang w:val="x-none" w:eastAsia="ru-RU"/>
    </w:rPr>
  </w:style>
  <w:style w:type="character" w:customStyle="1" w:styleId="aff0">
    <w:name w:val="Текст сноски Знак"/>
    <w:link w:val="aff"/>
    <w:uiPriority w:val="99"/>
    <w:qFormat/>
    <w:rsid w:val="00483FC4"/>
    <w:rPr>
      <w:rFonts w:ascii="Times New Roman" w:eastAsia="Times New Roman" w:hAnsi="Times New Roman" w:cs="Times New Roman"/>
      <w:sz w:val="20"/>
      <w:szCs w:val="20"/>
      <w:lang w:eastAsia="ru-RU"/>
    </w:rPr>
  </w:style>
  <w:style w:type="character" w:styleId="aff1">
    <w:name w:val="footnote reference"/>
    <w:rsid w:val="00483FC4"/>
    <w:rPr>
      <w:vertAlign w:val="superscript"/>
    </w:rPr>
  </w:style>
  <w:style w:type="paragraph" w:customStyle="1" w:styleId="nienie">
    <w:name w:val="nienie"/>
    <w:basedOn w:val="a2"/>
    <w:rsid w:val="00483FC4"/>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uiPriority w:val="99"/>
    <w:qFormat/>
    <w:rsid w:val="00483FC4"/>
    <w:pPr>
      <w:widowControl w:val="0"/>
      <w:autoSpaceDE w:val="0"/>
      <w:autoSpaceDN w:val="0"/>
      <w:adjustRightInd w:val="0"/>
      <w:ind w:right="19772" w:firstLine="720"/>
    </w:pPr>
    <w:rPr>
      <w:rFonts w:ascii="Arial" w:eastAsia="Times New Roman" w:hAnsi="Arial" w:cs="Arial"/>
    </w:rPr>
  </w:style>
  <w:style w:type="character" w:customStyle="1" w:styleId="WW8Num7z2">
    <w:name w:val="WW8Num7z2"/>
    <w:rsid w:val="00483FC4"/>
    <w:rPr>
      <w:rFonts w:ascii="Wingdings" w:hAnsi="Wingdings"/>
    </w:rPr>
  </w:style>
  <w:style w:type="character" w:styleId="aff2">
    <w:name w:val="Emphasis"/>
    <w:uiPriority w:val="20"/>
    <w:qFormat/>
    <w:rsid w:val="00483FC4"/>
    <w:rPr>
      <w:i/>
      <w:iCs/>
    </w:rPr>
  </w:style>
  <w:style w:type="character" w:customStyle="1" w:styleId="y5black">
    <w:name w:val="y5_black"/>
    <w:rsid w:val="00483FC4"/>
  </w:style>
  <w:style w:type="paragraph" w:customStyle="1" w:styleId="Iniiaiieoaenonionooiii2">
    <w:name w:val="Iniiaiie oaeno n ionooiii 2"/>
    <w:basedOn w:val="Iauiue"/>
    <w:rsid w:val="00483FC4"/>
    <w:pPr>
      <w:widowControl/>
      <w:ind w:firstLine="284"/>
      <w:jc w:val="both"/>
    </w:pPr>
    <w:rPr>
      <w:rFonts w:ascii="Peterburg" w:hAnsi="Peterburg"/>
    </w:rPr>
  </w:style>
  <w:style w:type="paragraph" w:customStyle="1" w:styleId="aff3">
    <w:name w:val="???????"/>
    <w:rsid w:val="00483FC4"/>
    <w:pPr>
      <w:autoSpaceDE w:val="0"/>
      <w:autoSpaceDN w:val="0"/>
      <w:adjustRightInd w:val="0"/>
      <w:spacing w:line="360" w:lineRule="auto"/>
      <w:ind w:firstLine="283"/>
    </w:pPr>
    <w:rPr>
      <w:rFonts w:ascii="Times New Roman" w:eastAsia="Times New Roman" w:hAnsi="Times New Roman"/>
    </w:rPr>
  </w:style>
  <w:style w:type="paragraph" w:customStyle="1" w:styleId="17">
    <w:name w:val="Без интервала1"/>
    <w:qFormat/>
    <w:rsid w:val="00483FC4"/>
    <w:pPr>
      <w:ind w:firstLine="709"/>
      <w:jc w:val="both"/>
    </w:pPr>
    <w:rPr>
      <w:sz w:val="22"/>
      <w:szCs w:val="22"/>
    </w:rPr>
  </w:style>
  <w:style w:type="paragraph" w:customStyle="1" w:styleId="Web">
    <w:name w:val="Обычный (Web)"/>
    <w:basedOn w:val="a2"/>
    <w:rsid w:val="00483FC4"/>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2"/>
    <w:qFormat/>
    <w:rsid w:val="00483FC4"/>
    <w:pPr>
      <w:spacing w:before="120" w:after="0" w:line="240" w:lineRule="auto"/>
      <w:ind w:firstLine="709"/>
      <w:jc w:val="both"/>
    </w:pPr>
    <w:rPr>
      <w:rFonts w:ascii="Times New Roman" w:eastAsia="Times New Roman" w:hAnsi="Times New Roman"/>
      <w:sz w:val="24"/>
      <w:szCs w:val="20"/>
      <w:lang w:eastAsia="ru-RU"/>
    </w:rPr>
  </w:style>
  <w:style w:type="paragraph" w:styleId="26">
    <w:name w:val="Body Text 2"/>
    <w:basedOn w:val="a2"/>
    <w:link w:val="27"/>
    <w:unhideWhenUsed/>
    <w:qFormat/>
    <w:rsid w:val="00483FC4"/>
    <w:pPr>
      <w:spacing w:after="120" w:line="480" w:lineRule="auto"/>
    </w:pPr>
    <w:rPr>
      <w:rFonts w:ascii="Times New Roman" w:eastAsia="Times New Roman" w:hAnsi="Times New Roman"/>
      <w:sz w:val="24"/>
      <w:szCs w:val="24"/>
      <w:lang w:val="x-none" w:eastAsia="ru-RU"/>
    </w:rPr>
  </w:style>
  <w:style w:type="character" w:customStyle="1" w:styleId="27">
    <w:name w:val="Основной текст 2 Знак"/>
    <w:link w:val="26"/>
    <w:qFormat/>
    <w:rsid w:val="00483FC4"/>
    <w:rPr>
      <w:rFonts w:ascii="Times New Roman" w:eastAsia="Times New Roman" w:hAnsi="Times New Roman" w:cs="Times New Roman"/>
      <w:sz w:val="24"/>
      <w:szCs w:val="24"/>
      <w:lang w:eastAsia="ru-RU"/>
    </w:rPr>
  </w:style>
  <w:style w:type="paragraph" w:customStyle="1" w:styleId="ConsPlusNonformat">
    <w:name w:val="ConsPlusNonformat"/>
    <w:qFormat/>
    <w:rsid w:val="00483FC4"/>
    <w:pPr>
      <w:widowControl w:val="0"/>
      <w:autoSpaceDE w:val="0"/>
      <w:autoSpaceDN w:val="0"/>
      <w:adjustRightInd w:val="0"/>
    </w:pPr>
    <w:rPr>
      <w:rFonts w:ascii="Courier New" w:eastAsia="Times New Roman" w:hAnsi="Courier New" w:cs="Courier New"/>
    </w:rPr>
  </w:style>
  <w:style w:type="paragraph" w:customStyle="1" w:styleId="aff4">
    <w:name w:val="a"/>
    <w:basedOn w:val="a2"/>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2"/>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5">
    <w:name w:val="Основной ГП"/>
    <w:link w:val="aff6"/>
    <w:qFormat/>
    <w:rsid w:val="00483FC4"/>
    <w:pPr>
      <w:spacing w:after="120" w:line="276" w:lineRule="auto"/>
      <w:ind w:firstLine="709"/>
      <w:jc w:val="both"/>
    </w:pPr>
    <w:rPr>
      <w:rFonts w:ascii="Tahoma" w:hAnsi="Tahoma"/>
      <w:sz w:val="24"/>
      <w:szCs w:val="24"/>
    </w:rPr>
  </w:style>
  <w:style w:type="character" w:customStyle="1" w:styleId="aff6">
    <w:name w:val="Основной ГП Знак"/>
    <w:link w:val="aff5"/>
    <w:rsid w:val="00483FC4"/>
    <w:rPr>
      <w:rFonts w:ascii="Tahoma" w:hAnsi="Tahoma"/>
      <w:sz w:val="24"/>
      <w:szCs w:val="24"/>
      <w:lang w:bidi="ar-SA"/>
    </w:rPr>
  </w:style>
  <w:style w:type="character" w:customStyle="1" w:styleId="120">
    <w:name w:val="Стиль 12 пт"/>
    <w:rsid w:val="00483FC4"/>
    <w:rPr>
      <w:sz w:val="24"/>
    </w:rPr>
  </w:style>
  <w:style w:type="paragraph" w:customStyle="1" w:styleId="Default">
    <w:name w:val="Default"/>
    <w:qFormat/>
    <w:rsid w:val="00483FC4"/>
    <w:pPr>
      <w:autoSpaceDE w:val="0"/>
      <w:autoSpaceDN w:val="0"/>
      <w:adjustRightInd w:val="0"/>
    </w:pPr>
    <w:rPr>
      <w:rFonts w:ascii="Times New Roman" w:hAnsi="Times New Roman"/>
      <w:color w:val="000000"/>
      <w:sz w:val="24"/>
      <w:szCs w:val="24"/>
      <w:lang w:eastAsia="en-US"/>
    </w:rPr>
  </w:style>
  <w:style w:type="paragraph" w:styleId="aff7">
    <w:name w:val="Document Map"/>
    <w:basedOn w:val="a2"/>
    <w:link w:val="aff8"/>
    <w:unhideWhenUsed/>
    <w:qFormat/>
    <w:rsid w:val="00483FC4"/>
    <w:pPr>
      <w:spacing w:after="0" w:line="240" w:lineRule="auto"/>
      <w:ind w:firstLine="709"/>
      <w:jc w:val="both"/>
    </w:pPr>
    <w:rPr>
      <w:rFonts w:ascii="Tahoma" w:eastAsia="Times New Roman" w:hAnsi="Tahoma"/>
      <w:sz w:val="16"/>
      <w:szCs w:val="16"/>
      <w:lang w:val="x-none" w:eastAsia="ru-RU"/>
    </w:rPr>
  </w:style>
  <w:style w:type="character" w:customStyle="1" w:styleId="aff8">
    <w:name w:val="Схема документа Знак"/>
    <w:link w:val="aff7"/>
    <w:qFormat/>
    <w:rsid w:val="00483FC4"/>
    <w:rPr>
      <w:rFonts w:ascii="Tahoma" w:eastAsia="Times New Roman" w:hAnsi="Tahoma" w:cs="Tahoma"/>
      <w:sz w:val="16"/>
      <w:szCs w:val="16"/>
      <w:lang w:eastAsia="ru-RU"/>
    </w:rPr>
  </w:style>
  <w:style w:type="paragraph" w:customStyle="1" w:styleId="aff9">
    <w:name w:val="Знак Знак Знак"/>
    <w:basedOn w:val="a2"/>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a">
    <w:name w:val="Стиль"/>
    <w:rsid w:val="00483FC4"/>
    <w:pPr>
      <w:widowControl w:val="0"/>
      <w:autoSpaceDE w:val="0"/>
      <w:autoSpaceDN w:val="0"/>
    </w:pPr>
    <w:rPr>
      <w:rFonts w:ascii="Times New Roman" w:eastAsia="Times New Roman" w:hAnsi="Times New Roman"/>
      <w:spacing w:val="-1"/>
      <w:kern w:val="65535"/>
      <w:position w:val="-1"/>
      <w:sz w:val="24"/>
      <w:szCs w:val="24"/>
    </w:rPr>
  </w:style>
  <w:style w:type="paragraph" w:customStyle="1" w:styleId="18">
    <w:name w:val="З1"/>
    <w:basedOn w:val="a2"/>
    <w:next w:val="a2"/>
    <w:rsid w:val="00483FC4"/>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19">
    <w:name w:val="Знак Знак Знак1"/>
    <w:basedOn w:val="a2"/>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8">
    <w:name w:val="Îñíîâíîé òåêñò 2"/>
    <w:basedOn w:val="a2"/>
    <w:rsid w:val="00483FC4"/>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2"/>
    <w:rsid w:val="00483FC4"/>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2"/>
    <w:rsid w:val="00483FC4"/>
    <w:pPr>
      <w:spacing w:after="0" w:line="240" w:lineRule="auto"/>
      <w:ind w:firstLine="720"/>
    </w:pPr>
    <w:rPr>
      <w:rFonts w:ascii="Times New Roman" w:eastAsia="Times New Roman" w:hAnsi="Times New Roman"/>
      <w:sz w:val="24"/>
      <w:szCs w:val="24"/>
      <w:lang w:eastAsia="ru-RU"/>
    </w:rPr>
  </w:style>
  <w:style w:type="character" w:styleId="affb">
    <w:name w:val="annotation reference"/>
    <w:unhideWhenUsed/>
    <w:qFormat/>
    <w:rsid w:val="00483FC4"/>
    <w:rPr>
      <w:sz w:val="16"/>
      <w:szCs w:val="16"/>
    </w:rPr>
  </w:style>
  <w:style w:type="paragraph" w:styleId="affc">
    <w:name w:val="annotation text"/>
    <w:basedOn w:val="a2"/>
    <w:link w:val="affd"/>
    <w:unhideWhenUsed/>
    <w:qFormat/>
    <w:rsid w:val="00483FC4"/>
    <w:pPr>
      <w:spacing w:after="0" w:line="240" w:lineRule="auto"/>
      <w:ind w:firstLine="709"/>
      <w:jc w:val="both"/>
    </w:pPr>
    <w:rPr>
      <w:rFonts w:ascii="Times New Roman" w:eastAsia="Times New Roman" w:hAnsi="Times New Roman"/>
      <w:sz w:val="20"/>
      <w:szCs w:val="20"/>
      <w:lang w:val="x-none" w:eastAsia="ru-RU"/>
    </w:rPr>
  </w:style>
  <w:style w:type="character" w:customStyle="1" w:styleId="affd">
    <w:name w:val="Текст примечания Знак"/>
    <w:link w:val="affc"/>
    <w:qFormat/>
    <w:rsid w:val="00483FC4"/>
    <w:rPr>
      <w:rFonts w:ascii="Times New Roman" w:eastAsia="Times New Roman" w:hAnsi="Times New Roman" w:cs="Times New Roman"/>
      <w:sz w:val="20"/>
      <w:szCs w:val="20"/>
      <w:lang w:eastAsia="ru-RU"/>
    </w:rPr>
  </w:style>
  <w:style w:type="paragraph" w:styleId="affe">
    <w:name w:val="annotation subject"/>
    <w:basedOn w:val="affc"/>
    <w:next w:val="affc"/>
    <w:link w:val="afff"/>
    <w:unhideWhenUsed/>
    <w:qFormat/>
    <w:rsid w:val="00483FC4"/>
    <w:rPr>
      <w:b/>
      <w:bCs/>
    </w:rPr>
  </w:style>
  <w:style w:type="character" w:customStyle="1" w:styleId="afff">
    <w:name w:val="Тема примечания Знак"/>
    <w:link w:val="affe"/>
    <w:qFormat/>
    <w:rsid w:val="00483FC4"/>
    <w:rPr>
      <w:rFonts w:ascii="Times New Roman" w:eastAsia="Times New Roman" w:hAnsi="Times New Roman" w:cs="Times New Roman"/>
      <w:b/>
      <w:bCs/>
      <w:sz w:val="20"/>
      <w:szCs w:val="20"/>
      <w:lang w:eastAsia="ru-RU"/>
    </w:rPr>
  </w:style>
  <w:style w:type="paragraph" w:customStyle="1" w:styleId="s3">
    <w:name w:val="s_3"/>
    <w:basedOn w:val="a2"/>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2"/>
    <w:rsid w:val="00483F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483FC4"/>
  </w:style>
  <w:style w:type="paragraph" w:customStyle="1" w:styleId="1a">
    <w:name w:val="Текст примечания1"/>
    <w:basedOn w:val="a2"/>
    <w:rsid w:val="00483FC4"/>
    <w:pPr>
      <w:suppressAutoHyphens/>
      <w:spacing w:after="0" w:line="240" w:lineRule="auto"/>
    </w:pPr>
    <w:rPr>
      <w:rFonts w:ascii="Times New Roman" w:eastAsia="Times New Roman" w:hAnsi="Times New Roman"/>
      <w:bCs/>
      <w:sz w:val="20"/>
      <w:szCs w:val="20"/>
      <w:lang w:eastAsia="ar-SA"/>
    </w:rPr>
  </w:style>
  <w:style w:type="paragraph" w:customStyle="1" w:styleId="afff0">
    <w:name w:val="Нормальный (таблица)"/>
    <w:basedOn w:val="a2"/>
    <w:next w:val="a2"/>
    <w:qFormat/>
    <w:rsid w:val="00483FC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1">
    <w:name w:val="Прижатый влево"/>
    <w:basedOn w:val="a2"/>
    <w:next w:val="a2"/>
    <w:qFormat/>
    <w:rsid w:val="00483FC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f2">
    <w:name w:val="caption"/>
    <w:basedOn w:val="a2"/>
    <w:next w:val="a2"/>
    <w:uiPriority w:val="35"/>
    <w:qFormat/>
    <w:rsid w:val="00483FC4"/>
    <w:pPr>
      <w:spacing w:after="0" w:line="240" w:lineRule="auto"/>
      <w:ind w:firstLine="709"/>
      <w:jc w:val="both"/>
    </w:pPr>
    <w:rPr>
      <w:rFonts w:ascii="Times New Roman" w:eastAsia="Times New Roman" w:hAnsi="Times New Roman"/>
      <w:b/>
      <w:bCs/>
      <w:sz w:val="20"/>
      <w:szCs w:val="20"/>
      <w:lang w:eastAsia="ru-RU"/>
    </w:rPr>
  </w:style>
  <w:style w:type="numbering" w:customStyle="1" w:styleId="111">
    <w:name w:val="Нет списка11"/>
    <w:next w:val="a5"/>
    <w:uiPriority w:val="99"/>
    <w:semiHidden/>
    <w:unhideWhenUsed/>
    <w:qFormat/>
    <w:rsid w:val="00483FC4"/>
  </w:style>
  <w:style w:type="table" w:styleId="afff3">
    <w:name w:val="Light List"/>
    <w:basedOn w:val="a4"/>
    <w:uiPriority w:val="61"/>
    <w:rsid w:val="00483FC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9">
    <w:name w:val="Нет списка2"/>
    <w:next w:val="a5"/>
    <w:uiPriority w:val="99"/>
    <w:semiHidden/>
    <w:rsid w:val="00483FC4"/>
  </w:style>
  <w:style w:type="paragraph" w:customStyle="1" w:styleId="310">
    <w:name w:val="Основной текст с отступом 31"/>
    <w:basedOn w:val="a2"/>
    <w:qFormat/>
    <w:rsid w:val="00483FC4"/>
    <w:pPr>
      <w:tabs>
        <w:tab w:val="left" w:pos="709"/>
      </w:tabs>
      <w:spacing w:after="0" w:line="240" w:lineRule="auto"/>
      <w:ind w:firstLine="709"/>
      <w:jc w:val="both"/>
    </w:pPr>
    <w:rPr>
      <w:rFonts w:ascii="TimesET" w:eastAsia="TimesET" w:hAnsi="TimesET"/>
      <w:sz w:val="24"/>
      <w:szCs w:val="20"/>
      <w:lang w:eastAsia="ru-RU"/>
    </w:rPr>
  </w:style>
  <w:style w:type="paragraph" w:styleId="33">
    <w:name w:val="Body Text Indent 3"/>
    <w:basedOn w:val="a2"/>
    <w:link w:val="34"/>
    <w:uiPriority w:val="99"/>
    <w:qFormat/>
    <w:rsid w:val="00483FC4"/>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4">
    <w:name w:val="Основной текст с отступом 3 Знак"/>
    <w:link w:val="33"/>
    <w:uiPriority w:val="99"/>
    <w:qFormat/>
    <w:rsid w:val="00483FC4"/>
    <w:rPr>
      <w:rFonts w:ascii="Times New Roman" w:eastAsia="Times New Roman" w:hAnsi="Times New Roman" w:cs="Times New Roman"/>
      <w:b/>
      <w:bCs/>
      <w:sz w:val="28"/>
      <w:szCs w:val="24"/>
      <w:lang w:val="x-none" w:eastAsia="x-none"/>
    </w:rPr>
  </w:style>
  <w:style w:type="paragraph" w:customStyle="1" w:styleId="afff4">
    <w:name w:val="Готовый"/>
    <w:basedOn w:val="a2"/>
    <w:rsid w:val="00483FC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uiPriority w:val="99"/>
    <w:qFormat/>
    <w:rsid w:val="00483FC4"/>
    <w:pPr>
      <w:widowControl w:val="0"/>
      <w:autoSpaceDE w:val="0"/>
      <w:autoSpaceDN w:val="0"/>
      <w:adjustRightInd w:val="0"/>
      <w:ind w:right="19772"/>
    </w:pPr>
    <w:rPr>
      <w:rFonts w:ascii="Arial" w:eastAsia="Times New Roman" w:hAnsi="Arial" w:cs="Arial"/>
      <w:b/>
      <w:bCs/>
      <w:sz w:val="16"/>
      <w:szCs w:val="16"/>
    </w:rPr>
  </w:style>
  <w:style w:type="paragraph" w:customStyle="1" w:styleId="1b">
    <w:name w:val="Основной текст1"/>
    <w:basedOn w:val="a2"/>
    <w:rsid w:val="00483FC4"/>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3"/>
    <w:qFormat/>
    <w:rsid w:val="00483FC4"/>
    <w:pPr>
      <w:keepLines w:val="0"/>
      <w:spacing w:before="0" w:line="240" w:lineRule="auto"/>
      <w:jc w:val="center"/>
    </w:pPr>
    <w:rPr>
      <w:rFonts w:ascii="Times New Roman" w:hAnsi="Times New Roman"/>
      <w:b w:val="0"/>
      <w:bCs w:val="0"/>
      <w:caps/>
      <w:color w:val="auto"/>
      <w:sz w:val="24"/>
      <w:szCs w:val="24"/>
    </w:rPr>
  </w:style>
  <w:style w:type="paragraph" w:customStyle="1" w:styleId="Iauiue2">
    <w:name w:val="Iau?iue2"/>
    <w:rsid w:val="00483FC4"/>
    <w:pPr>
      <w:widowControl w:val="0"/>
    </w:pPr>
    <w:rPr>
      <w:rFonts w:ascii="Times New Roman" w:eastAsia="Times New Roman" w:hAnsi="Times New Roman"/>
      <w:lang w:val="en-US"/>
    </w:rPr>
  </w:style>
  <w:style w:type="paragraph" w:customStyle="1" w:styleId="afff5">
    <w:name w:val="Ñòèëü"/>
    <w:rsid w:val="00483FC4"/>
    <w:pPr>
      <w:widowControl w:val="0"/>
    </w:pPr>
    <w:rPr>
      <w:rFonts w:ascii="Times New Roman" w:eastAsia="Times New Roman" w:hAnsi="Times New Roman"/>
      <w:spacing w:val="-1"/>
      <w:kern w:val="65535"/>
      <w:position w:val="-1"/>
      <w:sz w:val="24"/>
      <w:lang w:val="en-US"/>
    </w:rPr>
  </w:style>
  <w:style w:type="paragraph" w:customStyle="1" w:styleId="afff6">
    <w:name w:val="Îáû÷íûé"/>
    <w:uiPriority w:val="99"/>
    <w:qFormat/>
    <w:rsid w:val="00483FC4"/>
    <w:pPr>
      <w:widowControl w:val="0"/>
    </w:pPr>
    <w:rPr>
      <w:rFonts w:ascii="Times New Roman" w:eastAsia="Times New Roman" w:hAnsi="Times New Roman"/>
      <w:sz w:val="28"/>
    </w:rPr>
  </w:style>
  <w:style w:type="paragraph" w:customStyle="1" w:styleId="2a">
    <w:name w:val="Îñíîâíîé òåêñò ñ îòñòóïîì 2"/>
    <w:basedOn w:val="afff6"/>
    <w:rsid w:val="00483FC4"/>
  </w:style>
  <w:style w:type="paragraph" w:customStyle="1" w:styleId="1c">
    <w:name w:val="çàãîëîâîê 1"/>
    <w:basedOn w:val="afff6"/>
    <w:next w:val="afff6"/>
    <w:rsid w:val="00483FC4"/>
  </w:style>
  <w:style w:type="paragraph" w:customStyle="1" w:styleId="35">
    <w:name w:val="Îñíîâíîé òåêñò ñ îòñòóïîì 3"/>
    <w:basedOn w:val="afff6"/>
    <w:rsid w:val="00483FC4"/>
  </w:style>
  <w:style w:type="paragraph" w:customStyle="1" w:styleId="Iniiaiieoaeno">
    <w:name w:val="Iniiaiie oaeno"/>
    <w:basedOn w:val="Iauiue"/>
    <w:rsid w:val="00483FC4"/>
  </w:style>
  <w:style w:type="paragraph" w:customStyle="1" w:styleId="afff7">
    <w:name w:val="основной"/>
    <w:basedOn w:val="a2"/>
    <w:rsid w:val="00483FC4"/>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2"/>
    <w:rsid w:val="00483FC4"/>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8">
    <w:name w:val="Îñíîâíîé òåêñò"/>
    <w:basedOn w:val="afff6"/>
    <w:rsid w:val="00483FC4"/>
  </w:style>
  <w:style w:type="paragraph" w:customStyle="1" w:styleId="caaieiaie2">
    <w:name w:val="caaieiaie 2"/>
    <w:basedOn w:val="Iauiue"/>
    <w:next w:val="Iauiue"/>
    <w:rsid w:val="00483FC4"/>
  </w:style>
  <w:style w:type="table" w:customStyle="1" w:styleId="1d">
    <w:name w:val="Сетка таблицы1"/>
    <w:basedOn w:val="a4"/>
    <w:next w:val="a7"/>
    <w:uiPriority w:val="39"/>
    <w:rsid w:val="00483FC4"/>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4"/>
    <w:next w:val="a7"/>
    <w:uiPriority w:val="59"/>
    <w:rsid w:val="00483FC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5"/>
    <w:uiPriority w:val="99"/>
    <w:semiHidden/>
    <w:unhideWhenUsed/>
    <w:rsid w:val="00483FC4"/>
  </w:style>
  <w:style w:type="table" w:customStyle="1" w:styleId="1e">
    <w:name w:val="Светлый список1"/>
    <w:basedOn w:val="a4"/>
    <w:uiPriority w:val="61"/>
    <w:rsid w:val="00483FC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483FC4"/>
    <w:pPr>
      <w:widowControl w:val="0"/>
      <w:autoSpaceDE w:val="0"/>
      <w:autoSpaceDN w:val="0"/>
    </w:pPr>
    <w:rPr>
      <w:rFonts w:ascii="Courier New" w:eastAsia="Times New Roman" w:hAnsi="Courier New" w:cs="Courier New"/>
    </w:rPr>
  </w:style>
  <w:style w:type="paragraph" w:customStyle="1" w:styleId="ConsPlusTitlePage">
    <w:name w:val="ConsPlusTitlePage"/>
    <w:rsid w:val="00483FC4"/>
    <w:pPr>
      <w:widowControl w:val="0"/>
      <w:autoSpaceDE w:val="0"/>
      <w:autoSpaceDN w:val="0"/>
    </w:pPr>
    <w:rPr>
      <w:rFonts w:ascii="Tahoma" w:eastAsia="Times New Roman" w:hAnsi="Tahoma" w:cs="Tahoma"/>
    </w:rPr>
  </w:style>
  <w:style w:type="paragraph" w:customStyle="1" w:styleId="ConsPlusJurTerm">
    <w:name w:val="ConsPlusJurTerm"/>
    <w:rsid w:val="00483FC4"/>
    <w:pPr>
      <w:widowControl w:val="0"/>
      <w:autoSpaceDE w:val="0"/>
      <w:autoSpaceDN w:val="0"/>
    </w:pPr>
    <w:rPr>
      <w:rFonts w:ascii="Tahoma" w:eastAsia="Times New Roman" w:hAnsi="Tahoma" w:cs="Tahoma"/>
      <w:sz w:val="22"/>
    </w:rPr>
  </w:style>
  <w:style w:type="character" w:customStyle="1" w:styleId="docaccesstitle">
    <w:name w:val="docaccess_title"/>
    <w:rsid w:val="00483FC4"/>
  </w:style>
  <w:style w:type="paragraph" w:styleId="36">
    <w:name w:val="Body Text 3"/>
    <w:basedOn w:val="a2"/>
    <w:link w:val="37"/>
    <w:uiPriority w:val="99"/>
    <w:qFormat/>
    <w:rsid w:val="00483FC4"/>
    <w:pPr>
      <w:spacing w:after="120"/>
    </w:pPr>
    <w:rPr>
      <w:sz w:val="16"/>
      <w:szCs w:val="16"/>
      <w:lang w:val="x-none" w:eastAsia="x-none"/>
    </w:rPr>
  </w:style>
  <w:style w:type="character" w:customStyle="1" w:styleId="37">
    <w:name w:val="Основной текст 3 Знак"/>
    <w:link w:val="36"/>
    <w:uiPriority w:val="99"/>
    <w:qFormat/>
    <w:rsid w:val="00483FC4"/>
    <w:rPr>
      <w:rFonts w:ascii="Calibri" w:eastAsia="Calibri" w:hAnsi="Calibri" w:cs="Times New Roman"/>
      <w:sz w:val="16"/>
      <w:szCs w:val="16"/>
    </w:rPr>
  </w:style>
  <w:style w:type="paragraph" w:customStyle="1" w:styleId="Main">
    <w:name w:val="Main"/>
    <w:link w:val="Main0"/>
    <w:rsid w:val="00483FC4"/>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483FC4"/>
    <w:rPr>
      <w:rFonts w:ascii="Times New Roman" w:eastAsia="Times New Roman" w:hAnsi="Times New Roman"/>
      <w:sz w:val="24"/>
      <w:szCs w:val="16"/>
      <w:lang w:eastAsia="ru-RU" w:bidi="ar-SA"/>
    </w:rPr>
  </w:style>
  <w:style w:type="character" w:customStyle="1" w:styleId="afff9">
    <w:name w:val="ВерхКолонтитул Знак Знак"/>
    <w:rsid w:val="00483FC4"/>
    <w:rPr>
      <w:lang w:val="ru-RU" w:eastAsia="ru-RU" w:bidi="ar-SA"/>
    </w:rPr>
  </w:style>
  <w:style w:type="character" w:customStyle="1" w:styleId="afffa">
    <w:name w:val="Гипертекстовая ссылка"/>
    <w:uiPriority w:val="99"/>
    <w:qFormat/>
    <w:rsid w:val="004F46EC"/>
    <w:rPr>
      <w:b/>
      <w:bCs/>
      <w:color w:val="106BBE"/>
    </w:rPr>
  </w:style>
  <w:style w:type="paragraph" w:customStyle="1" w:styleId="western">
    <w:name w:val="western"/>
    <w:basedOn w:val="a2"/>
    <w:rsid w:val="00DE5B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O-Normal">
    <w:name w:val="LO-Normal"/>
    <w:rsid w:val="00DE5BA8"/>
    <w:pPr>
      <w:widowControl w:val="0"/>
      <w:suppressAutoHyphens/>
      <w:spacing w:before="640" w:line="300" w:lineRule="auto"/>
      <w:ind w:firstLine="700"/>
      <w:jc w:val="both"/>
    </w:pPr>
    <w:rPr>
      <w:rFonts w:ascii="Times New Roman" w:eastAsia="Times New Roman" w:hAnsi="Times New Roman"/>
      <w:sz w:val="24"/>
      <w:lang w:eastAsia="zh-CN"/>
    </w:rPr>
  </w:style>
  <w:style w:type="character" w:styleId="afffb">
    <w:name w:val="Strong"/>
    <w:uiPriority w:val="22"/>
    <w:qFormat/>
    <w:rsid w:val="00DE5BA8"/>
    <w:rPr>
      <w:b/>
      <w:bCs/>
    </w:rPr>
  </w:style>
  <w:style w:type="character" w:customStyle="1" w:styleId="1f">
    <w:name w:val="Верхний колонтитул Знак1"/>
    <w:rsid w:val="00DE5BA8"/>
    <w:rPr>
      <w:rFonts w:ascii="Times New Roman" w:eastAsia="Times New Roman" w:hAnsi="Times New Roman"/>
      <w:sz w:val="24"/>
      <w:szCs w:val="24"/>
    </w:rPr>
  </w:style>
  <w:style w:type="character" w:customStyle="1" w:styleId="1f0">
    <w:name w:val="Нижний колонтитул Знак1"/>
    <w:uiPriority w:val="99"/>
    <w:rsid w:val="00DE5BA8"/>
    <w:rPr>
      <w:rFonts w:ascii="Times New Roman" w:eastAsia="Times New Roman" w:hAnsi="Times New Roman"/>
      <w:sz w:val="24"/>
      <w:szCs w:val="24"/>
    </w:rPr>
  </w:style>
  <w:style w:type="paragraph" w:customStyle="1" w:styleId="s16">
    <w:name w:val="s_16"/>
    <w:basedOn w:val="a2"/>
    <w:rsid w:val="00DE5B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qFormat/>
    <w:rsid w:val="008E1C21"/>
  </w:style>
  <w:style w:type="paragraph" w:customStyle="1" w:styleId="afffc">
    <w:basedOn w:val="a2"/>
    <w:next w:val="ac"/>
    <w:rsid w:val="00E21C97"/>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ConsPlusNormal0">
    <w:name w:val="ConsPlusNormal Знак"/>
    <w:link w:val="ConsPlusNormal"/>
    <w:locked/>
    <w:rsid w:val="00E21C97"/>
    <w:rPr>
      <w:rFonts w:ascii="Arial" w:eastAsia="Times New Roman" w:hAnsi="Arial" w:cs="Arial"/>
    </w:rPr>
  </w:style>
  <w:style w:type="paragraph" w:customStyle="1" w:styleId="38">
    <w:name w:val="Стиль3"/>
    <w:basedOn w:val="15"/>
    <w:link w:val="39"/>
    <w:qFormat/>
    <w:rsid w:val="00E21C97"/>
    <w:pPr>
      <w:tabs>
        <w:tab w:val="right" w:leader="dot" w:pos="9627"/>
      </w:tabs>
      <w:spacing w:after="0"/>
      <w:jc w:val="center"/>
    </w:pPr>
    <w:rPr>
      <w:b/>
      <w:bCs/>
      <w:szCs w:val="32"/>
      <w:lang w:eastAsia="ru-RU"/>
    </w:rPr>
  </w:style>
  <w:style w:type="character" w:customStyle="1" w:styleId="39">
    <w:name w:val="Стиль3 Знак"/>
    <w:link w:val="38"/>
    <w:rsid w:val="00E21C97"/>
    <w:rPr>
      <w:rFonts w:ascii="Times New Roman" w:hAnsi="Times New Roman"/>
      <w:b/>
      <w:bCs/>
      <w:sz w:val="24"/>
      <w:szCs w:val="32"/>
    </w:rPr>
  </w:style>
  <w:style w:type="paragraph" w:customStyle="1" w:styleId="43">
    <w:name w:val="Стиль4"/>
    <w:basedOn w:val="a2"/>
    <w:link w:val="44"/>
    <w:qFormat/>
    <w:rsid w:val="00E21C97"/>
    <w:pPr>
      <w:spacing w:after="0" w:line="240" w:lineRule="auto"/>
      <w:ind w:firstLine="709"/>
      <w:jc w:val="center"/>
    </w:pPr>
    <w:rPr>
      <w:rFonts w:ascii="Times New Roman" w:eastAsia="Times New Roman" w:hAnsi="Times New Roman"/>
      <w:sz w:val="24"/>
      <w:szCs w:val="24"/>
      <w:lang w:val="en-US" w:eastAsia="ar-SA" w:bidi="en-US"/>
    </w:rPr>
  </w:style>
  <w:style w:type="character" w:customStyle="1" w:styleId="44">
    <w:name w:val="Стиль4 Знак"/>
    <w:basedOn w:val="a3"/>
    <w:link w:val="43"/>
    <w:rsid w:val="00E21C97"/>
    <w:rPr>
      <w:rFonts w:ascii="Times New Roman" w:eastAsia="Times New Roman" w:hAnsi="Times New Roman"/>
      <w:sz w:val="24"/>
      <w:szCs w:val="24"/>
      <w:lang w:val="en-US" w:eastAsia="ar-SA" w:bidi="en-US"/>
    </w:rPr>
  </w:style>
  <w:style w:type="character" w:customStyle="1" w:styleId="2b">
    <w:name w:val="Заголовок №2_"/>
    <w:link w:val="2c"/>
    <w:qFormat/>
    <w:locked/>
    <w:rsid w:val="00285BBC"/>
    <w:rPr>
      <w:rFonts w:ascii="Times New Roman" w:hAnsi="Times New Roman"/>
      <w:b/>
      <w:bCs/>
      <w:sz w:val="26"/>
      <w:szCs w:val="26"/>
      <w:shd w:val="clear" w:color="auto" w:fill="FFFFFF"/>
    </w:rPr>
  </w:style>
  <w:style w:type="paragraph" w:customStyle="1" w:styleId="2c">
    <w:name w:val="Заголовок №2"/>
    <w:basedOn w:val="a2"/>
    <w:link w:val="2b"/>
    <w:qFormat/>
    <w:rsid w:val="00285BBC"/>
    <w:pPr>
      <w:widowControl w:val="0"/>
      <w:shd w:val="clear" w:color="auto" w:fill="FFFFFF"/>
      <w:spacing w:after="660" w:line="240" w:lineRule="atLeast"/>
      <w:ind w:hanging="4560"/>
      <w:jc w:val="center"/>
      <w:outlineLvl w:val="1"/>
    </w:pPr>
    <w:rPr>
      <w:rFonts w:ascii="Times New Roman" w:hAnsi="Times New Roman"/>
      <w:b/>
      <w:bCs/>
      <w:sz w:val="26"/>
      <w:szCs w:val="26"/>
      <w:lang w:eastAsia="ru-RU"/>
    </w:rPr>
  </w:style>
  <w:style w:type="character" w:customStyle="1" w:styleId="80">
    <w:name w:val="Заголовок 8 Знак"/>
    <w:basedOn w:val="a3"/>
    <w:link w:val="8"/>
    <w:qFormat/>
    <w:rsid w:val="00474E37"/>
    <w:rPr>
      <w:rFonts w:ascii="Times New Roman" w:eastAsia="Times New Roman" w:hAnsi="Times New Roman"/>
      <w:i/>
      <w:iCs/>
      <w:sz w:val="24"/>
      <w:szCs w:val="24"/>
      <w:lang w:eastAsia="zh-CN"/>
    </w:rPr>
  </w:style>
  <w:style w:type="character" w:customStyle="1" w:styleId="90">
    <w:name w:val="Заголовок 9 Знак"/>
    <w:basedOn w:val="a3"/>
    <w:link w:val="9"/>
    <w:qFormat/>
    <w:rsid w:val="00474E37"/>
    <w:rPr>
      <w:rFonts w:ascii="Arial" w:eastAsia="Times New Roman" w:hAnsi="Arial" w:cs="Arial"/>
      <w:sz w:val="22"/>
      <w:szCs w:val="22"/>
      <w:lang w:eastAsia="zh-CN"/>
    </w:rPr>
  </w:style>
  <w:style w:type="character" w:customStyle="1" w:styleId="WW8Num1z0">
    <w:name w:val="WW8Num1z0"/>
    <w:rsid w:val="00474E37"/>
  </w:style>
  <w:style w:type="character" w:customStyle="1" w:styleId="WW8Num1z1">
    <w:name w:val="WW8Num1z1"/>
    <w:rsid w:val="00474E37"/>
  </w:style>
  <w:style w:type="character" w:customStyle="1" w:styleId="WW8Num1z2">
    <w:name w:val="WW8Num1z2"/>
    <w:rsid w:val="00474E37"/>
  </w:style>
  <w:style w:type="character" w:customStyle="1" w:styleId="WW8Num1z3">
    <w:name w:val="WW8Num1z3"/>
    <w:rsid w:val="00474E37"/>
  </w:style>
  <w:style w:type="character" w:customStyle="1" w:styleId="WW8Num1z4">
    <w:name w:val="WW8Num1z4"/>
    <w:rsid w:val="00474E37"/>
  </w:style>
  <w:style w:type="character" w:customStyle="1" w:styleId="WW8Num1z5">
    <w:name w:val="WW8Num1z5"/>
    <w:rsid w:val="00474E37"/>
  </w:style>
  <w:style w:type="character" w:customStyle="1" w:styleId="WW8Num1z6">
    <w:name w:val="WW8Num1z6"/>
    <w:rsid w:val="00474E37"/>
  </w:style>
  <w:style w:type="character" w:customStyle="1" w:styleId="WW8Num1z7">
    <w:name w:val="WW8Num1z7"/>
    <w:rsid w:val="00474E37"/>
  </w:style>
  <w:style w:type="character" w:customStyle="1" w:styleId="WW8Num1z8">
    <w:name w:val="WW8Num1z8"/>
    <w:rsid w:val="00474E37"/>
  </w:style>
  <w:style w:type="character" w:customStyle="1" w:styleId="WW8Num2z0">
    <w:name w:val="WW8Num2z0"/>
    <w:rsid w:val="00474E37"/>
    <w:rPr>
      <w:rFonts w:ascii="Symbol" w:hAnsi="Symbol" w:cs="Symbol" w:hint="default"/>
    </w:rPr>
  </w:style>
  <w:style w:type="character" w:customStyle="1" w:styleId="WW8Num3z0">
    <w:name w:val="WW8Num3z0"/>
    <w:rsid w:val="00474E37"/>
    <w:rPr>
      <w:rFonts w:ascii="Symbol" w:hAnsi="Symbol" w:cs="Symbol" w:hint="default"/>
    </w:rPr>
  </w:style>
  <w:style w:type="character" w:customStyle="1" w:styleId="WW8Num4z0">
    <w:name w:val="WW8Num4z0"/>
    <w:rsid w:val="00474E37"/>
    <w:rPr>
      <w:rFonts w:ascii="Symbol" w:hAnsi="Symbol" w:cs="Symbol" w:hint="default"/>
    </w:rPr>
  </w:style>
  <w:style w:type="character" w:customStyle="1" w:styleId="WW8Num5z0">
    <w:name w:val="WW8Num5z0"/>
    <w:rsid w:val="00474E37"/>
  </w:style>
  <w:style w:type="character" w:customStyle="1" w:styleId="WW8Num5z1">
    <w:name w:val="WW8Num5z1"/>
    <w:rsid w:val="00474E37"/>
  </w:style>
  <w:style w:type="character" w:customStyle="1" w:styleId="WW8Num5z2">
    <w:name w:val="WW8Num5z2"/>
    <w:rsid w:val="00474E37"/>
  </w:style>
  <w:style w:type="character" w:customStyle="1" w:styleId="WW8Num5z3">
    <w:name w:val="WW8Num5z3"/>
    <w:rsid w:val="00474E37"/>
  </w:style>
  <w:style w:type="character" w:customStyle="1" w:styleId="WW8Num5z4">
    <w:name w:val="WW8Num5z4"/>
    <w:rsid w:val="00474E37"/>
  </w:style>
  <w:style w:type="character" w:customStyle="1" w:styleId="WW8Num5z5">
    <w:name w:val="WW8Num5z5"/>
    <w:rsid w:val="00474E37"/>
  </w:style>
  <w:style w:type="character" w:customStyle="1" w:styleId="WW8Num5z6">
    <w:name w:val="WW8Num5z6"/>
    <w:rsid w:val="00474E37"/>
  </w:style>
  <w:style w:type="character" w:customStyle="1" w:styleId="WW8Num5z7">
    <w:name w:val="WW8Num5z7"/>
    <w:rsid w:val="00474E37"/>
  </w:style>
  <w:style w:type="character" w:customStyle="1" w:styleId="WW8Num5z8">
    <w:name w:val="WW8Num5z8"/>
    <w:rsid w:val="00474E37"/>
  </w:style>
  <w:style w:type="character" w:customStyle="1" w:styleId="WW8Num6z0">
    <w:name w:val="WW8Num6z0"/>
    <w:rsid w:val="00474E37"/>
    <w:rPr>
      <w:rFonts w:cs="Times New Roman" w:hint="default"/>
    </w:rPr>
  </w:style>
  <w:style w:type="character" w:customStyle="1" w:styleId="WW8Num7z0">
    <w:name w:val="WW8Num7z0"/>
    <w:rsid w:val="00474E37"/>
    <w:rPr>
      <w:rFonts w:ascii="Wingdings" w:hAnsi="Wingdings" w:cs="Wingdings" w:hint="default"/>
    </w:rPr>
  </w:style>
  <w:style w:type="character" w:customStyle="1" w:styleId="WW8Num8z0">
    <w:name w:val="WW8Num8z0"/>
    <w:rsid w:val="00474E37"/>
    <w:rPr>
      <w:rFonts w:ascii="Times New Roman" w:hAnsi="Times New Roman" w:cs="Times New Roman" w:hint="default"/>
    </w:rPr>
  </w:style>
  <w:style w:type="character" w:customStyle="1" w:styleId="WW8Num9z0">
    <w:name w:val="WW8Num9z0"/>
    <w:rsid w:val="00474E37"/>
    <w:rPr>
      <w:rFonts w:ascii="Wingdings" w:hAnsi="Wingdings" w:cs="Wingdings" w:hint="default"/>
    </w:rPr>
  </w:style>
  <w:style w:type="character" w:customStyle="1" w:styleId="WW8Num10z0">
    <w:name w:val="WW8Num10z0"/>
    <w:rsid w:val="00474E37"/>
    <w:rPr>
      <w:rFonts w:cs="Times New Roman" w:hint="default"/>
    </w:rPr>
  </w:style>
  <w:style w:type="character" w:customStyle="1" w:styleId="WW8Num11z0">
    <w:name w:val="WW8Num11z0"/>
    <w:rsid w:val="00474E37"/>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474E37"/>
    <w:rPr>
      <w:rFonts w:ascii="Times New Roman" w:hAnsi="Times New Roman" w:cs="Times New Roman" w:hint="default"/>
      <w:b/>
      <w:i w:val="0"/>
      <w:spacing w:val="0"/>
      <w:w w:val="100"/>
      <w:position w:val="0"/>
      <w:sz w:val="28"/>
      <w:szCs w:val="28"/>
      <w:vertAlign w:val="baseline"/>
    </w:rPr>
  </w:style>
  <w:style w:type="character" w:customStyle="1" w:styleId="WW8Num11z2">
    <w:name w:val="WW8Num11z2"/>
    <w:rsid w:val="00474E37"/>
    <w:rPr>
      <w:rFonts w:ascii="Times New Roman" w:hAnsi="Times New Roman" w:cs="Times New Roman" w:hint="default"/>
      <w:b/>
      <w:i w:val="0"/>
      <w:color w:val="auto"/>
      <w:sz w:val="26"/>
    </w:rPr>
  </w:style>
  <w:style w:type="character" w:customStyle="1" w:styleId="WW8Num11z3">
    <w:name w:val="WW8Num11z3"/>
    <w:rsid w:val="00474E37"/>
    <w:rPr>
      <w:rFonts w:ascii="Times New Roman" w:hAnsi="Times New Roman" w:cs="Times New Roman" w:hint="default"/>
      <w:b/>
      <w:i w:val="0"/>
      <w:color w:val="auto"/>
      <w:spacing w:val="0"/>
      <w:w w:val="100"/>
      <w:position w:val="0"/>
      <w:sz w:val="24"/>
      <w:vertAlign w:val="baseline"/>
    </w:rPr>
  </w:style>
  <w:style w:type="character" w:customStyle="1" w:styleId="WW8Num11z4">
    <w:name w:val="WW8Num11z4"/>
    <w:rsid w:val="00474E37"/>
    <w:rPr>
      <w:rFonts w:cs="Times New Roman" w:hint="default"/>
    </w:rPr>
  </w:style>
  <w:style w:type="character" w:customStyle="1" w:styleId="WW8Num12z0">
    <w:name w:val="WW8Num12z0"/>
    <w:rsid w:val="00474E37"/>
    <w:rPr>
      <w:rFonts w:ascii="Times New Roman" w:hAnsi="Times New Roman" w:cs="Times New Roman" w:hint="default"/>
    </w:rPr>
  </w:style>
  <w:style w:type="character" w:customStyle="1" w:styleId="WW8Num13z0">
    <w:name w:val="WW8Num13z0"/>
    <w:rsid w:val="00474E37"/>
    <w:rPr>
      <w:rFonts w:eastAsia="Batang" w:cs="Times New Roman" w:hint="default"/>
      <w:b/>
    </w:rPr>
  </w:style>
  <w:style w:type="character" w:customStyle="1" w:styleId="WW8Num13z1">
    <w:name w:val="WW8Num13z1"/>
    <w:rsid w:val="00474E37"/>
    <w:rPr>
      <w:rFonts w:ascii="Courier New" w:eastAsia="Batang" w:hAnsi="Courier New" w:cs="Courier New" w:hint="default"/>
    </w:rPr>
  </w:style>
  <w:style w:type="character" w:customStyle="1" w:styleId="WW8Num13z2">
    <w:name w:val="WW8Num13z2"/>
    <w:rsid w:val="00474E37"/>
    <w:rPr>
      <w:rFonts w:ascii="Wingdings" w:hAnsi="Wingdings" w:cs="Wingdings" w:hint="default"/>
    </w:rPr>
  </w:style>
  <w:style w:type="character" w:customStyle="1" w:styleId="WW8Num13z3">
    <w:name w:val="WW8Num13z3"/>
    <w:rsid w:val="00474E37"/>
    <w:rPr>
      <w:rFonts w:ascii="Symbol" w:hAnsi="Symbol" w:cs="Symbol" w:hint="default"/>
    </w:rPr>
  </w:style>
  <w:style w:type="character" w:customStyle="1" w:styleId="WW8Num14z0">
    <w:name w:val="WW8Num14z0"/>
    <w:rsid w:val="00474E37"/>
    <w:rPr>
      <w:rFonts w:ascii="Wingdings" w:hAnsi="Wingdings" w:cs="Wingdings" w:hint="default"/>
    </w:rPr>
  </w:style>
  <w:style w:type="character" w:customStyle="1" w:styleId="WW8Num15z0">
    <w:name w:val="WW8Num15z0"/>
    <w:rsid w:val="00474E37"/>
    <w:rPr>
      <w:rFonts w:ascii="Wingdings" w:hAnsi="Wingdings" w:cs="Wingdings" w:hint="default"/>
      <w:spacing w:val="-2"/>
    </w:rPr>
  </w:style>
  <w:style w:type="character" w:customStyle="1" w:styleId="WW8Num16z0">
    <w:name w:val="WW8Num16z0"/>
    <w:rsid w:val="00474E37"/>
    <w:rPr>
      <w:rFonts w:cs="Times New Roman" w:hint="default"/>
    </w:rPr>
  </w:style>
  <w:style w:type="character" w:customStyle="1" w:styleId="WW8Num17z0">
    <w:name w:val="WW8Num17z0"/>
    <w:rsid w:val="00474E37"/>
    <w:rPr>
      <w:rFonts w:ascii="Times New Roman" w:hAnsi="Times New Roman" w:cs="Times New Roman" w:hint="default"/>
    </w:rPr>
  </w:style>
  <w:style w:type="character" w:customStyle="1" w:styleId="WW8Num18z0">
    <w:name w:val="WW8Num18z0"/>
    <w:rsid w:val="00474E37"/>
    <w:rPr>
      <w:rFonts w:ascii="Wingdings" w:hAnsi="Wingdings" w:cs="Wingdings" w:hint="default"/>
    </w:rPr>
  </w:style>
  <w:style w:type="character" w:customStyle="1" w:styleId="WW8Num19z0">
    <w:name w:val="WW8Num19z0"/>
    <w:rsid w:val="00474E37"/>
    <w:rPr>
      <w:rFonts w:ascii="Symbol" w:hAnsi="Symbol" w:cs="Symbol" w:hint="default"/>
      <w:sz w:val="20"/>
    </w:rPr>
  </w:style>
  <w:style w:type="character" w:customStyle="1" w:styleId="WW8Num19z1">
    <w:name w:val="WW8Num19z1"/>
    <w:rsid w:val="00474E37"/>
    <w:rPr>
      <w:rFonts w:ascii="Courier New" w:hAnsi="Courier New" w:cs="Courier New" w:hint="default"/>
      <w:sz w:val="20"/>
    </w:rPr>
  </w:style>
  <w:style w:type="character" w:customStyle="1" w:styleId="WW8Num19z2">
    <w:name w:val="WW8Num19z2"/>
    <w:rsid w:val="00474E37"/>
    <w:rPr>
      <w:rFonts w:ascii="Wingdings" w:hAnsi="Wingdings" w:cs="Wingdings" w:hint="default"/>
      <w:sz w:val="20"/>
    </w:rPr>
  </w:style>
  <w:style w:type="character" w:customStyle="1" w:styleId="WW8Num20z0">
    <w:name w:val="WW8Num20z0"/>
    <w:rsid w:val="00474E37"/>
    <w:rPr>
      <w:rFonts w:eastAsia="Calibri" w:cs="Times New Roman" w:hint="default"/>
      <w:b w:val="0"/>
      <w:bCs w:val="0"/>
      <w:sz w:val="24"/>
      <w:szCs w:val="24"/>
      <w:lang w:eastAsia="en-US"/>
    </w:rPr>
  </w:style>
  <w:style w:type="character" w:customStyle="1" w:styleId="WW8Num21z0">
    <w:name w:val="WW8Num21z0"/>
    <w:rsid w:val="00474E37"/>
    <w:rPr>
      <w:rFonts w:ascii="Wingdings" w:hAnsi="Wingdings" w:cs="Wingdings" w:hint="default"/>
    </w:rPr>
  </w:style>
  <w:style w:type="character" w:customStyle="1" w:styleId="WW8Num21z1">
    <w:name w:val="WW8Num21z1"/>
    <w:rsid w:val="00474E37"/>
    <w:rPr>
      <w:rFonts w:ascii="Courier New" w:hAnsi="Courier New" w:cs="Courier New" w:hint="default"/>
    </w:rPr>
  </w:style>
  <w:style w:type="character" w:customStyle="1" w:styleId="WW8Num21z3">
    <w:name w:val="WW8Num21z3"/>
    <w:rsid w:val="00474E37"/>
    <w:rPr>
      <w:rFonts w:ascii="Symbol" w:hAnsi="Symbol" w:cs="Symbol" w:hint="default"/>
    </w:rPr>
  </w:style>
  <w:style w:type="character" w:customStyle="1" w:styleId="WW8Num22z0">
    <w:name w:val="WW8Num22z0"/>
    <w:rsid w:val="00474E37"/>
    <w:rPr>
      <w:rFonts w:ascii="Wingdings" w:hAnsi="Wingdings" w:cs="Wingdings" w:hint="default"/>
    </w:rPr>
  </w:style>
  <w:style w:type="character" w:customStyle="1" w:styleId="WW8Num23z0">
    <w:name w:val="WW8Num23z0"/>
    <w:rsid w:val="00474E37"/>
    <w:rPr>
      <w:rFonts w:ascii="Times New Roman" w:hAnsi="Times New Roman" w:cs="Times New Roman" w:hint="default"/>
    </w:rPr>
  </w:style>
  <w:style w:type="character" w:customStyle="1" w:styleId="WW8Num24z0">
    <w:name w:val="WW8Num24z0"/>
    <w:rsid w:val="00474E37"/>
    <w:rPr>
      <w:rFonts w:cs="Times New Roman" w:hint="default"/>
    </w:rPr>
  </w:style>
  <w:style w:type="character" w:customStyle="1" w:styleId="WW8Num24z1">
    <w:name w:val="WW8Num24z1"/>
    <w:rsid w:val="00474E37"/>
    <w:rPr>
      <w:rFonts w:ascii="Times New Roman" w:hAnsi="Times New Roman" w:cs="Times New Roman" w:hint="default"/>
    </w:rPr>
  </w:style>
  <w:style w:type="character" w:customStyle="1" w:styleId="WW8Num24z2">
    <w:name w:val="WW8Num24z2"/>
    <w:rsid w:val="00474E37"/>
    <w:rPr>
      <w:rFonts w:ascii="Symbol" w:hAnsi="Symbol" w:cs="Symbol" w:hint="default"/>
    </w:rPr>
  </w:style>
  <w:style w:type="character" w:customStyle="1" w:styleId="WW8Num25z0">
    <w:name w:val="WW8Num25z0"/>
    <w:rsid w:val="00474E37"/>
    <w:rPr>
      <w:rFonts w:ascii="Wingdings" w:hAnsi="Wingdings" w:cs="Wingdings" w:hint="default"/>
    </w:rPr>
  </w:style>
  <w:style w:type="character" w:customStyle="1" w:styleId="WW8Num26z0">
    <w:name w:val="WW8Num26z0"/>
    <w:rsid w:val="00474E37"/>
    <w:rPr>
      <w:rFonts w:ascii="Times New Roman" w:hAnsi="Times New Roman" w:cs="Times New Roman" w:hint="default"/>
      <w:spacing w:val="-1"/>
    </w:rPr>
  </w:style>
  <w:style w:type="character" w:customStyle="1" w:styleId="WW8Num27z0">
    <w:name w:val="WW8Num27z0"/>
    <w:rsid w:val="00474E37"/>
    <w:rPr>
      <w:rFonts w:ascii="Times New Roman" w:hAnsi="Times New Roman" w:cs="Times New Roman" w:hint="default"/>
    </w:rPr>
  </w:style>
  <w:style w:type="character" w:customStyle="1" w:styleId="WW8Num28z0">
    <w:name w:val="WW8Num28z0"/>
    <w:rsid w:val="00474E37"/>
    <w:rPr>
      <w:rFonts w:ascii="Wingdings" w:hAnsi="Wingdings" w:cs="Wingdings" w:hint="default"/>
    </w:rPr>
  </w:style>
  <w:style w:type="character" w:customStyle="1" w:styleId="WW8Num29z0">
    <w:name w:val="WW8Num29z0"/>
    <w:rsid w:val="00474E37"/>
    <w:rPr>
      <w:rFonts w:ascii="Times New Roman" w:hAnsi="Times New Roman" w:cs="Times New Roman" w:hint="default"/>
    </w:rPr>
  </w:style>
  <w:style w:type="character" w:customStyle="1" w:styleId="WW8Num30z0">
    <w:name w:val="WW8Num30z0"/>
    <w:rsid w:val="00474E37"/>
    <w:rPr>
      <w:rFonts w:cs="Times New Roman" w:hint="default"/>
    </w:rPr>
  </w:style>
  <w:style w:type="character" w:customStyle="1" w:styleId="WW8Num31z0">
    <w:name w:val="WW8Num31z0"/>
    <w:rsid w:val="00474E37"/>
    <w:rPr>
      <w:rFonts w:ascii="Wingdings" w:hAnsi="Wingdings" w:cs="Wingdings" w:hint="default"/>
    </w:rPr>
  </w:style>
  <w:style w:type="character" w:customStyle="1" w:styleId="WW8Num32z0">
    <w:name w:val="WW8Num32z0"/>
    <w:rsid w:val="00474E37"/>
    <w:rPr>
      <w:rFonts w:cs="Times New Roman" w:hint="default"/>
    </w:rPr>
  </w:style>
  <w:style w:type="character" w:customStyle="1" w:styleId="WW8Num32z1">
    <w:name w:val="WW8Num32z1"/>
    <w:rsid w:val="00474E37"/>
    <w:rPr>
      <w:rFonts w:ascii="Times New Roman" w:hAnsi="Times New Roman" w:cs="Times New Roman" w:hint="default"/>
      <w:b/>
      <w:bCs/>
      <w:i w:val="0"/>
      <w:iCs w:val="0"/>
      <w:spacing w:val="0"/>
      <w:w w:val="100"/>
      <w:position w:val="0"/>
      <w:sz w:val="28"/>
      <w:szCs w:val="28"/>
      <w:vertAlign w:val="baseline"/>
    </w:rPr>
  </w:style>
  <w:style w:type="character" w:customStyle="1" w:styleId="WW8Num32z2">
    <w:name w:val="WW8Num32z2"/>
    <w:rsid w:val="00474E37"/>
    <w:rPr>
      <w:rFonts w:ascii="Times New Roman" w:hAnsi="Times New Roman" w:cs="Times New Roman" w:hint="default"/>
      <w:b/>
      <w:bCs/>
      <w:i w:val="0"/>
      <w:iCs w:val="0"/>
      <w:color w:val="auto"/>
      <w:sz w:val="26"/>
      <w:szCs w:val="26"/>
    </w:rPr>
  </w:style>
  <w:style w:type="character" w:customStyle="1" w:styleId="WW8Num32z3">
    <w:name w:val="WW8Num32z3"/>
    <w:rsid w:val="00474E37"/>
    <w:rPr>
      <w:rFonts w:ascii="Times New Roman" w:hAnsi="Times New Roman" w:cs="Times New Roman" w:hint="default"/>
      <w:b/>
      <w:bCs/>
      <w:i w:val="0"/>
      <w:iCs w:val="0"/>
      <w:color w:val="auto"/>
      <w:spacing w:val="0"/>
      <w:w w:val="100"/>
      <w:position w:val="0"/>
      <w:sz w:val="24"/>
      <w:szCs w:val="24"/>
      <w:vertAlign w:val="baseline"/>
    </w:rPr>
  </w:style>
  <w:style w:type="character" w:customStyle="1" w:styleId="WW8Num33z0">
    <w:name w:val="WW8Num33z0"/>
    <w:rsid w:val="00474E37"/>
    <w:rPr>
      <w:rFonts w:ascii="Wingdings" w:hAnsi="Wingdings" w:cs="Wingdings" w:hint="default"/>
    </w:rPr>
  </w:style>
  <w:style w:type="character" w:customStyle="1" w:styleId="WW8Num34z0">
    <w:name w:val="WW8Num34z0"/>
    <w:rsid w:val="00474E37"/>
    <w:rPr>
      <w:rFonts w:ascii="Times New Roman" w:hAnsi="Times New Roman" w:cs="Times New Roman" w:hint="default"/>
    </w:rPr>
  </w:style>
  <w:style w:type="character" w:customStyle="1" w:styleId="WW8Num34z2">
    <w:name w:val="WW8Num34z2"/>
    <w:rsid w:val="00474E37"/>
    <w:rPr>
      <w:rFonts w:ascii="Symbol" w:hAnsi="Symbol" w:cs="Symbol" w:hint="default"/>
    </w:rPr>
  </w:style>
  <w:style w:type="character" w:customStyle="1" w:styleId="WW8Num35z0">
    <w:name w:val="WW8Num35z0"/>
    <w:rsid w:val="00474E37"/>
    <w:rPr>
      <w:rFonts w:cs="Times New Roman"/>
    </w:rPr>
  </w:style>
  <w:style w:type="character" w:customStyle="1" w:styleId="WW8Num36z0">
    <w:name w:val="WW8Num36z0"/>
    <w:qFormat/>
    <w:rsid w:val="00474E37"/>
    <w:rPr>
      <w:rFonts w:ascii="Wingdings" w:hAnsi="Wingdings" w:cs="Wingdings" w:hint="default"/>
      <w:sz w:val="22"/>
      <w:szCs w:val="22"/>
      <w:lang w:val="ru-RU" w:eastAsia="ru-RU"/>
    </w:rPr>
  </w:style>
  <w:style w:type="character" w:customStyle="1" w:styleId="WW8Num37z0">
    <w:name w:val="WW8Num37z0"/>
    <w:rsid w:val="00474E37"/>
    <w:rPr>
      <w:rFonts w:ascii="Wingdings" w:hAnsi="Wingdings" w:cs="Wingdings" w:hint="default"/>
    </w:rPr>
  </w:style>
  <w:style w:type="character" w:customStyle="1" w:styleId="WW8Num38z0">
    <w:name w:val="WW8Num38z0"/>
    <w:rsid w:val="00474E37"/>
    <w:rPr>
      <w:rFonts w:ascii="Wingdings" w:eastAsia="Symbol" w:hAnsi="Wingdings" w:cs="Wingdings" w:hint="default"/>
      <w:lang w:eastAsia="en-US"/>
    </w:rPr>
  </w:style>
  <w:style w:type="character" w:customStyle="1" w:styleId="WW8Num38z1">
    <w:name w:val="WW8Num38z1"/>
    <w:rsid w:val="00474E37"/>
    <w:rPr>
      <w:rFonts w:ascii="Symbol" w:eastAsia="Batang" w:hAnsi="Symbol" w:cs="Symbol" w:hint="default"/>
    </w:rPr>
  </w:style>
  <w:style w:type="character" w:customStyle="1" w:styleId="WW8Num38z3">
    <w:name w:val="WW8Num38z3"/>
    <w:rsid w:val="00474E37"/>
    <w:rPr>
      <w:rFonts w:ascii="Times New Roman" w:hAnsi="Times New Roman" w:cs="Times New Roman" w:hint="default"/>
    </w:rPr>
  </w:style>
  <w:style w:type="character" w:customStyle="1" w:styleId="WW8Num39z0">
    <w:name w:val="WW8Num39z0"/>
    <w:rsid w:val="00474E37"/>
    <w:rPr>
      <w:rFonts w:ascii="Wingdings" w:hAnsi="Wingdings" w:cs="Wingdings" w:hint="default"/>
    </w:rPr>
  </w:style>
  <w:style w:type="character" w:customStyle="1" w:styleId="WW8Num40z0">
    <w:name w:val="WW8Num40z0"/>
    <w:rsid w:val="00474E37"/>
    <w:rPr>
      <w:rFonts w:ascii="Wingdings" w:hAnsi="Wingdings" w:cs="Wingdings" w:hint="default"/>
    </w:rPr>
  </w:style>
  <w:style w:type="character" w:customStyle="1" w:styleId="WW8Num41z0">
    <w:name w:val="WW8Num41z0"/>
    <w:rsid w:val="00474E37"/>
    <w:rPr>
      <w:rFonts w:ascii="Symbol" w:hAnsi="Symbol" w:cs="Symbol" w:hint="default"/>
      <w:sz w:val="20"/>
    </w:rPr>
  </w:style>
  <w:style w:type="character" w:customStyle="1" w:styleId="WW8Num41z1">
    <w:name w:val="WW8Num41z1"/>
    <w:rsid w:val="00474E37"/>
    <w:rPr>
      <w:rFonts w:ascii="Courier New" w:hAnsi="Courier New" w:cs="Courier New" w:hint="default"/>
      <w:sz w:val="20"/>
    </w:rPr>
  </w:style>
  <w:style w:type="character" w:customStyle="1" w:styleId="WW8Num41z2">
    <w:name w:val="WW8Num41z2"/>
    <w:rsid w:val="00474E37"/>
    <w:rPr>
      <w:rFonts w:ascii="Wingdings" w:hAnsi="Wingdings" w:cs="Wingdings" w:hint="default"/>
      <w:sz w:val="20"/>
    </w:rPr>
  </w:style>
  <w:style w:type="character" w:customStyle="1" w:styleId="WW8Num42z0">
    <w:name w:val="WW8Num42z0"/>
    <w:rsid w:val="00474E37"/>
    <w:rPr>
      <w:rFonts w:ascii="Times New Roman" w:hAnsi="Times New Roman" w:cs="Times New Roman" w:hint="default"/>
      <w:spacing w:val="-15"/>
    </w:rPr>
  </w:style>
  <w:style w:type="character" w:customStyle="1" w:styleId="WW8Num43z0">
    <w:name w:val="WW8Num43z0"/>
    <w:rsid w:val="00474E37"/>
    <w:rPr>
      <w:rFonts w:hint="default"/>
      <w:b w:val="0"/>
    </w:rPr>
  </w:style>
  <w:style w:type="character" w:customStyle="1" w:styleId="WW8Num43z1">
    <w:name w:val="WW8Num43z1"/>
    <w:rsid w:val="00474E37"/>
  </w:style>
  <w:style w:type="character" w:customStyle="1" w:styleId="WW8Num43z2">
    <w:name w:val="WW8Num43z2"/>
    <w:rsid w:val="00474E37"/>
  </w:style>
  <w:style w:type="character" w:customStyle="1" w:styleId="WW8Num43z3">
    <w:name w:val="WW8Num43z3"/>
    <w:rsid w:val="00474E37"/>
  </w:style>
  <w:style w:type="character" w:customStyle="1" w:styleId="WW8Num43z4">
    <w:name w:val="WW8Num43z4"/>
    <w:rsid w:val="00474E37"/>
  </w:style>
  <w:style w:type="character" w:customStyle="1" w:styleId="WW8Num43z5">
    <w:name w:val="WW8Num43z5"/>
    <w:rsid w:val="00474E37"/>
  </w:style>
  <w:style w:type="character" w:customStyle="1" w:styleId="WW8Num43z6">
    <w:name w:val="WW8Num43z6"/>
    <w:rsid w:val="00474E37"/>
  </w:style>
  <w:style w:type="character" w:customStyle="1" w:styleId="WW8Num43z7">
    <w:name w:val="WW8Num43z7"/>
    <w:rsid w:val="00474E37"/>
  </w:style>
  <w:style w:type="character" w:customStyle="1" w:styleId="WW8Num43z8">
    <w:name w:val="WW8Num43z8"/>
    <w:rsid w:val="00474E37"/>
  </w:style>
  <w:style w:type="character" w:customStyle="1" w:styleId="45">
    <w:name w:val="Основной шрифт абзаца4"/>
    <w:rsid w:val="00474E37"/>
  </w:style>
  <w:style w:type="character" w:customStyle="1" w:styleId="WW8Num4z1">
    <w:name w:val="WW8Num4z1"/>
    <w:rsid w:val="00474E37"/>
  </w:style>
  <w:style w:type="character" w:customStyle="1" w:styleId="WW8Num4z2">
    <w:name w:val="WW8Num4z2"/>
    <w:rsid w:val="00474E37"/>
  </w:style>
  <w:style w:type="character" w:customStyle="1" w:styleId="WW8Num4z3">
    <w:name w:val="WW8Num4z3"/>
    <w:rsid w:val="00474E37"/>
  </w:style>
  <w:style w:type="character" w:customStyle="1" w:styleId="WW8Num4z4">
    <w:name w:val="WW8Num4z4"/>
    <w:rsid w:val="00474E37"/>
  </w:style>
  <w:style w:type="character" w:customStyle="1" w:styleId="WW8Num4z5">
    <w:name w:val="WW8Num4z5"/>
    <w:rsid w:val="00474E37"/>
  </w:style>
  <w:style w:type="character" w:customStyle="1" w:styleId="WW8Num4z6">
    <w:name w:val="WW8Num4z6"/>
    <w:rsid w:val="00474E37"/>
  </w:style>
  <w:style w:type="character" w:customStyle="1" w:styleId="WW8Num4z7">
    <w:name w:val="WW8Num4z7"/>
    <w:rsid w:val="00474E37"/>
  </w:style>
  <w:style w:type="character" w:customStyle="1" w:styleId="WW8Num4z8">
    <w:name w:val="WW8Num4z8"/>
    <w:rsid w:val="00474E37"/>
  </w:style>
  <w:style w:type="character" w:customStyle="1" w:styleId="WW8Num7z1">
    <w:name w:val="WW8Num7z1"/>
    <w:rsid w:val="00474E37"/>
    <w:rPr>
      <w:rFonts w:ascii="Wingdings 2" w:hAnsi="Wingdings 2" w:cs="Wingdings 2"/>
    </w:rPr>
  </w:style>
  <w:style w:type="character" w:customStyle="1" w:styleId="WW8Num14z1">
    <w:name w:val="WW8Num14z1"/>
    <w:rsid w:val="00474E37"/>
    <w:rPr>
      <w:rFonts w:cs="Times New Roman"/>
    </w:rPr>
  </w:style>
  <w:style w:type="character" w:customStyle="1" w:styleId="WW8Num15z1">
    <w:name w:val="WW8Num15z1"/>
    <w:rsid w:val="00474E37"/>
    <w:rPr>
      <w:rFonts w:ascii="Courier New" w:hAnsi="Courier New" w:cs="Courier New" w:hint="default"/>
    </w:rPr>
  </w:style>
  <w:style w:type="character" w:customStyle="1" w:styleId="WW8Num15z3">
    <w:name w:val="WW8Num15z3"/>
    <w:rsid w:val="00474E37"/>
    <w:rPr>
      <w:rFonts w:ascii="Symbol" w:hAnsi="Symbol" w:cs="Symbol" w:hint="default"/>
    </w:rPr>
  </w:style>
  <w:style w:type="character" w:customStyle="1" w:styleId="WW8Num16z1">
    <w:name w:val="WW8Num16z1"/>
    <w:rsid w:val="00474E37"/>
    <w:rPr>
      <w:rFonts w:ascii="Times New Roman" w:hAnsi="Times New Roman" w:cs="Times New Roman" w:hint="default"/>
      <w:b/>
      <w:i w:val="0"/>
      <w:spacing w:val="0"/>
      <w:w w:val="100"/>
      <w:position w:val="0"/>
      <w:sz w:val="28"/>
      <w:szCs w:val="28"/>
      <w:vertAlign w:val="baseline"/>
    </w:rPr>
  </w:style>
  <w:style w:type="character" w:customStyle="1" w:styleId="WW8Num16z2">
    <w:name w:val="WW8Num16z2"/>
    <w:rsid w:val="00474E37"/>
    <w:rPr>
      <w:rFonts w:ascii="Times New Roman" w:hAnsi="Times New Roman" w:cs="Times New Roman" w:hint="default"/>
      <w:b/>
      <w:i w:val="0"/>
      <w:color w:val="auto"/>
      <w:sz w:val="26"/>
    </w:rPr>
  </w:style>
  <w:style w:type="character" w:customStyle="1" w:styleId="WW8Num16z3">
    <w:name w:val="WW8Num16z3"/>
    <w:qFormat/>
    <w:rsid w:val="00474E37"/>
    <w:rPr>
      <w:rFonts w:ascii="Times New Roman" w:hAnsi="Times New Roman" w:cs="Times New Roman" w:hint="default"/>
      <w:b/>
      <w:i w:val="0"/>
      <w:color w:val="auto"/>
      <w:spacing w:val="0"/>
      <w:w w:val="100"/>
      <w:position w:val="0"/>
      <w:sz w:val="24"/>
      <w:vertAlign w:val="baseline"/>
    </w:rPr>
  </w:style>
  <w:style w:type="character" w:customStyle="1" w:styleId="WW8Num16z4">
    <w:name w:val="WW8Num16z4"/>
    <w:rsid w:val="00474E37"/>
    <w:rPr>
      <w:rFonts w:cs="Times New Roman" w:hint="default"/>
    </w:rPr>
  </w:style>
  <w:style w:type="character" w:customStyle="1" w:styleId="WW8Num17z1">
    <w:name w:val="WW8Num17z1"/>
    <w:rsid w:val="00474E37"/>
    <w:rPr>
      <w:rFonts w:ascii="Courier New" w:hAnsi="Courier New" w:cs="Courier New" w:hint="default"/>
    </w:rPr>
  </w:style>
  <w:style w:type="character" w:customStyle="1" w:styleId="WW8Num17z3">
    <w:name w:val="WW8Num17z3"/>
    <w:rsid w:val="00474E37"/>
    <w:rPr>
      <w:rFonts w:ascii="Symbol" w:hAnsi="Symbol" w:cs="Symbol" w:hint="default"/>
    </w:rPr>
  </w:style>
  <w:style w:type="character" w:customStyle="1" w:styleId="WW8Num19z3">
    <w:name w:val="WW8Num19z3"/>
    <w:rsid w:val="00474E37"/>
    <w:rPr>
      <w:rFonts w:ascii="Symbol" w:hAnsi="Symbol" w:cs="Symbol" w:hint="default"/>
    </w:rPr>
  </w:style>
  <w:style w:type="character" w:customStyle="1" w:styleId="WW8Num20z1">
    <w:name w:val="WW8Num20z1"/>
    <w:rsid w:val="00474E37"/>
    <w:rPr>
      <w:rFonts w:ascii="Courier New" w:hAnsi="Courier New" w:cs="Courier New" w:hint="default"/>
    </w:rPr>
  </w:style>
  <w:style w:type="character" w:customStyle="1" w:styleId="WW8Num20z3">
    <w:name w:val="WW8Num20z3"/>
    <w:rsid w:val="00474E37"/>
    <w:rPr>
      <w:rFonts w:ascii="Symbol" w:hAnsi="Symbol" w:cs="Symbol" w:hint="default"/>
    </w:rPr>
  </w:style>
  <w:style w:type="character" w:customStyle="1" w:styleId="WW8Num22z1">
    <w:name w:val="WW8Num22z1"/>
    <w:rsid w:val="00474E37"/>
    <w:rPr>
      <w:rFonts w:ascii="Courier New" w:hAnsi="Courier New" w:cs="Courier New" w:hint="default"/>
    </w:rPr>
  </w:style>
  <w:style w:type="character" w:customStyle="1" w:styleId="WW8Num22z3">
    <w:name w:val="WW8Num22z3"/>
    <w:rsid w:val="00474E37"/>
    <w:rPr>
      <w:rFonts w:ascii="Symbol" w:hAnsi="Symbol" w:cs="Symbol" w:hint="default"/>
    </w:rPr>
  </w:style>
  <w:style w:type="character" w:customStyle="1" w:styleId="WW8Num25z1">
    <w:name w:val="WW8Num25z1"/>
    <w:rsid w:val="00474E37"/>
    <w:rPr>
      <w:rFonts w:ascii="Courier New" w:hAnsi="Courier New" w:cs="Courier New" w:hint="default"/>
    </w:rPr>
  </w:style>
  <w:style w:type="character" w:customStyle="1" w:styleId="WW8Num25z3">
    <w:name w:val="WW8Num25z3"/>
    <w:rsid w:val="00474E37"/>
    <w:rPr>
      <w:rFonts w:ascii="Symbol" w:hAnsi="Symbol" w:cs="Symbol" w:hint="default"/>
    </w:rPr>
  </w:style>
  <w:style w:type="character" w:customStyle="1" w:styleId="WW8Num26z1">
    <w:name w:val="WW8Num26z1"/>
    <w:rsid w:val="00474E37"/>
    <w:rPr>
      <w:rFonts w:ascii="Courier New" w:hAnsi="Courier New" w:cs="Courier New" w:hint="default"/>
      <w:sz w:val="20"/>
    </w:rPr>
  </w:style>
  <w:style w:type="character" w:customStyle="1" w:styleId="WW8Num26z2">
    <w:name w:val="WW8Num26z2"/>
    <w:rsid w:val="00474E37"/>
    <w:rPr>
      <w:rFonts w:ascii="Wingdings" w:hAnsi="Wingdings" w:cs="Wingdings" w:hint="default"/>
      <w:sz w:val="20"/>
    </w:rPr>
  </w:style>
  <w:style w:type="character" w:customStyle="1" w:styleId="WW8Num27z1">
    <w:name w:val="WW8Num27z1"/>
    <w:rsid w:val="00474E37"/>
    <w:rPr>
      <w:rFonts w:cs="Times New Roman"/>
    </w:rPr>
  </w:style>
  <w:style w:type="character" w:customStyle="1" w:styleId="WW8Num28z1">
    <w:name w:val="WW8Num28z1"/>
    <w:rsid w:val="00474E37"/>
    <w:rPr>
      <w:rFonts w:ascii="Courier New" w:hAnsi="Courier New" w:cs="Courier New" w:hint="default"/>
    </w:rPr>
  </w:style>
  <w:style w:type="character" w:customStyle="1" w:styleId="WW8Num28z3">
    <w:name w:val="WW8Num28z3"/>
    <w:rsid w:val="00474E37"/>
    <w:rPr>
      <w:rFonts w:ascii="Symbol" w:hAnsi="Symbol" w:cs="Symbol" w:hint="default"/>
    </w:rPr>
  </w:style>
  <w:style w:type="character" w:customStyle="1" w:styleId="WW8Num29z1">
    <w:name w:val="WW8Num29z1"/>
    <w:rsid w:val="00474E37"/>
    <w:rPr>
      <w:rFonts w:ascii="Courier New" w:hAnsi="Courier New" w:cs="Courier New" w:hint="default"/>
    </w:rPr>
  </w:style>
  <w:style w:type="character" w:customStyle="1" w:styleId="WW8Num29z3">
    <w:name w:val="WW8Num29z3"/>
    <w:rsid w:val="00474E37"/>
    <w:rPr>
      <w:rFonts w:ascii="Symbol" w:hAnsi="Symbol" w:cs="Symbol" w:hint="default"/>
    </w:rPr>
  </w:style>
  <w:style w:type="character" w:customStyle="1" w:styleId="WW8Num31z1">
    <w:name w:val="WW8Num31z1"/>
    <w:rsid w:val="00474E37"/>
    <w:rPr>
      <w:rFonts w:ascii="Times New Roman" w:hAnsi="Times New Roman" w:cs="Times New Roman" w:hint="default"/>
    </w:rPr>
  </w:style>
  <w:style w:type="character" w:customStyle="1" w:styleId="WW8Num31z2">
    <w:name w:val="WW8Num31z2"/>
    <w:rsid w:val="00474E37"/>
    <w:rPr>
      <w:rFonts w:ascii="Symbol" w:hAnsi="Symbol" w:cs="Symbol" w:hint="default"/>
    </w:rPr>
  </w:style>
  <w:style w:type="character" w:customStyle="1" w:styleId="WW8Num35z1">
    <w:name w:val="WW8Num35z1"/>
    <w:rsid w:val="00474E37"/>
    <w:rPr>
      <w:rFonts w:ascii="Courier New" w:hAnsi="Courier New" w:cs="Courier New" w:hint="default"/>
    </w:rPr>
  </w:style>
  <w:style w:type="character" w:customStyle="1" w:styleId="WW8Num35z3">
    <w:name w:val="WW8Num35z3"/>
    <w:rsid w:val="00474E37"/>
    <w:rPr>
      <w:rFonts w:ascii="Symbol" w:hAnsi="Symbol" w:cs="Symbol" w:hint="default"/>
    </w:rPr>
  </w:style>
  <w:style w:type="character" w:customStyle="1" w:styleId="WW8Num36z1">
    <w:name w:val="WW8Num36z1"/>
    <w:rsid w:val="00474E37"/>
    <w:rPr>
      <w:rFonts w:ascii="Times New Roman" w:eastAsia="Times New Roman" w:hAnsi="Times New Roman" w:cs="Times New Roman" w:hint="default"/>
    </w:rPr>
  </w:style>
  <w:style w:type="character" w:customStyle="1" w:styleId="WW8Num36z2">
    <w:name w:val="WW8Num36z2"/>
    <w:rsid w:val="00474E37"/>
    <w:rPr>
      <w:rFonts w:ascii="Times New Roman" w:eastAsia="Times New Roman" w:hAnsi="Times New Roman" w:cs="Times New Roman"/>
    </w:rPr>
  </w:style>
  <w:style w:type="character" w:customStyle="1" w:styleId="WW8Num36z3">
    <w:name w:val="WW8Num36z3"/>
    <w:rsid w:val="00474E37"/>
    <w:rPr>
      <w:rFonts w:ascii="Symbol" w:hAnsi="Symbol" w:cs="Symbol" w:hint="default"/>
    </w:rPr>
  </w:style>
  <w:style w:type="character" w:customStyle="1" w:styleId="WW8Num36z4">
    <w:name w:val="WW8Num36z4"/>
    <w:rsid w:val="00474E37"/>
    <w:rPr>
      <w:rFonts w:cs="Times New Roman"/>
    </w:rPr>
  </w:style>
  <w:style w:type="character" w:customStyle="1" w:styleId="WW8Num39z1">
    <w:name w:val="WW8Num39z1"/>
    <w:rsid w:val="00474E37"/>
    <w:rPr>
      <w:rFonts w:ascii="Courier New" w:hAnsi="Courier New" w:cs="Courier New" w:hint="default"/>
    </w:rPr>
  </w:style>
  <w:style w:type="character" w:customStyle="1" w:styleId="WW8Num39z3">
    <w:name w:val="WW8Num39z3"/>
    <w:rsid w:val="00474E37"/>
    <w:rPr>
      <w:rFonts w:ascii="Symbol" w:hAnsi="Symbol" w:cs="Symbol" w:hint="default"/>
    </w:rPr>
  </w:style>
  <w:style w:type="character" w:customStyle="1" w:styleId="WW8Num40z1">
    <w:name w:val="WW8Num40z1"/>
    <w:rsid w:val="00474E37"/>
    <w:rPr>
      <w:rFonts w:ascii="Times New Roman" w:hAnsi="Times New Roman" w:cs="Times New Roman" w:hint="default"/>
      <w:b/>
      <w:bCs/>
      <w:i w:val="0"/>
      <w:iCs w:val="0"/>
      <w:spacing w:val="0"/>
      <w:w w:val="100"/>
      <w:position w:val="0"/>
      <w:sz w:val="28"/>
      <w:szCs w:val="28"/>
      <w:vertAlign w:val="baseline"/>
    </w:rPr>
  </w:style>
  <w:style w:type="character" w:customStyle="1" w:styleId="WW8Num40z2">
    <w:name w:val="WW8Num40z2"/>
    <w:rsid w:val="00474E37"/>
    <w:rPr>
      <w:rFonts w:ascii="Times New Roman" w:hAnsi="Times New Roman" w:cs="Times New Roman" w:hint="default"/>
      <w:b/>
      <w:bCs/>
      <w:i w:val="0"/>
      <w:iCs w:val="0"/>
      <w:color w:val="auto"/>
      <w:sz w:val="26"/>
      <w:szCs w:val="26"/>
    </w:rPr>
  </w:style>
  <w:style w:type="character" w:customStyle="1" w:styleId="WW8Num40z3">
    <w:name w:val="WW8Num40z3"/>
    <w:rsid w:val="00474E37"/>
    <w:rPr>
      <w:rFonts w:ascii="Times New Roman" w:hAnsi="Times New Roman" w:cs="Times New Roman" w:hint="default"/>
      <w:b/>
      <w:bCs/>
      <w:i w:val="0"/>
      <w:iCs w:val="0"/>
      <w:color w:val="auto"/>
      <w:spacing w:val="0"/>
      <w:w w:val="100"/>
      <w:position w:val="0"/>
      <w:sz w:val="24"/>
      <w:szCs w:val="24"/>
      <w:vertAlign w:val="baseline"/>
    </w:rPr>
  </w:style>
  <w:style w:type="character" w:customStyle="1" w:styleId="WW8Num41z3">
    <w:name w:val="WW8Num41z3"/>
    <w:rsid w:val="00474E37"/>
    <w:rPr>
      <w:rFonts w:ascii="Symbol" w:hAnsi="Symbol" w:cs="Symbol" w:hint="default"/>
    </w:rPr>
  </w:style>
  <w:style w:type="character" w:customStyle="1" w:styleId="WW8Num42z2">
    <w:name w:val="WW8Num42z2"/>
    <w:rsid w:val="00474E37"/>
    <w:rPr>
      <w:rFonts w:ascii="Symbol" w:hAnsi="Symbol" w:cs="Symbol" w:hint="default"/>
    </w:rPr>
  </w:style>
  <w:style w:type="character" w:customStyle="1" w:styleId="WW8Num44z0">
    <w:name w:val="WW8Num44z0"/>
    <w:rsid w:val="00474E37"/>
    <w:rPr>
      <w:rFonts w:ascii="Wingdings" w:hAnsi="Wingdings" w:cs="Wingdings" w:hint="default"/>
      <w:sz w:val="22"/>
      <w:szCs w:val="22"/>
      <w:lang w:val="ru-RU"/>
    </w:rPr>
  </w:style>
  <w:style w:type="character" w:customStyle="1" w:styleId="WW8Num44z1">
    <w:name w:val="WW8Num44z1"/>
    <w:rsid w:val="00474E37"/>
    <w:rPr>
      <w:rFonts w:ascii="Courier New" w:hAnsi="Courier New" w:cs="Courier New" w:hint="default"/>
    </w:rPr>
  </w:style>
  <w:style w:type="character" w:customStyle="1" w:styleId="WW8Num44z3">
    <w:name w:val="WW8Num44z3"/>
    <w:rsid w:val="00474E37"/>
    <w:rPr>
      <w:rFonts w:ascii="Symbol" w:hAnsi="Symbol" w:cs="Symbol" w:hint="default"/>
    </w:rPr>
  </w:style>
  <w:style w:type="character" w:customStyle="1" w:styleId="WW8Num45z0">
    <w:name w:val="WW8Num45z0"/>
    <w:rsid w:val="00474E37"/>
    <w:rPr>
      <w:rFonts w:ascii="Wingdings" w:hAnsi="Wingdings" w:cs="Wingdings" w:hint="default"/>
    </w:rPr>
  </w:style>
  <w:style w:type="character" w:customStyle="1" w:styleId="WW8Num45z1">
    <w:name w:val="WW8Num45z1"/>
    <w:rsid w:val="00474E37"/>
    <w:rPr>
      <w:rFonts w:ascii="Courier New" w:hAnsi="Courier New" w:cs="Courier New" w:hint="default"/>
    </w:rPr>
  </w:style>
  <w:style w:type="character" w:customStyle="1" w:styleId="WW8Num45z3">
    <w:name w:val="WW8Num45z3"/>
    <w:rsid w:val="00474E37"/>
    <w:rPr>
      <w:rFonts w:ascii="Symbol" w:hAnsi="Symbol" w:cs="Symbol" w:hint="default"/>
    </w:rPr>
  </w:style>
  <w:style w:type="character" w:customStyle="1" w:styleId="WW8Num46z0">
    <w:name w:val="WW8Num46z0"/>
    <w:rsid w:val="00474E37"/>
    <w:rPr>
      <w:rFonts w:ascii="Wingdings" w:eastAsia="Symbol" w:hAnsi="Wingdings" w:cs="Wingdings" w:hint="default"/>
    </w:rPr>
  </w:style>
  <w:style w:type="character" w:customStyle="1" w:styleId="WW8Num46z1">
    <w:name w:val="WW8Num46z1"/>
    <w:rsid w:val="00474E37"/>
    <w:rPr>
      <w:rFonts w:ascii="Symbol" w:eastAsia="Batang" w:hAnsi="Symbol" w:cs="Symbol" w:hint="default"/>
    </w:rPr>
  </w:style>
  <w:style w:type="character" w:customStyle="1" w:styleId="WW8Num46z3">
    <w:name w:val="WW8Num46z3"/>
    <w:rsid w:val="00474E37"/>
    <w:rPr>
      <w:rFonts w:ascii="Times New Roman" w:hAnsi="Times New Roman" w:cs="Times New Roman" w:hint="default"/>
    </w:rPr>
  </w:style>
  <w:style w:type="character" w:customStyle="1" w:styleId="WW8Num47z0">
    <w:name w:val="WW8Num47z0"/>
    <w:rsid w:val="00474E37"/>
    <w:rPr>
      <w:rFonts w:ascii="Wingdings" w:hAnsi="Wingdings" w:cs="Wingdings" w:hint="default"/>
    </w:rPr>
  </w:style>
  <w:style w:type="character" w:customStyle="1" w:styleId="WW8Num47z1">
    <w:name w:val="WW8Num47z1"/>
    <w:rsid w:val="00474E37"/>
    <w:rPr>
      <w:rFonts w:ascii="Courier New" w:hAnsi="Courier New" w:cs="Courier New" w:hint="default"/>
    </w:rPr>
  </w:style>
  <w:style w:type="character" w:customStyle="1" w:styleId="WW8Num47z3">
    <w:name w:val="WW8Num47z3"/>
    <w:rsid w:val="00474E37"/>
    <w:rPr>
      <w:rFonts w:ascii="Symbol" w:hAnsi="Symbol" w:cs="Symbol" w:hint="default"/>
    </w:rPr>
  </w:style>
  <w:style w:type="character" w:customStyle="1" w:styleId="WW8Num48z0">
    <w:name w:val="WW8Num48z0"/>
    <w:rsid w:val="00474E37"/>
    <w:rPr>
      <w:rFonts w:ascii="Wingdings" w:hAnsi="Wingdings" w:cs="Wingdings" w:hint="default"/>
    </w:rPr>
  </w:style>
  <w:style w:type="character" w:customStyle="1" w:styleId="WW8Num48z1">
    <w:name w:val="WW8Num48z1"/>
    <w:rsid w:val="00474E37"/>
    <w:rPr>
      <w:rFonts w:ascii="Courier New" w:hAnsi="Courier New" w:cs="Courier New" w:hint="default"/>
    </w:rPr>
  </w:style>
  <w:style w:type="character" w:customStyle="1" w:styleId="WW8Num48z3">
    <w:name w:val="WW8Num48z3"/>
    <w:rsid w:val="00474E37"/>
    <w:rPr>
      <w:rFonts w:ascii="Symbol" w:hAnsi="Symbol" w:cs="Symbol" w:hint="default"/>
    </w:rPr>
  </w:style>
  <w:style w:type="character" w:customStyle="1" w:styleId="WW8Num49z0">
    <w:name w:val="WW8Num49z0"/>
    <w:rsid w:val="00474E37"/>
    <w:rPr>
      <w:rFonts w:ascii="Symbol" w:hAnsi="Symbol" w:cs="Symbol" w:hint="default"/>
      <w:sz w:val="20"/>
    </w:rPr>
  </w:style>
  <w:style w:type="character" w:customStyle="1" w:styleId="WW8Num49z1">
    <w:name w:val="WW8Num49z1"/>
    <w:rsid w:val="00474E37"/>
    <w:rPr>
      <w:rFonts w:ascii="Courier New" w:hAnsi="Courier New" w:cs="Courier New" w:hint="default"/>
      <w:sz w:val="20"/>
    </w:rPr>
  </w:style>
  <w:style w:type="character" w:customStyle="1" w:styleId="WW8Num49z2">
    <w:name w:val="WW8Num49z2"/>
    <w:rsid w:val="00474E37"/>
    <w:rPr>
      <w:rFonts w:ascii="Wingdings" w:hAnsi="Wingdings" w:cs="Wingdings" w:hint="default"/>
      <w:sz w:val="20"/>
    </w:rPr>
  </w:style>
  <w:style w:type="character" w:customStyle="1" w:styleId="WW8NumSt40z0">
    <w:name w:val="WW8NumSt40z0"/>
    <w:rsid w:val="00474E37"/>
    <w:rPr>
      <w:rFonts w:ascii="Times New Roman" w:hAnsi="Times New Roman" w:cs="Times New Roman" w:hint="default"/>
      <w:spacing w:val="-15"/>
    </w:rPr>
  </w:style>
  <w:style w:type="character" w:customStyle="1" w:styleId="WW8NumSt43z0">
    <w:name w:val="WW8NumSt43z0"/>
    <w:rsid w:val="00474E37"/>
    <w:rPr>
      <w:rFonts w:ascii="Times New Roman" w:hAnsi="Times New Roman" w:cs="Times New Roman" w:hint="default"/>
    </w:rPr>
  </w:style>
  <w:style w:type="character" w:customStyle="1" w:styleId="3a">
    <w:name w:val="Основной шрифт абзаца3"/>
    <w:rsid w:val="00474E37"/>
  </w:style>
  <w:style w:type="character" w:customStyle="1" w:styleId="afffd">
    <w:name w:val="Абзац Знак"/>
    <w:rsid w:val="00474E37"/>
    <w:rPr>
      <w:sz w:val="24"/>
      <w:szCs w:val="24"/>
      <w:lang w:val="ru-RU" w:bidi="ar-SA"/>
    </w:rPr>
  </w:style>
  <w:style w:type="character" w:customStyle="1" w:styleId="afffe">
    <w:name w:val="Список Знак"/>
    <w:rsid w:val="00474E37"/>
    <w:rPr>
      <w:sz w:val="24"/>
      <w:szCs w:val="24"/>
    </w:rPr>
  </w:style>
  <w:style w:type="character" w:customStyle="1" w:styleId="53">
    <w:name w:val="Пункт 5 Знак"/>
    <w:rsid w:val="00474E37"/>
    <w:rPr>
      <w:rFonts w:cs="Times New Roman"/>
      <w:sz w:val="24"/>
      <w:szCs w:val="24"/>
    </w:rPr>
  </w:style>
  <w:style w:type="character" w:customStyle="1" w:styleId="affff">
    <w:name w:val="Оглавление Знак"/>
    <w:rsid w:val="00474E37"/>
    <w:rPr>
      <w:b/>
      <w:bCs/>
      <w:caps/>
      <w:sz w:val="28"/>
      <w:szCs w:val="28"/>
      <w:lang w:val="ru-RU" w:bidi="ar-SA"/>
    </w:rPr>
  </w:style>
  <w:style w:type="character" w:customStyle="1" w:styleId="affff0">
    <w:name w:val="Таблица_номер_таблицы Знак"/>
    <w:rsid w:val="00474E37"/>
    <w:rPr>
      <w:sz w:val="24"/>
      <w:szCs w:val="24"/>
      <w:lang w:val="ru-RU" w:bidi="ar-SA"/>
    </w:rPr>
  </w:style>
  <w:style w:type="character" w:customStyle="1" w:styleId="1f1">
    <w:name w:val="Примечания Знак1"/>
    <w:rsid w:val="00474E37"/>
    <w:rPr>
      <w:rFonts w:cs="Times New Roman"/>
      <w:spacing w:val="80"/>
      <w:sz w:val="24"/>
      <w:szCs w:val="24"/>
      <w:lang w:val="ru-RU"/>
    </w:rPr>
  </w:style>
  <w:style w:type="character" w:customStyle="1" w:styleId="2d">
    <w:name w:val="Заголовок_подзаголовок_2 Знак"/>
    <w:rsid w:val="00474E37"/>
    <w:rPr>
      <w:b/>
      <w:bCs/>
      <w:sz w:val="24"/>
      <w:szCs w:val="24"/>
      <w:lang w:val="ru-RU" w:bidi="ar-SA"/>
    </w:rPr>
  </w:style>
  <w:style w:type="character" w:customStyle="1" w:styleId="1f2">
    <w:name w:val="Знак примечания1"/>
    <w:rsid w:val="00474E37"/>
    <w:rPr>
      <w:rFonts w:cs="Times New Roman"/>
      <w:sz w:val="16"/>
      <w:szCs w:val="16"/>
    </w:rPr>
  </w:style>
  <w:style w:type="character" w:customStyle="1" w:styleId="affff1">
    <w:name w:val="Текст_Жирный"/>
    <w:rsid w:val="00474E37"/>
    <w:rPr>
      <w:rFonts w:ascii="Times New Roman" w:hAnsi="Times New Roman" w:cs="Times New Roman"/>
      <w:b/>
      <w:bCs/>
    </w:rPr>
  </w:style>
  <w:style w:type="character" w:customStyle="1" w:styleId="affff2">
    <w:name w:val="Текст_Подчеркнутый"/>
    <w:rsid w:val="00474E37"/>
    <w:rPr>
      <w:rFonts w:ascii="Times New Roman" w:hAnsi="Times New Roman" w:cs="Times New Roman"/>
      <w:u w:val="single"/>
    </w:rPr>
  </w:style>
  <w:style w:type="character" w:customStyle="1" w:styleId="affff3">
    <w:name w:val="Таблица_название_таблицы Знак"/>
    <w:rsid w:val="00474E37"/>
    <w:rPr>
      <w:sz w:val="24"/>
      <w:szCs w:val="24"/>
      <w:lang w:val="ru-RU" w:bidi="ar-SA"/>
    </w:rPr>
  </w:style>
  <w:style w:type="character" w:customStyle="1" w:styleId="1f3">
    <w:name w:val="Заголовок_подзаголовок_1 Знак"/>
    <w:rsid w:val="00474E37"/>
    <w:rPr>
      <w:b/>
      <w:bCs/>
      <w:sz w:val="24"/>
      <w:szCs w:val="24"/>
      <w:u w:val="single"/>
      <w:lang w:val="ru-RU" w:bidi="ar-SA"/>
    </w:rPr>
  </w:style>
  <w:style w:type="character" w:customStyle="1" w:styleId="01">
    <w:name w:val="Заголовок 01 Знак"/>
    <w:rsid w:val="00474E37"/>
    <w:rPr>
      <w:rFonts w:cs="Times New Roman"/>
      <w:b/>
      <w:bCs/>
      <w:caps/>
      <w:kern w:val="1"/>
      <w:sz w:val="28"/>
      <w:szCs w:val="28"/>
      <w:lang w:val="ru-RU" w:bidi="ar-SA"/>
    </w:rPr>
  </w:style>
  <w:style w:type="character" w:customStyle="1" w:styleId="1f4">
    <w:name w:val="Список_маркерный_1_уровень Знак"/>
    <w:rsid w:val="00474E37"/>
    <w:rPr>
      <w:sz w:val="24"/>
      <w:szCs w:val="24"/>
      <w:lang w:val="ru-RU" w:bidi="ar-SA"/>
    </w:rPr>
  </w:style>
  <w:style w:type="character" w:customStyle="1" w:styleId="2e">
    <w:name w:val="Список_маркерный_2_уровень Знак"/>
    <w:basedOn w:val="afffe"/>
    <w:rsid w:val="00474E37"/>
    <w:rPr>
      <w:sz w:val="24"/>
      <w:szCs w:val="24"/>
    </w:rPr>
  </w:style>
  <w:style w:type="character" w:customStyle="1" w:styleId="1f5">
    <w:name w:val="Список_нумерованный_1_уровень Знак"/>
    <w:rsid w:val="00474E37"/>
    <w:rPr>
      <w:sz w:val="24"/>
      <w:szCs w:val="24"/>
    </w:rPr>
  </w:style>
  <w:style w:type="character" w:customStyle="1" w:styleId="2f">
    <w:name w:val="Список_нумерованный_2_уровень Знак"/>
    <w:basedOn w:val="1f5"/>
    <w:rsid w:val="00474E37"/>
    <w:rPr>
      <w:sz w:val="24"/>
      <w:szCs w:val="24"/>
    </w:rPr>
  </w:style>
  <w:style w:type="character" w:customStyle="1" w:styleId="3b">
    <w:name w:val="Список_нумерованный_3_уровень Знак"/>
    <w:basedOn w:val="1f5"/>
    <w:rsid w:val="00474E37"/>
    <w:rPr>
      <w:sz w:val="24"/>
      <w:szCs w:val="24"/>
    </w:rPr>
  </w:style>
  <w:style w:type="character" w:customStyle="1" w:styleId="affff4">
    <w:name w:val="Текст_Желтый"/>
    <w:rsid w:val="00474E37"/>
    <w:rPr>
      <w:rFonts w:cs="Times New Roman"/>
      <w:color w:val="auto"/>
      <w:shd w:val="clear" w:color="auto" w:fill="FFFF00"/>
    </w:rPr>
  </w:style>
  <w:style w:type="character" w:customStyle="1" w:styleId="113">
    <w:name w:val="Табличный_таблица_11 Знак"/>
    <w:rsid w:val="00474E37"/>
    <w:rPr>
      <w:sz w:val="22"/>
      <w:szCs w:val="22"/>
      <w:lang w:val="ru-RU" w:bidi="ar-SA"/>
    </w:rPr>
  </w:style>
  <w:style w:type="character" w:customStyle="1" w:styleId="114">
    <w:name w:val="Табличный_нумерация_11 Знак"/>
    <w:rsid w:val="00474E37"/>
    <w:rPr>
      <w:sz w:val="22"/>
      <w:szCs w:val="22"/>
      <w:lang w:val="ru-RU" w:bidi="ar-SA"/>
    </w:rPr>
  </w:style>
  <w:style w:type="character" w:customStyle="1" w:styleId="115">
    <w:name w:val="Табличный_маркированный_11 Знак"/>
    <w:rsid w:val="00474E37"/>
    <w:rPr>
      <w:sz w:val="22"/>
      <w:szCs w:val="22"/>
    </w:rPr>
  </w:style>
  <w:style w:type="character" w:customStyle="1" w:styleId="116">
    <w:name w:val="Табличный_боковик_правый_11 Знак"/>
    <w:rsid w:val="00474E37"/>
    <w:rPr>
      <w:sz w:val="22"/>
      <w:szCs w:val="22"/>
      <w:lang w:val="ru-RU" w:bidi="ar-SA"/>
    </w:rPr>
  </w:style>
  <w:style w:type="character" w:customStyle="1" w:styleId="117">
    <w:name w:val="Табличный_боковик_11 Знак"/>
    <w:rsid w:val="00474E37"/>
    <w:rPr>
      <w:sz w:val="22"/>
      <w:szCs w:val="22"/>
      <w:lang w:val="ru-RU" w:bidi="ar-SA"/>
    </w:rPr>
  </w:style>
  <w:style w:type="character" w:customStyle="1" w:styleId="3c">
    <w:name w:val="Заголовок_подзаголовок_3 Знак"/>
    <w:rsid w:val="00474E37"/>
    <w:rPr>
      <w:b/>
      <w:bCs/>
      <w:sz w:val="24"/>
      <w:szCs w:val="24"/>
      <w:u w:val="single"/>
      <w:lang w:val="ru-RU" w:bidi="ar-SA"/>
    </w:rPr>
  </w:style>
  <w:style w:type="character" w:customStyle="1" w:styleId="affff5">
    <w:name w:val="Текст_Обычный"/>
    <w:qFormat/>
    <w:rsid w:val="00474E37"/>
    <w:rPr>
      <w:rFonts w:cs="Times New Roman"/>
    </w:rPr>
  </w:style>
  <w:style w:type="character" w:customStyle="1" w:styleId="affff6">
    <w:name w:val="Примечание Знак"/>
    <w:rsid w:val="00474E37"/>
    <w:rPr>
      <w:sz w:val="22"/>
      <w:szCs w:val="22"/>
      <w:lang w:val="ru-RU" w:bidi="ar-SA"/>
    </w:rPr>
  </w:style>
  <w:style w:type="character" w:customStyle="1" w:styleId="affff7">
    <w:name w:val="Текст_Скрытый"/>
    <w:rsid w:val="00474E37"/>
    <w:rPr>
      <w:rFonts w:cs="Times New Roman"/>
      <w:vanish/>
    </w:rPr>
  </w:style>
  <w:style w:type="character" w:customStyle="1" w:styleId="affff8">
    <w:name w:val="Текст_Красный"/>
    <w:rsid w:val="00474E37"/>
    <w:rPr>
      <w:rFonts w:cs="Times New Roman"/>
      <w:color w:val="FF0000"/>
    </w:rPr>
  </w:style>
  <w:style w:type="character" w:styleId="affff9">
    <w:name w:val="Placeholder Text"/>
    <w:uiPriority w:val="99"/>
    <w:qFormat/>
    <w:rsid w:val="00474E37"/>
    <w:rPr>
      <w:rFonts w:cs="Times New Roman"/>
      <w:color w:val="808080"/>
    </w:rPr>
  </w:style>
  <w:style w:type="character" w:customStyle="1" w:styleId="affffa">
    <w:name w:val="Символ сноски"/>
    <w:qFormat/>
    <w:rsid w:val="00474E37"/>
    <w:rPr>
      <w:rFonts w:ascii="Times New Roman" w:hAnsi="Times New Roman" w:cs="Times New Roman"/>
      <w:sz w:val="22"/>
      <w:szCs w:val="22"/>
      <w:vertAlign w:val="superscript"/>
    </w:rPr>
  </w:style>
  <w:style w:type="character" w:customStyle="1" w:styleId="affffb">
    <w:name w:val="Текст концевой сноски Знак"/>
    <w:qFormat/>
    <w:rsid w:val="00474E37"/>
    <w:rPr>
      <w:rFonts w:cs="Times New Roman"/>
    </w:rPr>
  </w:style>
  <w:style w:type="character" w:customStyle="1" w:styleId="affffc">
    <w:name w:val="Символы концевой сноски"/>
    <w:rsid w:val="00474E37"/>
    <w:rPr>
      <w:rFonts w:cs="Times New Roman"/>
      <w:vertAlign w:val="superscript"/>
    </w:rPr>
  </w:style>
  <w:style w:type="character" w:customStyle="1" w:styleId="iceouttxt">
    <w:name w:val="iceouttxt"/>
    <w:rsid w:val="00474E37"/>
    <w:rPr>
      <w:rFonts w:cs="Times New Roman"/>
    </w:rPr>
  </w:style>
  <w:style w:type="character" w:customStyle="1" w:styleId="affffd">
    <w:name w:val="Абзац списка Знак"/>
    <w:uiPriority w:val="34"/>
    <w:qFormat/>
    <w:rsid w:val="00474E37"/>
    <w:rPr>
      <w:sz w:val="24"/>
    </w:rPr>
  </w:style>
  <w:style w:type="character" w:customStyle="1" w:styleId="affffe">
    <w:name w:val="Основной текст_"/>
    <w:qFormat/>
    <w:rsid w:val="00474E37"/>
    <w:rPr>
      <w:rFonts w:cs="Times New Roman"/>
      <w:sz w:val="27"/>
      <w:szCs w:val="27"/>
      <w:shd w:val="clear" w:color="auto" w:fill="FFFFFF"/>
    </w:rPr>
  </w:style>
  <w:style w:type="character" w:customStyle="1" w:styleId="Absatz-Standardschriftart">
    <w:name w:val="Absatz-Standardschriftart"/>
    <w:rsid w:val="00474E37"/>
  </w:style>
  <w:style w:type="character" w:customStyle="1" w:styleId="WW-Absatz-Standardschriftart">
    <w:name w:val="WW-Absatz-Standardschriftart"/>
    <w:rsid w:val="00474E37"/>
  </w:style>
  <w:style w:type="character" w:customStyle="1" w:styleId="WW-Absatz-Standardschriftart1">
    <w:name w:val="WW-Absatz-Standardschriftart1"/>
    <w:rsid w:val="00474E37"/>
  </w:style>
  <w:style w:type="character" w:customStyle="1" w:styleId="WW-Absatz-Standardschriftart11">
    <w:name w:val="WW-Absatz-Standardschriftart11"/>
    <w:rsid w:val="00474E37"/>
  </w:style>
  <w:style w:type="character" w:customStyle="1" w:styleId="WW-Absatz-Standardschriftart111">
    <w:name w:val="WW-Absatz-Standardschriftart111"/>
    <w:rsid w:val="00474E37"/>
  </w:style>
  <w:style w:type="character" w:customStyle="1" w:styleId="2f0">
    <w:name w:val="Основной шрифт абзаца2"/>
    <w:rsid w:val="00474E37"/>
  </w:style>
  <w:style w:type="character" w:customStyle="1" w:styleId="WW-Absatz-Standardschriftart1111">
    <w:name w:val="WW-Absatz-Standardschriftart1111"/>
    <w:rsid w:val="00474E37"/>
  </w:style>
  <w:style w:type="character" w:customStyle="1" w:styleId="WW-Absatz-Standardschriftart11111">
    <w:name w:val="WW-Absatz-Standardschriftart11111"/>
    <w:rsid w:val="00474E37"/>
  </w:style>
  <w:style w:type="character" w:customStyle="1" w:styleId="WW-Absatz-Standardschriftart111111">
    <w:name w:val="WW-Absatz-Standardschriftart111111"/>
    <w:rsid w:val="00474E37"/>
  </w:style>
  <w:style w:type="character" w:customStyle="1" w:styleId="WW-Absatz-Standardschriftart1111111">
    <w:name w:val="WW-Absatz-Standardschriftart1111111"/>
    <w:rsid w:val="00474E37"/>
  </w:style>
  <w:style w:type="character" w:customStyle="1" w:styleId="WW-Absatz-Standardschriftart11111111">
    <w:name w:val="WW-Absatz-Standardschriftart11111111"/>
    <w:rsid w:val="00474E37"/>
  </w:style>
  <w:style w:type="character" w:customStyle="1" w:styleId="WW-Absatz-Standardschriftart111111111">
    <w:name w:val="WW-Absatz-Standardschriftart111111111"/>
    <w:rsid w:val="00474E37"/>
  </w:style>
  <w:style w:type="character" w:customStyle="1" w:styleId="WW-Absatz-Standardschriftart1111111111">
    <w:name w:val="WW-Absatz-Standardschriftart1111111111"/>
    <w:rsid w:val="00474E37"/>
  </w:style>
  <w:style w:type="character" w:customStyle="1" w:styleId="WW-Absatz-Standardschriftart11111111111">
    <w:name w:val="WW-Absatz-Standardschriftart11111111111"/>
    <w:rsid w:val="00474E37"/>
  </w:style>
  <w:style w:type="character" w:customStyle="1" w:styleId="WW-Absatz-Standardschriftart111111111111">
    <w:name w:val="WW-Absatz-Standardschriftart111111111111"/>
    <w:rsid w:val="00474E37"/>
  </w:style>
  <w:style w:type="character" w:customStyle="1" w:styleId="WW-Absatz-Standardschriftart1111111111111">
    <w:name w:val="WW-Absatz-Standardschriftart1111111111111"/>
    <w:rsid w:val="00474E37"/>
  </w:style>
  <w:style w:type="character" w:customStyle="1" w:styleId="WW-Absatz-Standardschriftart11111111111111">
    <w:name w:val="WW-Absatz-Standardschriftart11111111111111"/>
    <w:rsid w:val="00474E37"/>
  </w:style>
  <w:style w:type="character" w:customStyle="1" w:styleId="WW-Absatz-Standardschriftart111111111111111">
    <w:name w:val="WW-Absatz-Standardschriftart111111111111111"/>
    <w:rsid w:val="00474E37"/>
  </w:style>
  <w:style w:type="character" w:customStyle="1" w:styleId="WW-Absatz-Standardschriftart1111111111111111">
    <w:name w:val="WW-Absatz-Standardschriftart1111111111111111"/>
    <w:rsid w:val="00474E37"/>
  </w:style>
  <w:style w:type="character" w:customStyle="1" w:styleId="WW-Absatz-Standardschriftart11111111111111111">
    <w:name w:val="WW-Absatz-Standardschriftart11111111111111111"/>
    <w:rsid w:val="00474E37"/>
  </w:style>
  <w:style w:type="character" w:customStyle="1" w:styleId="WW-Absatz-Standardschriftart111111111111111111">
    <w:name w:val="WW-Absatz-Standardschriftart111111111111111111"/>
    <w:rsid w:val="00474E37"/>
  </w:style>
  <w:style w:type="character" w:customStyle="1" w:styleId="WW-Absatz-Standardschriftart1111111111111111111">
    <w:name w:val="WW-Absatz-Standardschriftart1111111111111111111"/>
    <w:rsid w:val="00474E37"/>
  </w:style>
  <w:style w:type="character" w:customStyle="1" w:styleId="WW-Absatz-Standardschriftart11111111111111111111">
    <w:name w:val="WW-Absatz-Standardschriftart11111111111111111111"/>
    <w:rsid w:val="00474E37"/>
  </w:style>
  <w:style w:type="character" w:customStyle="1" w:styleId="WW-Absatz-Standardschriftart111111111111111111111">
    <w:name w:val="WW-Absatz-Standardschriftart111111111111111111111"/>
    <w:rsid w:val="00474E37"/>
  </w:style>
  <w:style w:type="character" w:customStyle="1" w:styleId="WW-Absatz-Standardschriftart1111111111111111111111">
    <w:name w:val="WW-Absatz-Standardschriftart1111111111111111111111"/>
    <w:rsid w:val="00474E37"/>
  </w:style>
  <w:style w:type="character" w:customStyle="1" w:styleId="WW-Absatz-Standardschriftart11111111111111111111111">
    <w:name w:val="WW-Absatz-Standardschriftart11111111111111111111111"/>
    <w:rsid w:val="00474E37"/>
  </w:style>
  <w:style w:type="character" w:customStyle="1" w:styleId="WW-Absatz-Standardschriftart111111111111111111111111">
    <w:name w:val="WW-Absatz-Standardschriftart111111111111111111111111"/>
    <w:rsid w:val="00474E37"/>
  </w:style>
  <w:style w:type="character" w:customStyle="1" w:styleId="WW-Absatz-Standardschriftart1111111111111111111111111">
    <w:name w:val="WW-Absatz-Standardschriftart1111111111111111111111111"/>
    <w:rsid w:val="00474E37"/>
  </w:style>
  <w:style w:type="character" w:customStyle="1" w:styleId="WW8Num42z1">
    <w:name w:val="WW8Num42z1"/>
    <w:rsid w:val="00474E37"/>
    <w:rPr>
      <w:rFonts w:ascii="Courier New" w:hAnsi="Courier New" w:cs="Courier New"/>
    </w:rPr>
  </w:style>
  <w:style w:type="character" w:customStyle="1" w:styleId="WW8Num42z3">
    <w:name w:val="WW8Num42z3"/>
    <w:rsid w:val="00474E37"/>
    <w:rPr>
      <w:rFonts w:ascii="Symbol" w:hAnsi="Symbol" w:cs="Symbol"/>
    </w:rPr>
  </w:style>
  <w:style w:type="character" w:customStyle="1" w:styleId="1f6">
    <w:name w:val="Основной шрифт абзаца1"/>
    <w:rsid w:val="00474E37"/>
  </w:style>
  <w:style w:type="character" w:customStyle="1" w:styleId="afffff">
    <w:name w:val="Маркеры списка"/>
    <w:rsid w:val="00474E37"/>
    <w:rPr>
      <w:rFonts w:ascii="OpenSymbol" w:hAnsi="OpenSymbol" w:cs="OpenSymbol"/>
    </w:rPr>
  </w:style>
  <w:style w:type="character" w:customStyle="1" w:styleId="afffff0">
    <w:name w:val="Подзаголовок Знак"/>
    <w:uiPriority w:val="11"/>
    <w:qFormat/>
    <w:rsid w:val="00474E37"/>
    <w:rPr>
      <w:rFonts w:eastAsia="Times New Roman" w:cs="Times New Roman"/>
      <w:i/>
      <w:iCs/>
      <w:sz w:val="28"/>
      <w:szCs w:val="28"/>
      <w:lang w:val="x-none" w:bidi="ar-SA"/>
    </w:rPr>
  </w:style>
  <w:style w:type="character" w:customStyle="1" w:styleId="1f7">
    <w:name w:val="Основной текст с отступом Знак1"/>
    <w:link w:val="1f8"/>
    <w:uiPriority w:val="99"/>
    <w:qFormat/>
    <w:rsid w:val="00474E37"/>
    <w:rPr>
      <w:sz w:val="24"/>
      <w:szCs w:val="24"/>
      <w:lang w:val="x-none"/>
    </w:rPr>
  </w:style>
  <w:style w:type="character" w:customStyle="1" w:styleId="afffff1">
    <w:name w:val="Текст_Ж"/>
    <w:rsid w:val="00474E37"/>
    <w:rPr>
      <w:rFonts w:ascii="Times New Roman" w:hAnsi="Times New Roman" w:cs="Times New Roman"/>
      <w:b/>
      <w:bCs/>
      <w:sz w:val="24"/>
      <w:szCs w:val="24"/>
      <w:lang w:val="ru-RU" w:bidi="ar-SA"/>
    </w:rPr>
  </w:style>
  <w:style w:type="character" w:customStyle="1" w:styleId="122">
    <w:name w:val="Табличный_таблица_12 Знак"/>
    <w:rsid w:val="00474E37"/>
    <w:rPr>
      <w:rFonts w:cs="Times New Roman"/>
      <w:sz w:val="24"/>
      <w:szCs w:val="24"/>
    </w:rPr>
  </w:style>
  <w:style w:type="character" w:customStyle="1" w:styleId="afffff2">
    <w:name w:val="термин"/>
    <w:rsid w:val="00474E37"/>
    <w:rPr>
      <w:rFonts w:cs="Times New Roman"/>
      <w:u w:val="single"/>
    </w:rPr>
  </w:style>
  <w:style w:type="character" w:customStyle="1" w:styleId="afffff3">
    <w:name w:val="Шапка Знак"/>
    <w:rsid w:val="00474E37"/>
    <w:rPr>
      <w:rFonts w:cs="Times New Roman"/>
      <w:b/>
      <w:bCs/>
      <w:sz w:val="24"/>
      <w:szCs w:val="24"/>
    </w:rPr>
  </w:style>
  <w:style w:type="character" w:customStyle="1" w:styleId="afffff4">
    <w:name w:val="Заголовок записки Знак"/>
    <w:rsid w:val="00474E37"/>
    <w:rPr>
      <w:rFonts w:cs="Times New Roman"/>
      <w:b/>
      <w:bCs/>
      <w:sz w:val="24"/>
      <w:szCs w:val="24"/>
    </w:rPr>
  </w:style>
  <w:style w:type="character" w:customStyle="1" w:styleId="TableFootnotelast1">
    <w:name w:val="Table_Footnote_last Знак Знак1"/>
    <w:rsid w:val="00474E37"/>
    <w:rPr>
      <w:rFonts w:cs="Times New Roman"/>
      <w:lang w:val="ru-RU"/>
    </w:rPr>
  </w:style>
  <w:style w:type="character" w:customStyle="1" w:styleId="1f9">
    <w:name w:val="Список 1) Знак"/>
    <w:rsid w:val="00474E37"/>
    <w:rPr>
      <w:rFonts w:ascii="Bookman Old Style" w:hAnsi="Bookman Old Style" w:cs="Bookman Old Style"/>
      <w:sz w:val="24"/>
      <w:szCs w:val="24"/>
    </w:rPr>
  </w:style>
  <w:style w:type="character" w:customStyle="1" w:styleId="afffff5">
    <w:name w:val="Абзац_Желтая_заливка Знак"/>
    <w:basedOn w:val="afffd"/>
    <w:rsid w:val="00474E37"/>
    <w:rPr>
      <w:sz w:val="24"/>
      <w:szCs w:val="24"/>
      <w:lang w:val="ru-RU" w:bidi="ar-SA"/>
    </w:rPr>
  </w:style>
  <w:style w:type="character" w:customStyle="1" w:styleId="1fa">
    <w:name w:val="Знак сноски1"/>
    <w:qFormat/>
    <w:rsid w:val="00474E37"/>
    <w:rPr>
      <w:vertAlign w:val="superscript"/>
    </w:rPr>
  </w:style>
  <w:style w:type="character" w:customStyle="1" w:styleId="1fb">
    <w:name w:val="Знак концевой сноски1"/>
    <w:rsid w:val="00474E37"/>
    <w:rPr>
      <w:vertAlign w:val="superscript"/>
    </w:rPr>
  </w:style>
  <w:style w:type="character" w:styleId="afffff6">
    <w:name w:val="endnote reference"/>
    <w:rsid w:val="00474E37"/>
    <w:rPr>
      <w:vertAlign w:val="superscript"/>
    </w:rPr>
  </w:style>
  <w:style w:type="paragraph" w:customStyle="1" w:styleId="afffff7">
    <w:name w:val="Заголовок"/>
    <w:basedOn w:val="a2"/>
    <w:next w:val="a2"/>
    <w:uiPriority w:val="10"/>
    <w:qFormat/>
    <w:rsid w:val="00474E37"/>
    <w:pPr>
      <w:pBdr>
        <w:top w:val="none" w:sz="0" w:space="0" w:color="000000"/>
        <w:left w:val="none" w:sz="0" w:space="0" w:color="000000"/>
        <w:bottom w:val="single" w:sz="8" w:space="4" w:color="4F81BD"/>
        <w:right w:val="none" w:sz="0" w:space="0" w:color="000000"/>
      </w:pBdr>
      <w:suppressAutoHyphens/>
      <w:spacing w:after="300" w:line="240" w:lineRule="auto"/>
    </w:pPr>
    <w:rPr>
      <w:rFonts w:ascii="Cambria" w:eastAsia="Times New Roman" w:hAnsi="Cambria" w:cs="Cambria"/>
      <w:color w:val="17365D"/>
      <w:spacing w:val="5"/>
      <w:kern w:val="1"/>
      <w:sz w:val="52"/>
      <w:szCs w:val="52"/>
      <w:lang w:eastAsia="zh-CN"/>
    </w:rPr>
  </w:style>
  <w:style w:type="character" w:customStyle="1" w:styleId="1fc">
    <w:name w:val="Основной текст Знак1"/>
    <w:basedOn w:val="a3"/>
    <w:qFormat/>
    <w:rsid w:val="00474E37"/>
    <w:rPr>
      <w:sz w:val="24"/>
      <w:szCs w:val="24"/>
      <w:lang w:eastAsia="zh-CN"/>
    </w:rPr>
  </w:style>
  <w:style w:type="paragraph" w:styleId="a1">
    <w:name w:val="List"/>
    <w:basedOn w:val="a2"/>
    <w:uiPriority w:val="99"/>
    <w:rsid w:val="00474E37"/>
    <w:pPr>
      <w:numPr>
        <w:numId w:val="14"/>
      </w:numPr>
      <w:suppressAutoHyphens/>
      <w:spacing w:after="60" w:line="240" w:lineRule="auto"/>
      <w:jc w:val="both"/>
    </w:pPr>
    <w:rPr>
      <w:rFonts w:ascii="Times New Roman" w:eastAsia="Times New Roman" w:hAnsi="Times New Roman"/>
      <w:sz w:val="24"/>
      <w:szCs w:val="24"/>
      <w:lang w:eastAsia="zh-CN"/>
    </w:rPr>
  </w:style>
  <w:style w:type="paragraph" w:customStyle="1" w:styleId="46">
    <w:name w:val="Указатель4"/>
    <w:basedOn w:val="a2"/>
    <w:rsid w:val="00474E3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f1">
    <w:name w:val="Название объекта2"/>
    <w:basedOn w:val="a2"/>
    <w:rsid w:val="00474E3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d">
    <w:name w:val="Указатель3"/>
    <w:basedOn w:val="a2"/>
    <w:rsid w:val="00474E3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ffff8">
    <w:name w:val="Абзац"/>
    <w:qFormat/>
    <w:rsid w:val="00474E37"/>
    <w:pPr>
      <w:suppressAutoHyphens/>
      <w:spacing w:before="120" w:after="60"/>
      <w:ind w:firstLine="567"/>
      <w:jc w:val="both"/>
    </w:pPr>
    <w:rPr>
      <w:rFonts w:ascii="Times New Roman" w:eastAsia="Times New Roman" w:hAnsi="Times New Roman"/>
      <w:sz w:val="24"/>
      <w:szCs w:val="24"/>
      <w:lang w:eastAsia="zh-CN"/>
    </w:rPr>
  </w:style>
  <w:style w:type="paragraph" w:customStyle="1" w:styleId="afffff9">
    <w:name w:val="Год утверждения"/>
    <w:basedOn w:val="a2"/>
    <w:rsid w:val="00474E37"/>
    <w:pPr>
      <w:suppressAutoHyphens/>
      <w:spacing w:after="0" w:line="240" w:lineRule="auto"/>
      <w:jc w:val="center"/>
    </w:pPr>
    <w:rPr>
      <w:rFonts w:ascii="Times New Roman" w:eastAsia="Times New Roman" w:hAnsi="Times New Roman"/>
      <w:b/>
      <w:bCs/>
      <w:sz w:val="28"/>
      <w:szCs w:val="28"/>
      <w:lang w:eastAsia="zh-CN"/>
    </w:rPr>
  </w:style>
  <w:style w:type="character" w:customStyle="1" w:styleId="1fd">
    <w:name w:val="Текст выноски Знак1"/>
    <w:basedOn w:val="a3"/>
    <w:uiPriority w:val="99"/>
    <w:rsid w:val="00474E37"/>
    <w:rPr>
      <w:rFonts w:ascii="Tahoma" w:hAnsi="Tahoma" w:cs="Tahoma"/>
      <w:sz w:val="16"/>
      <w:szCs w:val="16"/>
      <w:lang w:eastAsia="zh-CN"/>
    </w:rPr>
  </w:style>
  <w:style w:type="paragraph" w:customStyle="1" w:styleId="2f2">
    <w:name w:val="Пункт 2"/>
    <w:basedOn w:val="20"/>
    <w:rsid w:val="00474E37"/>
    <w:pPr>
      <w:keepNext w:val="0"/>
      <w:keepLines w:val="0"/>
      <w:tabs>
        <w:tab w:val="left" w:pos="1134"/>
      </w:tabs>
      <w:suppressAutoHyphens/>
      <w:spacing w:before="120" w:after="60" w:line="240" w:lineRule="auto"/>
      <w:ind w:firstLine="567"/>
      <w:jc w:val="both"/>
    </w:pPr>
    <w:rPr>
      <w:rFonts w:ascii="Times New Roman" w:hAnsi="Times New Roman"/>
      <w:b w:val="0"/>
      <w:bCs w:val="0"/>
      <w:color w:val="auto"/>
      <w:sz w:val="24"/>
      <w:szCs w:val="24"/>
      <w:lang w:val="ru-RU" w:eastAsia="zh-CN"/>
    </w:rPr>
  </w:style>
  <w:style w:type="paragraph" w:customStyle="1" w:styleId="3e">
    <w:name w:val="Пункт 3"/>
    <w:basedOn w:val="3"/>
    <w:rsid w:val="00474E37"/>
    <w:pPr>
      <w:tabs>
        <w:tab w:val="left" w:pos="1276"/>
      </w:tabs>
      <w:suppressAutoHyphens/>
      <w:spacing w:before="120" w:beforeAutospacing="0" w:after="60" w:afterAutospacing="0"/>
      <w:ind w:left="567"/>
      <w:jc w:val="both"/>
    </w:pPr>
    <w:rPr>
      <w:b w:val="0"/>
      <w:bCs w:val="0"/>
      <w:sz w:val="26"/>
      <w:szCs w:val="26"/>
      <w:lang w:val="ru-RU" w:eastAsia="zh-CN"/>
    </w:rPr>
  </w:style>
  <w:style w:type="paragraph" w:customStyle="1" w:styleId="47">
    <w:name w:val="Пункт 4"/>
    <w:basedOn w:val="40"/>
    <w:rsid w:val="00474E37"/>
    <w:pPr>
      <w:keepNext w:val="0"/>
      <w:keepLines w:val="0"/>
      <w:tabs>
        <w:tab w:val="left" w:pos="1418"/>
      </w:tabs>
      <w:suppressAutoHyphens/>
      <w:spacing w:before="120" w:after="60" w:line="240" w:lineRule="auto"/>
      <w:jc w:val="both"/>
    </w:pPr>
    <w:rPr>
      <w:rFonts w:ascii="Times New Roman" w:hAnsi="Times New Roman"/>
      <w:b w:val="0"/>
      <w:bCs w:val="0"/>
      <w:i w:val="0"/>
      <w:iCs w:val="0"/>
      <w:color w:val="auto"/>
      <w:sz w:val="24"/>
      <w:szCs w:val="24"/>
      <w:lang w:val="ru-RU" w:eastAsia="zh-CN"/>
    </w:rPr>
  </w:style>
  <w:style w:type="paragraph" w:customStyle="1" w:styleId="54">
    <w:name w:val="Пункт 5"/>
    <w:basedOn w:val="50"/>
    <w:rsid w:val="00474E37"/>
    <w:pPr>
      <w:keepNext w:val="0"/>
      <w:keepLines w:val="0"/>
      <w:tabs>
        <w:tab w:val="left" w:pos="1701"/>
      </w:tabs>
      <w:suppressAutoHyphens/>
      <w:spacing w:before="60" w:after="60"/>
      <w:ind w:firstLine="0"/>
      <w:jc w:val="left"/>
    </w:pPr>
    <w:rPr>
      <w:rFonts w:ascii="Times New Roman" w:hAnsi="Times New Roman"/>
      <w:color w:val="auto"/>
      <w:lang w:val="ru-RU" w:eastAsia="zh-CN"/>
    </w:rPr>
  </w:style>
  <w:style w:type="paragraph" w:customStyle="1" w:styleId="a0">
    <w:name w:val="Приложение"/>
    <w:basedOn w:val="a2"/>
    <w:next w:val="a2"/>
    <w:rsid w:val="00474E37"/>
    <w:pPr>
      <w:keepNext/>
      <w:pageBreakBefore/>
      <w:numPr>
        <w:numId w:val="13"/>
      </w:numPr>
      <w:suppressAutoHyphens/>
      <w:spacing w:before="120" w:after="120" w:line="240" w:lineRule="auto"/>
      <w:jc w:val="center"/>
    </w:pPr>
    <w:rPr>
      <w:rFonts w:ascii="Times New Roman" w:eastAsia="Times New Roman" w:hAnsi="Times New Roman"/>
      <w:b/>
      <w:bCs/>
      <w:kern w:val="1"/>
      <w:sz w:val="28"/>
      <w:szCs w:val="28"/>
      <w:lang w:eastAsia="zh-CN"/>
    </w:rPr>
  </w:style>
  <w:style w:type="paragraph" w:customStyle="1" w:styleId="afffffa">
    <w:name w:val="Оглавление"/>
    <w:rsid w:val="00474E37"/>
    <w:pPr>
      <w:keepNext/>
      <w:keepLines/>
      <w:widowControl w:val="0"/>
      <w:suppressAutoHyphens/>
      <w:spacing w:before="240" w:after="120"/>
      <w:ind w:left="510"/>
      <w:jc w:val="center"/>
    </w:pPr>
    <w:rPr>
      <w:rFonts w:ascii="Times New Roman" w:eastAsia="Times New Roman" w:hAnsi="Times New Roman"/>
      <w:b/>
      <w:bCs/>
      <w:caps/>
      <w:sz w:val="28"/>
      <w:szCs w:val="28"/>
      <w:lang w:eastAsia="zh-CN"/>
    </w:rPr>
  </w:style>
  <w:style w:type="paragraph" w:customStyle="1" w:styleId="afffffb">
    <w:name w:val="Верх. колонт. четн."/>
    <w:basedOn w:val="a2"/>
    <w:rsid w:val="00474E37"/>
    <w:pPr>
      <w:widowControl w:val="0"/>
      <w:suppressAutoHyphens/>
      <w:spacing w:after="0" w:line="240" w:lineRule="exact"/>
      <w:jc w:val="right"/>
    </w:pPr>
    <w:rPr>
      <w:rFonts w:ascii="Arial" w:eastAsia="Times New Roman" w:hAnsi="Arial" w:cs="Arial"/>
      <w:b/>
      <w:bCs/>
      <w:i/>
      <w:iCs/>
      <w:sz w:val="24"/>
      <w:szCs w:val="24"/>
      <w:lang w:eastAsia="zh-CN"/>
    </w:rPr>
  </w:style>
  <w:style w:type="paragraph" w:customStyle="1" w:styleId="afffffc">
    <w:name w:val="Верх. колонт. нечет."/>
    <w:basedOn w:val="a2"/>
    <w:rsid w:val="00474E37"/>
    <w:pPr>
      <w:widowControl w:val="0"/>
      <w:suppressAutoHyphens/>
      <w:spacing w:after="0" w:line="240" w:lineRule="exact"/>
    </w:pPr>
    <w:rPr>
      <w:rFonts w:ascii="Arial" w:eastAsia="Times New Roman" w:hAnsi="Arial" w:cs="Arial"/>
      <w:b/>
      <w:bCs/>
      <w:i/>
      <w:iCs/>
      <w:sz w:val="24"/>
      <w:szCs w:val="24"/>
      <w:lang w:eastAsia="zh-CN"/>
    </w:rPr>
  </w:style>
  <w:style w:type="paragraph" w:customStyle="1" w:styleId="1fe">
    <w:name w:val="Название объекта1"/>
    <w:basedOn w:val="a2"/>
    <w:next w:val="a2"/>
    <w:rsid w:val="00474E37"/>
    <w:pPr>
      <w:suppressAutoHyphens/>
      <w:spacing w:before="120" w:after="120" w:line="240" w:lineRule="auto"/>
      <w:jc w:val="center"/>
    </w:pPr>
    <w:rPr>
      <w:rFonts w:ascii="Times New Roman" w:eastAsia="Times New Roman" w:hAnsi="Times New Roman"/>
      <w:b/>
      <w:bCs/>
      <w:lang w:eastAsia="zh-CN"/>
    </w:rPr>
  </w:style>
  <w:style w:type="paragraph" w:customStyle="1" w:styleId="afffffd">
    <w:name w:val="Таблица_номер_таблицы"/>
    <w:qFormat/>
    <w:rsid w:val="00474E37"/>
    <w:pPr>
      <w:keepNext/>
      <w:suppressAutoHyphens/>
      <w:jc w:val="right"/>
    </w:pPr>
    <w:rPr>
      <w:rFonts w:ascii="Times New Roman" w:eastAsia="Times New Roman" w:hAnsi="Times New Roman"/>
      <w:sz w:val="24"/>
      <w:szCs w:val="24"/>
      <w:lang w:eastAsia="zh-CN"/>
    </w:rPr>
  </w:style>
  <w:style w:type="paragraph" w:customStyle="1" w:styleId="afffffe">
    <w:name w:val="Примечания"/>
    <w:basedOn w:val="a2"/>
    <w:rsid w:val="00474E37"/>
    <w:pPr>
      <w:suppressAutoHyphens/>
      <w:spacing w:before="120" w:after="0" w:line="240" w:lineRule="auto"/>
      <w:ind w:firstLine="567"/>
      <w:jc w:val="both"/>
    </w:pPr>
    <w:rPr>
      <w:rFonts w:ascii="Times New Roman" w:eastAsia="Times New Roman" w:hAnsi="Times New Roman"/>
      <w:spacing w:val="80"/>
      <w:sz w:val="24"/>
      <w:szCs w:val="24"/>
      <w:lang w:eastAsia="zh-CN"/>
    </w:rPr>
  </w:style>
  <w:style w:type="paragraph" w:customStyle="1" w:styleId="2f3">
    <w:name w:val="Заголовок_подзаголовок_2"/>
    <w:next w:val="afffff8"/>
    <w:rsid w:val="00474E37"/>
    <w:pPr>
      <w:keepNext/>
      <w:suppressAutoHyphens/>
      <w:spacing w:before="120" w:after="60"/>
      <w:ind w:left="567"/>
      <w:jc w:val="both"/>
    </w:pPr>
    <w:rPr>
      <w:rFonts w:ascii="Times New Roman" w:eastAsia="Times New Roman" w:hAnsi="Times New Roman"/>
      <w:b/>
      <w:bCs/>
      <w:sz w:val="24"/>
      <w:szCs w:val="24"/>
      <w:lang w:eastAsia="zh-CN"/>
    </w:rPr>
  </w:style>
  <w:style w:type="paragraph" w:customStyle="1" w:styleId="affffff">
    <w:name w:val="Верхняя шапка"/>
    <w:basedOn w:val="a2"/>
    <w:rsid w:val="00474E37"/>
    <w:pPr>
      <w:suppressAutoHyphens/>
      <w:spacing w:after="0" w:line="240" w:lineRule="auto"/>
      <w:jc w:val="center"/>
    </w:pPr>
    <w:rPr>
      <w:rFonts w:ascii="Times New Roman" w:eastAsia="Times New Roman" w:hAnsi="Times New Roman"/>
      <w:b/>
      <w:bCs/>
      <w:sz w:val="28"/>
      <w:szCs w:val="28"/>
      <w:lang w:eastAsia="zh-CN"/>
    </w:rPr>
  </w:style>
  <w:style w:type="paragraph" w:customStyle="1" w:styleId="1ff">
    <w:name w:val="Схема документа1"/>
    <w:basedOn w:val="a2"/>
    <w:rsid w:val="00474E37"/>
    <w:pPr>
      <w:widowControl w:val="0"/>
      <w:shd w:val="clear" w:color="auto" w:fill="000080"/>
      <w:suppressAutoHyphens/>
      <w:spacing w:after="0" w:line="240" w:lineRule="auto"/>
      <w:jc w:val="both"/>
    </w:pPr>
    <w:rPr>
      <w:rFonts w:ascii="Tahoma" w:eastAsia="Times New Roman" w:hAnsi="Tahoma" w:cs="Tahoma"/>
      <w:sz w:val="24"/>
      <w:szCs w:val="24"/>
      <w:lang w:eastAsia="zh-CN"/>
    </w:rPr>
  </w:style>
  <w:style w:type="paragraph" w:customStyle="1" w:styleId="1ff0">
    <w:name w:val="Обычный 1"/>
    <w:basedOn w:val="a2"/>
    <w:next w:val="a2"/>
    <w:rsid w:val="00474E37"/>
    <w:pPr>
      <w:tabs>
        <w:tab w:val="left" w:pos="360"/>
      </w:tabs>
      <w:suppressAutoHyphens/>
      <w:spacing w:before="120" w:after="0" w:line="240" w:lineRule="auto"/>
      <w:ind w:left="360" w:hanging="360"/>
      <w:jc w:val="both"/>
    </w:pPr>
    <w:rPr>
      <w:rFonts w:ascii="Times New Roman" w:eastAsia="Times New Roman" w:hAnsi="Times New Roman"/>
      <w:sz w:val="24"/>
      <w:szCs w:val="24"/>
      <w:lang w:eastAsia="zh-CN"/>
    </w:rPr>
  </w:style>
  <w:style w:type="paragraph" w:customStyle="1" w:styleId="affffff0">
    <w:name w:val="Обычный влево"/>
    <w:basedOn w:val="1ff0"/>
    <w:rsid w:val="00474E37"/>
    <w:pPr>
      <w:tabs>
        <w:tab w:val="clear" w:pos="360"/>
      </w:tabs>
      <w:spacing w:before="0"/>
      <w:ind w:left="0" w:firstLine="0"/>
      <w:jc w:val="left"/>
    </w:pPr>
  </w:style>
  <w:style w:type="paragraph" w:customStyle="1" w:styleId="affffff1">
    <w:name w:val="Лист согласования"/>
    <w:basedOn w:val="a2"/>
    <w:rsid w:val="00474E37"/>
    <w:pPr>
      <w:suppressAutoHyphens/>
      <w:spacing w:after="0" w:line="240" w:lineRule="auto"/>
      <w:ind w:firstLine="851"/>
      <w:jc w:val="center"/>
    </w:pPr>
    <w:rPr>
      <w:rFonts w:ascii="Times New Roman" w:eastAsia="Times New Roman" w:hAnsi="Times New Roman"/>
      <w:b/>
      <w:bCs/>
      <w:sz w:val="24"/>
      <w:szCs w:val="24"/>
      <w:lang w:eastAsia="zh-CN"/>
    </w:rPr>
  </w:style>
  <w:style w:type="paragraph" w:customStyle="1" w:styleId="affffff2">
    <w:name w:val="Таблица_название_таблицы"/>
    <w:next w:val="afffff8"/>
    <w:qFormat/>
    <w:rsid w:val="00474E37"/>
    <w:pPr>
      <w:keepNext/>
      <w:suppressAutoHyphens/>
      <w:spacing w:after="120"/>
      <w:jc w:val="center"/>
    </w:pPr>
    <w:rPr>
      <w:rFonts w:ascii="Times New Roman" w:eastAsia="Times New Roman" w:hAnsi="Times New Roman"/>
      <w:sz w:val="24"/>
      <w:szCs w:val="24"/>
      <w:lang w:eastAsia="zh-CN"/>
    </w:rPr>
  </w:style>
  <w:style w:type="paragraph" w:customStyle="1" w:styleId="1ff1">
    <w:name w:val="Заголовок_подзаголовок_1"/>
    <w:next w:val="afffff8"/>
    <w:rsid w:val="00474E37"/>
    <w:pPr>
      <w:keepNext/>
      <w:suppressAutoHyphens/>
      <w:spacing w:before="120" w:after="60"/>
      <w:ind w:left="567"/>
      <w:jc w:val="both"/>
    </w:pPr>
    <w:rPr>
      <w:rFonts w:ascii="Times New Roman" w:eastAsia="Times New Roman" w:hAnsi="Times New Roman"/>
      <w:b/>
      <w:bCs/>
      <w:sz w:val="24"/>
      <w:szCs w:val="24"/>
      <w:u w:val="single"/>
      <w:lang w:eastAsia="zh-CN"/>
    </w:rPr>
  </w:style>
  <w:style w:type="paragraph" w:customStyle="1" w:styleId="010">
    <w:name w:val="Заголовок 01"/>
    <w:rsid w:val="00474E37"/>
    <w:pPr>
      <w:keepNext/>
      <w:pageBreakBefore/>
      <w:suppressAutoHyphens/>
      <w:spacing w:before="240" w:after="120"/>
      <w:ind w:left="567"/>
      <w:jc w:val="center"/>
    </w:pPr>
    <w:rPr>
      <w:rFonts w:ascii="Times New Roman" w:eastAsia="Times New Roman" w:hAnsi="Times New Roman"/>
      <w:b/>
      <w:bCs/>
      <w:caps/>
      <w:kern w:val="1"/>
      <w:sz w:val="28"/>
      <w:szCs w:val="28"/>
      <w:lang w:eastAsia="zh-CN"/>
    </w:rPr>
  </w:style>
  <w:style w:type="paragraph" w:customStyle="1" w:styleId="1ff2">
    <w:name w:val="Список_маркерный_1_уровень"/>
    <w:rsid w:val="00474E37"/>
    <w:pPr>
      <w:suppressAutoHyphens/>
      <w:spacing w:before="60" w:after="100"/>
      <w:ind w:left="426"/>
      <w:jc w:val="both"/>
    </w:pPr>
    <w:rPr>
      <w:rFonts w:ascii="Times New Roman" w:eastAsia="Times New Roman" w:hAnsi="Times New Roman"/>
      <w:sz w:val="24"/>
      <w:szCs w:val="24"/>
      <w:lang w:eastAsia="zh-CN"/>
    </w:rPr>
  </w:style>
  <w:style w:type="paragraph" w:customStyle="1" w:styleId="2f4">
    <w:name w:val="Список_маркерный_2_уровень"/>
    <w:basedOn w:val="1ff2"/>
    <w:rsid w:val="00474E37"/>
    <w:pPr>
      <w:ind w:left="964"/>
    </w:pPr>
  </w:style>
  <w:style w:type="paragraph" w:customStyle="1" w:styleId="12">
    <w:name w:val="Список_нумерованный_1_уровень"/>
    <w:rsid w:val="00474E37"/>
    <w:pPr>
      <w:numPr>
        <w:numId w:val="12"/>
      </w:numPr>
      <w:suppressAutoHyphens/>
      <w:spacing w:before="60" w:after="100"/>
      <w:jc w:val="both"/>
    </w:pPr>
    <w:rPr>
      <w:rFonts w:ascii="Times New Roman" w:eastAsia="Times New Roman" w:hAnsi="Times New Roman"/>
      <w:sz w:val="24"/>
      <w:szCs w:val="24"/>
      <w:lang w:eastAsia="zh-CN"/>
    </w:rPr>
  </w:style>
  <w:style w:type="paragraph" w:customStyle="1" w:styleId="2f5">
    <w:name w:val="Список_нумерованный_2_уровень"/>
    <w:basedOn w:val="12"/>
    <w:rsid w:val="00474E37"/>
  </w:style>
  <w:style w:type="paragraph" w:customStyle="1" w:styleId="3f">
    <w:name w:val="Список_нумерованный_3_уровень"/>
    <w:basedOn w:val="12"/>
    <w:rsid w:val="00474E37"/>
  </w:style>
  <w:style w:type="paragraph" w:customStyle="1" w:styleId="118">
    <w:name w:val="Табличный_таблица_11"/>
    <w:qFormat/>
    <w:rsid w:val="00474E37"/>
    <w:pPr>
      <w:suppressAutoHyphens/>
      <w:jc w:val="center"/>
    </w:pPr>
    <w:rPr>
      <w:rFonts w:ascii="Times New Roman" w:eastAsia="Times New Roman" w:hAnsi="Times New Roman"/>
      <w:sz w:val="22"/>
      <w:szCs w:val="22"/>
      <w:lang w:eastAsia="zh-CN"/>
    </w:rPr>
  </w:style>
  <w:style w:type="paragraph" w:customStyle="1" w:styleId="119">
    <w:name w:val="Табличный_нумерация_11"/>
    <w:qFormat/>
    <w:rsid w:val="00474E37"/>
    <w:pPr>
      <w:suppressAutoHyphens/>
      <w:ind w:left="720" w:hanging="360"/>
      <w:jc w:val="both"/>
    </w:pPr>
    <w:rPr>
      <w:rFonts w:ascii="Times New Roman" w:eastAsia="Times New Roman" w:hAnsi="Times New Roman"/>
      <w:sz w:val="22"/>
      <w:szCs w:val="22"/>
      <w:lang w:eastAsia="zh-CN"/>
    </w:rPr>
  </w:style>
  <w:style w:type="paragraph" w:customStyle="1" w:styleId="11">
    <w:name w:val="Табличный_маркированный_11"/>
    <w:rsid w:val="00474E37"/>
    <w:pPr>
      <w:numPr>
        <w:numId w:val="9"/>
      </w:numPr>
      <w:suppressAutoHyphens/>
      <w:jc w:val="both"/>
    </w:pPr>
    <w:rPr>
      <w:rFonts w:ascii="Times New Roman" w:eastAsia="Times New Roman" w:hAnsi="Times New Roman"/>
      <w:sz w:val="22"/>
      <w:szCs w:val="22"/>
      <w:lang w:eastAsia="zh-CN"/>
    </w:rPr>
  </w:style>
  <w:style w:type="paragraph" w:customStyle="1" w:styleId="11a">
    <w:name w:val="Табличный_боковик_правый_11"/>
    <w:qFormat/>
    <w:rsid w:val="00474E37"/>
    <w:pPr>
      <w:suppressAutoHyphens/>
      <w:jc w:val="right"/>
    </w:pPr>
    <w:rPr>
      <w:rFonts w:ascii="Times New Roman" w:eastAsia="Times New Roman" w:hAnsi="Times New Roman"/>
      <w:sz w:val="22"/>
      <w:szCs w:val="22"/>
      <w:lang w:eastAsia="zh-CN"/>
    </w:rPr>
  </w:style>
  <w:style w:type="paragraph" w:customStyle="1" w:styleId="11b">
    <w:name w:val="Табличный_боковик_11"/>
    <w:qFormat/>
    <w:rsid w:val="00474E37"/>
    <w:pPr>
      <w:suppressAutoHyphens/>
    </w:pPr>
    <w:rPr>
      <w:rFonts w:ascii="Times New Roman" w:eastAsia="Times New Roman" w:hAnsi="Times New Roman"/>
      <w:sz w:val="22"/>
      <w:szCs w:val="22"/>
      <w:lang w:eastAsia="zh-CN"/>
    </w:rPr>
  </w:style>
  <w:style w:type="paragraph" w:customStyle="1" w:styleId="3f0">
    <w:name w:val="Заголовок_подзаголовок_3"/>
    <w:next w:val="afffff8"/>
    <w:rsid w:val="00474E37"/>
    <w:pPr>
      <w:keepNext/>
      <w:suppressAutoHyphens/>
      <w:spacing w:before="120" w:after="60"/>
      <w:ind w:left="567"/>
      <w:jc w:val="both"/>
    </w:pPr>
    <w:rPr>
      <w:rFonts w:ascii="Times New Roman" w:eastAsia="Times New Roman" w:hAnsi="Times New Roman"/>
      <w:sz w:val="24"/>
      <w:szCs w:val="24"/>
      <w:u w:val="single"/>
      <w:lang w:eastAsia="zh-CN"/>
    </w:rPr>
  </w:style>
  <w:style w:type="paragraph" w:customStyle="1" w:styleId="affffff3">
    <w:name w:val="Примечание"/>
    <w:next w:val="afffff8"/>
    <w:rsid w:val="00474E37"/>
    <w:pPr>
      <w:suppressAutoHyphens/>
      <w:ind w:left="680" w:right="567" w:hanging="113"/>
      <w:jc w:val="both"/>
    </w:pPr>
    <w:rPr>
      <w:rFonts w:ascii="Times New Roman" w:eastAsia="Times New Roman" w:hAnsi="Times New Roman"/>
      <w:sz w:val="22"/>
      <w:szCs w:val="22"/>
      <w:lang w:eastAsia="zh-CN"/>
    </w:rPr>
  </w:style>
  <w:style w:type="character" w:customStyle="1" w:styleId="1ff3">
    <w:name w:val="Текст сноски Знак1"/>
    <w:basedOn w:val="a3"/>
    <w:uiPriority w:val="99"/>
    <w:rsid w:val="00474E37"/>
    <w:rPr>
      <w:lang w:eastAsia="zh-CN"/>
    </w:rPr>
  </w:style>
  <w:style w:type="paragraph" w:styleId="affffff4">
    <w:name w:val="endnote text"/>
    <w:basedOn w:val="a2"/>
    <w:link w:val="1ff4"/>
    <w:rsid w:val="00474E37"/>
    <w:pPr>
      <w:suppressAutoHyphens/>
      <w:spacing w:after="0" w:line="240" w:lineRule="auto"/>
    </w:pPr>
    <w:rPr>
      <w:rFonts w:ascii="Times New Roman" w:eastAsia="Times New Roman" w:hAnsi="Times New Roman"/>
      <w:sz w:val="20"/>
      <w:szCs w:val="20"/>
      <w:lang w:eastAsia="zh-CN"/>
    </w:rPr>
  </w:style>
  <w:style w:type="character" w:customStyle="1" w:styleId="1ff4">
    <w:name w:val="Текст концевой сноски Знак1"/>
    <w:basedOn w:val="a3"/>
    <w:link w:val="affffff4"/>
    <w:rsid w:val="00474E37"/>
    <w:rPr>
      <w:rFonts w:ascii="Times New Roman" w:eastAsia="Times New Roman" w:hAnsi="Times New Roman"/>
      <w:lang w:eastAsia="zh-CN"/>
    </w:rPr>
  </w:style>
  <w:style w:type="paragraph" w:customStyle="1" w:styleId="220">
    <w:name w:val="Основной текст с отступом 22"/>
    <w:basedOn w:val="a2"/>
    <w:rsid w:val="00474E37"/>
    <w:pPr>
      <w:suppressAutoHyphens/>
      <w:spacing w:after="120" w:line="480" w:lineRule="auto"/>
      <w:ind w:left="283"/>
    </w:pPr>
    <w:rPr>
      <w:rFonts w:ascii="Times New Roman" w:eastAsia="Times New Roman" w:hAnsi="Times New Roman"/>
      <w:sz w:val="24"/>
      <w:szCs w:val="24"/>
      <w:lang w:eastAsia="zh-CN"/>
    </w:rPr>
  </w:style>
  <w:style w:type="paragraph" w:customStyle="1" w:styleId="221">
    <w:name w:val="Основной текст 22"/>
    <w:basedOn w:val="a2"/>
    <w:qFormat/>
    <w:rsid w:val="00474E37"/>
    <w:pPr>
      <w:suppressAutoHyphens/>
      <w:spacing w:after="120" w:line="480" w:lineRule="auto"/>
    </w:pPr>
    <w:rPr>
      <w:rFonts w:ascii="Times New Roman" w:eastAsia="Times New Roman" w:hAnsi="Times New Roman"/>
      <w:sz w:val="24"/>
      <w:szCs w:val="24"/>
      <w:lang w:eastAsia="zh-CN"/>
    </w:rPr>
  </w:style>
  <w:style w:type="character" w:customStyle="1" w:styleId="2f6">
    <w:name w:val="Основной текст с отступом Знак2"/>
    <w:basedOn w:val="a3"/>
    <w:rsid w:val="00474E37"/>
    <w:rPr>
      <w:sz w:val="24"/>
      <w:szCs w:val="24"/>
      <w:lang w:eastAsia="zh-CN"/>
    </w:rPr>
  </w:style>
  <w:style w:type="paragraph" w:customStyle="1" w:styleId="320">
    <w:name w:val="Основной текст 32"/>
    <w:basedOn w:val="a2"/>
    <w:rsid w:val="00474E37"/>
    <w:pPr>
      <w:suppressAutoHyphens/>
      <w:spacing w:after="120" w:line="240" w:lineRule="auto"/>
    </w:pPr>
    <w:rPr>
      <w:rFonts w:ascii="Times New Roman" w:eastAsia="Times New Roman" w:hAnsi="Times New Roman"/>
      <w:sz w:val="16"/>
      <w:szCs w:val="16"/>
      <w:lang w:eastAsia="zh-CN"/>
    </w:rPr>
  </w:style>
  <w:style w:type="character" w:customStyle="1" w:styleId="HTML1">
    <w:name w:val="Стандартный HTML Знак1"/>
    <w:basedOn w:val="a3"/>
    <w:qFormat/>
    <w:rsid w:val="00474E37"/>
    <w:rPr>
      <w:rFonts w:ascii="Consolas" w:hAnsi="Consolas" w:cs="Consolas"/>
      <w:lang w:eastAsia="zh-CN"/>
    </w:rPr>
  </w:style>
  <w:style w:type="paragraph" w:customStyle="1" w:styleId="1ff5">
    <w:name w:val="Текст1"/>
    <w:basedOn w:val="a2"/>
    <w:qFormat/>
    <w:rsid w:val="00474E37"/>
    <w:pPr>
      <w:suppressAutoHyphens/>
      <w:spacing w:after="0" w:line="240" w:lineRule="auto"/>
    </w:pPr>
    <w:rPr>
      <w:rFonts w:ascii="Consolas" w:eastAsia="Times New Roman" w:hAnsi="Consolas" w:cs="Consolas"/>
      <w:sz w:val="21"/>
      <w:szCs w:val="21"/>
      <w:lang w:eastAsia="zh-CN"/>
    </w:rPr>
  </w:style>
  <w:style w:type="paragraph" w:customStyle="1" w:styleId="1ff6">
    <w:name w:val="Заголовок таблицы ссылок1"/>
    <w:basedOn w:val="13"/>
    <w:next w:val="a2"/>
    <w:rsid w:val="00474E37"/>
    <w:pPr>
      <w:suppressAutoHyphens/>
      <w:spacing w:line="240" w:lineRule="auto"/>
    </w:pPr>
    <w:rPr>
      <w:rFonts w:cs="Cambria"/>
      <w:kern w:val="1"/>
      <w:lang w:val="ru-RU" w:eastAsia="zh-CN"/>
    </w:rPr>
  </w:style>
  <w:style w:type="paragraph" w:customStyle="1" w:styleId="affffff5">
    <w:name w:val="Титул_адрес_организации"/>
    <w:rsid w:val="00474E37"/>
    <w:pPr>
      <w:suppressAutoHyphens/>
      <w:spacing w:before="60"/>
      <w:jc w:val="right"/>
    </w:pPr>
    <w:rPr>
      <w:rFonts w:ascii="Times New Roman" w:eastAsia="Times New Roman" w:hAnsi="Times New Roman"/>
      <w:sz w:val="18"/>
      <w:szCs w:val="18"/>
      <w:lang w:eastAsia="zh-CN"/>
    </w:rPr>
  </w:style>
  <w:style w:type="paragraph" w:customStyle="1" w:styleId="affffff6">
    <w:name w:val="Титул_название_организации"/>
    <w:rsid w:val="00474E37"/>
    <w:pPr>
      <w:suppressAutoHyphens/>
      <w:spacing w:before="60"/>
      <w:jc w:val="right"/>
    </w:pPr>
    <w:rPr>
      <w:rFonts w:ascii="Times New Roman" w:eastAsia="Times New Roman" w:hAnsi="Times New Roman"/>
      <w:b/>
      <w:bCs/>
      <w:sz w:val="40"/>
      <w:szCs w:val="40"/>
      <w:lang w:eastAsia="zh-CN"/>
    </w:rPr>
  </w:style>
  <w:style w:type="paragraph" w:customStyle="1" w:styleId="affffff7">
    <w:name w:val="Титут_инвентарник_экземпляр"/>
    <w:rsid w:val="00474E37"/>
    <w:pPr>
      <w:suppressAutoHyphens/>
      <w:spacing w:before="240" w:after="240"/>
      <w:jc w:val="right"/>
    </w:pPr>
    <w:rPr>
      <w:rFonts w:ascii="Times New Roman" w:eastAsia="Times New Roman" w:hAnsi="Times New Roman"/>
      <w:b/>
      <w:bCs/>
      <w:sz w:val="24"/>
      <w:szCs w:val="24"/>
      <w:lang w:eastAsia="zh-CN"/>
    </w:rPr>
  </w:style>
  <w:style w:type="paragraph" w:customStyle="1" w:styleId="180">
    <w:name w:val="Титул_заголовок_18_центр"/>
    <w:rsid w:val="00474E37"/>
    <w:pPr>
      <w:suppressAutoHyphens/>
      <w:jc w:val="center"/>
    </w:pPr>
    <w:rPr>
      <w:rFonts w:ascii="Times New Roman" w:eastAsia="Times New Roman" w:hAnsi="Times New Roman"/>
      <w:sz w:val="36"/>
      <w:szCs w:val="36"/>
      <w:lang w:eastAsia="zh-CN"/>
    </w:rPr>
  </w:style>
  <w:style w:type="paragraph" w:customStyle="1" w:styleId="200">
    <w:name w:val="Титул_заголовок_20_центр"/>
    <w:rsid w:val="00474E37"/>
    <w:pPr>
      <w:suppressAutoHyphens/>
      <w:jc w:val="center"/>
    </w:pPr>
    <w:rPr>
      <w:rFonts w:ascii="Times New Roman" w:eastAsia="Times New Roman" w:hAnsi="Times New Roman"/>
      <w:b/>
      <w:bCs/>
      <w:sz w:val="40"/>
      <w:szCs w:val="40"/>
      <w:lang w:eastAsia="zh-CN"/>
    </w:rPr>
  </w:style>
  <w:style w:type="paragraph" w:customStyle="1" w:styleId="affffff8">
    <w:name w:val="Титул_название_города_дата"/>
    <w:rsid w:val="00474E37"/>
    <w:pPr>
      <w:suppressAutoHyphens/>
      <w:jc w:val="center"/>
    </w:pPr>
    <w:rPr>
      <w:rFonts w:ascii="Times New Roman" w:eastAsia="Times New Roman" w:hAnsi="Times New Roman"/>
      <w:b/>
      <w:bCs/>
      <w:sz w:val="24"/>
      <w:szCs w:val="24"/>
      <w:lang w:eastAsia="zh-CN"/>
    </w:rPr>
  </w:style>
  <w:style w:type="paragraph" w:customStyle="1" w:styleId="2f7">
    <w:name w:val="Цитата2"/>
    <w:basedOn w:val="a2"/>
    <w:rsid w:val="00474E37"/>
    <w:pPr>
      <w:pBdr>
        <w:top w:val="single" w:sz="2" w:space="10" w:color="4F81BD" w:shadow="1"/>
        <w:left w:val="single" w:sz="2" w:space="10" w:color="4F81BD" w:shadow="1"/>
        <w:bottom w:val="single" w:sz="2" w:space="10" w:color="4F81BD" w:shadow="1"/>
        <w:right w:val="single" w:sz="2" w:space="10" w:color="4F81BD" w:shadow="1"/>
      </w:pBdr>
      <w:suppressAutoHyphens/>
      <w:spacing w:after="0" w:line="240" w:lineRule="auto"/>
      <w:ind w:left="1152" w:right="1152"/>
    </w:pPr>
    <w:rPr>
      <w:rFonts w:eastAsia="Times New Roman" w:cs="Calibri"/>
      <w:i/>
      <w:iCs/>
      <w:color w:val="4F81BD"/>
      <w:sz w:val="24"/>
      <w:szCs w:val="24"/>
      <w:lang w:eastAsia="zh-CN"/>
    </w:rPr>
  </w:style>
  <w:style w:type="paragraph" w:customStyle="1" w:styleId="1">
    <w:name w:val="Маркированный список1"/>
    <w:basedOn w:val="a2"/>
    <w:rsid w:val="00474E37"/>
    <w:pPr>
      <w:numPr>
        <w:numId w:val="7"/>
      </w:numPr>
      <w:suppressAutoHyphens/>
      <w:spacing w:after="0" w:line="240" w:lineRule="auto"/>
    </w:pPr>
    <w:rPr>
      <w:rFonts w:ascii="Times New Roman" w:eastAsia="Times New Roman" w:hAnsi="Times New Roman"/>
      <w:sz w:val="24"/>
      <w:szCs w:val="24"/>
      <w:lang w:eastAsia="zh-CN"/>
    </w:rPr>
  </w:style>
  <w:style w:type="paragraph" w:styleId="2">
    <w:name w:val="List Bullet 2"/>
    <w:basedOn w:val="a2"/>
    <w:uiPriority w:val="99"/>
    <w:qFormat/>
    <w:rsid w:val="00474E37"/>
    <w:pPr>
      <w:numPr>
        <w:numId w:val="6"/>
      </w:numPr>
      <w:suppressAutoHyphens/>
      <w:spacing w:after="0" w:line="240" w:lineRule="auto"/>
    </w:pPr>
    <w:rPr>
      <w:rFonts w:ascii="Times New Roman" w:eastAsia="Times New Roman" w:hAnsi="Times New Roman"/>
      <w:sz w:val="24"/>
      <w:szCs w:val="24"/>
      <w:lang w:eastAsia="zh-CN"/>
    </w:rPr>
  </w:style>
  <w:style w:type="paragraph" w:styleId="3f1">
    <w:name w:val="List Bullet 3"/>
    <w:basedOn w:val="a2"/>
    <w:qFormat/>
    <w:rsid w:val="00474E37"/>
    <w:pPr>
      <w:tabs>
        <w:tab w:val="left" w:pos="926"/>
      </w:tabs>
      <w:suppressAutoHyphens/>
      <w:spacing w:after="0" w:line="240" w:lineRule="auto"/>
      <w:ind w:left="926" w:hanging="360"/>
    </w:pPr>
    <w:rPr>
      <w:rFonts w:ascii="Times New Roman" w:eastAsia="Times New Roman" w:hAnsi="Times New Roman"/>
      <w:sz w:val="24"/>
      <w:szCs w:val="24"/>
      <w:lang w:eastAsia="zh-CN"/>
    </w:rPr>
  </w:style>
  <w:style w:type="paragraph" w:styleId="48">
    <w:name w:val="List Bullet 4"/>
    <w:basedOn w:val="a2"/>
    <w:uiPriority w:val="99"/>
    <w:qFormat/>
    <w:rsid w:val="00474E37"/>
    <w:pPr>
      <w:tabs>
        <w:tab w:val="left" w:pos="1209"/>
      </w:tabs>
      <w:suppressAutoHyphens/>
      <w:spacing w:after="0" w:line="240" w:lineRule="auto"/>
      <w:ind w:left="1209" w:hanging="360"/>
    </w:pPr>
    <w:rPr>
      <w:rFonts w:ascii="Times New Roman" w:eastAsia="Times New Roman" w:hAnsi="Times New Roman"/>
      <w:sz w:val="24"/>
      <w:szCs w:val="24"/>
      <w:lang w:eastAsia="zh-CN"/>
    </w:rPr>
  </w:style>
  <w:style w:type="paragraph" w:styleId="5">
    <w:name w:val="List Bullet 5"/>
    <w:basedOn w:val="a2"/>
    <w:qFormat/>
    <w:rsid w:val="00474E37"/>
    <w:pPr>
      <w:numPr>
        <w:numId w:val="5"/>
      </w:numPr>
      <w:suppressAutoHyphens/>
      <w:spacing w:after="0" w:line="240" w:lineRule="auto"/>
    </w:pPr>
    <w:rPr>
      <w:rFonts w:ascii="Times New Roman" w:eastAsia="Times New Roman" w:hAnsi="Times New Roman"/>
      <w:sz w:val="24"/>
      <w:szCs w:val="24"/>
      <w:lang w:eastAsia="zh-CN"/>
    </w:rPr>
  </w:style>
  <w:style w:type="paragraph" w:customStyle="1" w:styleId="consplusnormal1">
    <w:name w:val="consplusnormal"/>
    <w:basedOn w:val="a2"/>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bl0">
    <w:name w:val="bl0"/>
    <w:basedOn w:val="a2"/>
    <w:qFormat/>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a10">
    <w:name w:val="a1"/>
    <w:basedOn w:val="a2"/>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WW-">
    <w:name w:val="WW-Заголовок"/>
    <w:basedOn w:val="a2"/>
    <w:next w:val="ae"/>
    <w:rsid w:val="00474E37"/>
    <w:pPr>
      <w:keepNext/>
      <w:suppressAutoHyphens/>
      <w:spacing w:before="240" w:after="120" w:line="240" w:lineRule="auto"/>
    </w:pPr>
    <w:rPr>
      <w:rFonts w:ascii="Times New Roman" w:eastAsia="Times New Roman" w:hAnsi="Times New Roman"/>
      <w:sz w:val="28"/>
      <w:szCs w:val="28"/>
      <w:lang w:eastAsia="zh-CN"/>
    </w:rPr>
  </w:style>
  <w:style w:type="paragraph" w:customStyle="1" w:styleId="2f8">
    <w:name w:val="Название2"/>
    <w:basedOn w:val="a2"/>
    <w:rsid w:val="00474E37"/>
    <w:pPr>
      <w:suppressLineNumbers/>
      <w:suppressAutoHyphens/>
      <w:spacing w:before="120" w:after="120" w:line="240" w:lineRule="auto"/>
    </w:pPr>
    <w:rPr>
      <w:rFonts w:ascii="Arial" w:eastAsia="Times New Roman" w:hAnsi="Arial" w:cs="Arial"/>
      <w:i/>
      <w:iCs/>
      <w:sz w:val="20"/>
      <w:szCs w:val="20"/>
      <w:lang w:eastAsia="zh-CN"/>
    </w:rPr>
  </w:style>
  <w:style w:type="paragraph" w:customStyle="1" w:styleId="2f9">
    <w:name w:val="Указатель2"/>
    <w:basedOn w:val="a2"/>
    <w:rsid w:val="00474E37"/>
    <w:pPr>
      <w:suppressLineNumbers/>
      <w:suppressAutoHyphens/>
      <w:spacing w:after="0" w:line="240" w:lineRule="auto"/>
    </w:pPr>
    <w:rPr>
      <w:rFonts w:ascii="Arial" w:eastAsia="Times New Roman" w:hAnsi="Arial" w:cs="Arial"/>
      <w:sz w:val="24"/>
      <w:szCs w:val="24"/>
      <w:lang w:eastAsia="zh-CN"/>
    </w:rPr>
  </w:style>
  <w:style w:type="paragraph" w:customStyle="1" w:styleId="1ff7">
    <w:name w:val="Название1"/>
    <w:basedOn w:val="a2"/>
    <w:uiPriority w:val="99"/>
    <w:qFormat/>
    <w:rsid w:val="00474E37"/>
    <w:pPr>
      <w:suppressLineNumbers/>
      <w:suppressAutoHyphens/>
      <w:spacing w:before="120" w:after="120" w:line="240" w:lineRule="auto"/>
    </w:pPr>
    <w:rPr>
      <w:rFonts w:ascii="Times New Roman" w:eastAsia="Times New Roman" w:hAnsi="Times New Roman"/>
      <w:i/>
      <w:iCs/>
      <w:sz w:val="20"/>
      <w:szCs w:val="20"/>
      <w:lang w:eastAsia="zh-CN"/>
    </w:rPr>
  </w:style>
  <w:style w:type="paragraph" w:customStyle="1" w:styleId="1ff8">
    <w:name w:val="Указатель1"/>
    <w:basedOn w:val="a2"/>
    <w:rsid w:val="00474E37"/>
    <w:pPr>
      <w:suppressLineNumbers/>
      <w:suppressAutoHyphens/>
      <w:spacing w:after="0" w:line="240" w:lineRule="auto"/>
    </w:pPr>
    <w:rPr>
      <w:rFonts w:ascii="Times New Roman" w:eastAsia="Times New Roman" w:hAnsi="Times New Roman"/>
      <w:sz w:val="24"/>
      <w:szCs w:val="24"/>
      <w:lang w:eastAsia="zh-CN"/>
    </w:rPr>
  </w:style>
  <w:style w:type="paragraph" w:styleId="affffff9">
    <w:name w:val="Subtitle"/>
    <w:basedOn w:val="WW-"/>
    <w:next w:val="ae"/>
    <w:link w:val="1ff9"/>
    <w:uiPriority w:val="11"/>
    <w:qFormat/>
    <w:rsid w:val="00474E37"/>
    <w:pPr>
      <w:jc w:val="center"/>
    </w:pPr>
    <w:rPr>
      <w:i/>
      <w:iCs/>
    </w:rPr>
  </w:style>
  <w:style w:type="character" w:customStyle="1" w:styleId="1ff9">
    <w:name w:val="Подзаголовок Знак1"/>
    <w:basedOn w:val="a3"/>
    <w:link w:val="affffff9"/>
    <w:uiPriority w:val="11"/>
    <w:rsid w:val="00474E37"/>
    <w:rPr>
      <w:rFonts w:ascii="Times New Roman" w:eastAsia="Times New Roman" w:hAnsi="Times New Roman"/>
      <w:i/>
      <w:iCs/>
      <w:sz w:val="28"/>
      <w:szCs w:val="28"/>
      <w:lang w:eastAsia="zh-CN"/>
    </w:rPr>
  </w:style>
  <w:style w:type="paragraph" w:customStyle="1" w:styleId="311">
    <w:name w:val="Основной текст 31"/>
    <w:basedOn w:val="a2"/>
    <w:qFormat/>
    <w:rsid w:val="00474E37"/>
    <w:pPr>
      <w:suppressAutoHyphens/>
      <w:spacing w:after="0" w:line="240" w:lineRule="auto"/>
    </w:pPr>
    <w:rPr>
      <w:rFonts w:ascii="Times New Roman" w:eastAsia="Times New Roman" w:hAnsi="Times New Roman"/>
      <w:sz w:val="24"/>
      <w:szCs w:val="24"/>
      <w:lang w:eastAsia="zh-CN"/>
    </w:rPr>
  </w:style>
  <w:style w:type="paragraph" w:customStyle="1" w:styleId="1ffa">
    <w:name w:val="Цитата1"/>
    <w:basedOn w:val="a2"/>
    <w:rsid w:val="00474E37"/>
    <w:pPr>
      <w:suppressAutoHyphens/>
      <w:spacing w:after="0" w:line="240" w:lineRule="auto"/>
      <w:ind w:left="720" w:right="-569"/>
      <w:jc w:val="both"/>
    </w:pPr>
    <w:rPr>
      <w:rFonts w:ascii="Times New Roman" w:eastAsia="Times New Roman" w:hAnsi="Times New Roman"/>
      <w:sz w:val="20"/>
      <w:szCs w:val="20"/>
      <w:lang w:eastAsia="zh-CN"/>
    </w:rPr>
  </w:style>
  <w:style w:type="paragraph" w:customStyle="1" w:styleId="affffffa">
    <w:name w:val="Содержимое таблицы"/>
    <w:basedOn w:val="a2"/>
    <w:qFormat/>
    <w:rsid w:val="00474E37"/>
    <w:pPr>
      <w:suppressLineNumbers/>
      <w:suppressAutoHyphens/>
      <w:spacing w:after="0" w:line="240" w:lineRule="auto"/>
    </w:pPr>
    <w:rPr>
      <w:rFonts w:ascii="Times New Roman" w:eastAsia="Times New Roman" w:hAnsi="Times New Roman"/>
      <w:sz w:val="24"/>
      <w:szCs w:val="24"/>
      <w:lang w:eastAsia="zh-CN"/>
    </w:rPr>
  </w:style>
  <w:style w:type="paragraph" w:customStyle="1" w:styleId="affffffb">
    <w:name w:val="Заголовок таблицы"/>
    <w:basedOn w:val="affffffa"/>
    <w:qFormat/>
    <w:rsid w:val="00474E37"/>
    <w:pPr>
      <w:jc w:val="center"/>
    </w:pPr>
    <w:rPr>
      <w:b/>
      <w:bCs/>
    </w:rPr>
  </w:style>
  <w:style w:type="paragraph" w:customStyle="1" w:styleId="affffffc">
    <w:name w:val="Содержимое врезки"/>
    <w:basedOn w:val="ae"/>
    <w:rsid w:val="00474E37"/>
    <w:pPr>
      <w:suppressAutoHyphens/>
      <w:ind w:firstLine="567"/>
      <w:jc w:val="both"/>
    </w:pPr>
    <w:rPr>
      <w:b w:val="0"/>
      <w:sz w:val="22"/>
      <w:szCs w:val="22"/>
      <w:lang w:val="ru-RU" w:eastAsia="zh-CN"/>
    </w:rPr>
  </w:style>
  <w:style w:type="paragraph" w:customStyle="1" w:styleId="123">
    <w:name w:val="Табличный_таблица_12"/>
    <w:basedOn w:val="a2"/>
    <w:rsid w:val="00474E37"/>
    <w:pPr>
      <w:suppressAutoHyphens/>
      <w:spacing w:after="0" w:line="240" w:lineRule="auto"/>
      <w:jc w:val="center"/>
    </w:pPr>
    <w:rPr>
      <w:rFonts w:ascii="Times New Roman" w:eastAsia="Times New Roman" w:hAnsi="Times New Roman"/>
      <w:sz w:val="24"/>
      <w:szCs w:val="24"/>
      <w:lang w:eastAsia="zh-CN"/>
    </w:rPr>
  </w:style>
  <w:style w:type="paragraph" w:customStyle="1" w:styleId="FR3">
    <w:name w:val="FR3"/>
    <w:rsid w:val="00474E37"/>
    <w:pPr>
      <w:widowControl w:val="0"/>
      <w:suppressAutoHyphens/>
      <w:autoSpaceDE w:val="0"/>
      <w:spacing w:before="20" w:line="300" w:lineRule="auto"/>
      <w:ind w:hanging="20"/>
      <w:jc w:val="both"/>
    </w:pPr>
    <w:rPr>
      <w:rFonts w:ascii="Times New Roman" w:eastAsia="Times New Roman" w:hAnsi="Times New Roman"/>
      <w:sz w:val="24"/>
      <w:szCs w:val="24"/>
      <w:lang w:eastAsia="zh-CN"/>
    </w:rPr>
  </w:style>
  <w:style w:type="paragraph" w:customStyle="1" w:styleId="xl63">
    <w:name w:val="xl63"/>
    <w:basedOn w:val="a2"/>
    <w:qFormat/>
    <w:rsid w:val="00474E37"/>
    <w:pP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64">
    <w:name w:val="xl64"/>
    <w:basedOn w:val="a2"/>
    <w:qFormat/>
    <w:rsid w:val="00474E37"/>
    <w:pPr>
      <w:suppressAutoHyphens/>
      <w:spacing w:before="280" w:after="280" w:line="240" w:lineRule="auto"/>
      <w:jc w:val="center"/>
      <w:textAlignment w:val="top"/>
    </w:pPr>
    <w:rPr>
      <w:rFonts w:ascii="Times New Roman" w:eastAsia="Times New Roman" w:hAnsi="Times New Roman"/>
      <w:sz w:val="24"/>
      <w:szCs w:val="24"/>
      <w:lang w:eastAsia="zh-CN"/>
    </w:rPr>
  </w:style>
  <w:style w:type="paragraph" w:customStyle="1" w:styleId="xl65">
    <w:name w:val="xl65"/>
    <w:basedOn w:val="a2"/>
    <w:uiPriority w:val="99"/>
    <w:qFormat/>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xl66">
    <w:name w:val="xl66"/>
    <w:basedOn w:val="a2"/>
    <w:uiPriority w:val="99"/>
    <w:qFormat/>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xl67">
    <w:name w:val="xl67"/>
    <w:basedOn w:val="a2"/>
    <w:uiPriority w:val="99"/>
    <w:qFormat/>
    <w:rsid w:val="00474E3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sz w:val="24"/>
      <w:szCs w:val="24"/>
      <w:lang w:eastAsia="zh-CN"/>
    </w:rPr>
  </w:style>
  <w:style w:type="paragraph" w:customStyle="1" w:styleId="xl68">
    <w:name w:val="xl68"/>
    <w:basedOn w:val="a2"/>
    <w:uiPriority w:val="99"/>
    <w:qFormat/>
    <w:rsid w:val="00474E3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b/>
      <w:bCs/>
      <w:sz w:val="24"/>
      <w:szCs w:val="24"/>
      <w:lang w:eastAsia="zh-CN"/>
    </w:rPr>
  </w:style>
  <w:style w:type="paragraph" w:customStyle="1" w:styleId="xl69">
    <w:name w:val="xl69"/>
    <w:basedOn w:val="a2"/>
    <w:uiPriority w:val="99"/>
    <w:qFormat/>
    <w:rsid w:val="00474E37"/>
    <w:pPr>
      <w:suppressAutoHyphens/>
      <w:spacing w:before="280" w:after="280" w:line="240" w:lineRule="auto"/>
      <w:textAlignment w:val="center"/>
    </w:pPr>
    <w:rPr>
      <w:rFonts w:ascii="Times New Roman" w:eastAsia="Times New Roman" w:hAnsi="Times New Roman"/>
      <w:sz w:val="24"/>
      <w:szCs w:val="24"/>
      <w:lang w:eastAsia="zh-CN"/>
    </w:rPr>
  </w:style>
  <w:style w:type="paragraph" w:customStyle="1" w:styleId="xl70">
    <w:name w:val="xl70"/>
    <w:basedOn w:val="a2"/>
    <w:uiPriority w:val="99"/>
    <w:qFormat/>
    <w:rsid w:val="00474E3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sz w:val="24"/>
      <w:szCs w:val="24"/>
      <w:lang w:eastAsia="zh-CN"/>
    </w:rPr>
  </w:style>
  <w:style w:type="paragraph" w:customStyle="1" w:styleId="xl71">
    <w:name w:val="xl71"/>
    <w:basedOn w:val="a2"/>
    <w:uiPriority w:val="99"/>
    <w:qFormat/>
    <w:rsid w:val="00474E37"/>
    <w:pPr>
      <w:suppressAutoHyphens/>
      <w:spacing w:before="280" w:after="280" w:line="240" w:lineRule="auto"/>
      <w:textAlignment w:val="center"/>
    </w:pPr>
    <w:rPr>
      <w:rFonts w:ascii="Times New Roman" w:eastAsia="Times New Roman" w:hAnsi="Times New Roman"/>
      <w:sz w:val="24"/>
      <w:szCs w:val="24"/>
      <w:lang w:eastAsia="zh-CN"/>
    </w:rPr>
  </w:style>
  <w:style w:type="paragraph" w:customStyle="1" w:styleId="xl72">
    <w:name w:val="xl72"/>
    <w:basedOn w:val="a2"/>
    <w:uiPriority w:val="99"/>
    <w:qFormat/>
    <w:rsid w:val="00474E3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sz w:val="24"/>
      <w:szCs w:val="24"/>
      <w:lang w:eastAsia="zh-CN"/>
    </w:rPr>
  </w:style>
  <w:style w:type="paragraph" w:customStyle="1" w:styleId="xl73">
    <w:name w:val="xl73"/>
    <w:basedOn w:val="a2"/>
    <w:uiPriority w:val="99"/>
    <w:qFormat/>
    <w:rsid w:val="00474E3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b/>
      <w:bCs/>
      <w:sz w:val="24"/>
      <w:szCs w:val="24"/>
      <w:lang w:eastAsia="zh-CN"/>
    </w:rPr>
  </w:style>
  <w:style w:type="paragraph" w:customStyle="1" w:styleId="xl74">
    <w:name w:val="xl74"/>
    <w:basedOn w:val="a2"/>
    <w:uiPriority w:val="99"/>
    <w:qFormat/>
    <w:rsid w:val="00474E37"/>
    <w:pPr>
      <w:suppressAutoHyphens/>
      <w:spacing w:before="280" w:after="280" w:line="240" w:lineRule="auto"/>
      <w:jc w:val="center"/>
      <w:textAlignment w:val="center"/>
    </w:pPr>
    <w:rPr>
      <w:rFonts w:ascii="Times New Roman" w:eastAsia="Times New Roman" w:hAnsi="Times New Roman"/>
      <w:b/>
      <w:bCs/>
      <w:sz w:val="24"/>
      <w:szCs w:val="24"/>
      <w:lang w:eastAsia="zh-CN"/>
    </w:rPr>
  </w:style>
  <w:style w:type="paragraph" w:customStyle="1" w:styleId="xl75">
    <w:name w:val="xl75"/>
    <w:basedOn w:val="a2"/>
    <w:uiPriority w:val="99"/>
    <w:qFormat/>
    <w:rsid w:val="00474E37"/>
    <w:pPr>
      <w:pBdr>
        <w:top w:val="none" w:sz="0" w:space="0" w:color="000000"/>
        <w:left w:val="none" w:sz="0" w:space="0" w:color="000000"/>
        <w:bottom w:val="single" w:sz="4" w:space="0" w:color="000000"/>
        <w:right w:val="none" w:sz="0"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FR2">
    <w:name w:val="FR2"/>
    <w:qFormat/>
    <w:rsid w:val="00474E37"/>
    <w:pPr>
      <w:widowControl w:val="0"/>
      <w:suppressAutoHyphens/>
      <w:autoSpaceDE w:val="0"/>
      <w:spacing w:line="314" w:lineRule="auto"/>
      <w:ind w:firstLine="300"/>
      <w:jc w:val="both"/>
    </w:pPr>
    <w:rPr>
      <w:rFonts w:ascii="Arial" w:eastAsia="Times New Roman" w:hAnsi="Arial" w:cs="Arial"/>
      <w:sz w:val="18"/>
      <w:szCs w:val="18"/>
      <w:lang w:eastAsia="zh-CN"/>
    </w:rPr>
  </w:style>
  <w:style w:type="paragraph" w:customStyle="1" w:styleId="affffffd">
    <w:name w:val="Основа"/>
    <w:basedOn w:val="a2"/>
    <w:rsid w:val="00474E37"/>
    <w:pPr>
      <w:suppressAutoHyphens/>
      <w:spacing w:before="120" w:after="0" w:line="240" w:lineRule="auto"/>
      <w:ind w:firstLine="720"/>
      <w:jc w:val="both"/>
    </w:pPr>
    <w:rPr>
      <w:rFonts w:ascii="Times New Roman" w:eastAsia="Times New Roman" w:hAnsi="Times New Roman"/>
      <w:sz w:val="24"/>
      <w:szCs w:val="24"/>
      <w:lang w:eastAsia="zh-CN"/>
    </w:rPr>
  </w:style>
  <w:style w:type="paragraph" w:customStyle="1" w:styleId="contentheader2cols">
    <w:name w:val="contentheader2cols"/>
    <w:basedOn w:val="a2"/>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affffffe">
    <w:name w:val="Название таблицы"/>
    <w:basedOn w:val="3"/>
    <w:rsid w:val="00474E37"/>
    <w:pPr>
      <w:keepNext/>
      <w:tabs>
        <w:tab w:val="left" w:pos="926"/>
      </w:tabs>
      <w:suppressAutoHyphens/>
      <w:spacing w:before="360" w:beforeAutospacing="0" w:after="60" w:afterAutospacing="0" w:line="312" w:lineRule="auto"/>
      <w:ind w:left="926" w:hanging="360"/>
      <w:jc w:val="both"/>
    </w:pPr>
    <w:rPr>
      <w:rFonts w:ascii="Arial" w:hAnsi="Arial" w:cs="Arial"/>
      <w:sz w:val="24"/>
      <w:szCs w:val="24"/>
      <w:lang w:val="ru-RU" w:eastAsia="zh-CN"/>
    </w:rPr>
  </w:style>
  <w:style w:type="paragraph" w:customStyle="1" w:styleId="afffffff">
    <w:name w:val="Табличный текст"/>
    <w:basedOn w:val="a2"/>
    <w:rsid w:val="00474E37"/>
    <w:pPr>
      <w:suppressAutoHyphens/>
      <w:spacing w:before="120" w:after="120" w:line="312" w:lineRule="auto"/>
      <w:ind w:left="112"/>
      <w:jc w:val="both"/>
    </w:pPr>
    <w:rPr>
      <w:rFonts w:ascii="Arial" w:eastAsia="Times New Roman" w:hAnsi="Arial" w:cs="Arial"/>
      <w:lang w:eastAsia="zh-CN"/>
    </w:rPr>
  </w:style>
  <w:style w:type="paragraph" w:customStyle="1" w:styleId="afffffff0">
    <w:name w:val="Шапка таблицы"/>
    <w:basedOn w:val="afffffff"/>
    <w:next w:val="afffffff"/>
    <w:rsid w:val="00474E37"/>
    <w:pPr>
      <w:jc w:val="center"/>
    </w:pPr>
    <w:rPr>
      <w:b/>
      <w:bCs/>
    </w:rPr>
  </w:style>
  <w:style w:type="paragraph" w:customStyle="1" w:styleId="tit">
    <w:name w:val="tit"/>
    <w:basedOn w:val="a2"/>
    <w:rsid w:val="00474E37"/>
    <w:pPr>
      <w:suppressAutoHyphens/>
      <w:spacing w:before="280" w:after="280" w:line="240" w:lineRule="auto"/>
    </w:pPr>
    <w:rPr>
      <w:rFonts w:ascii="Verdana" w:eastAsia="Times New Roman" w:hAnsi="Verdana" w:cs="Verdana"/>
      <w:color w:val="000000"/>
      <w:sz w:val="18"/>
      <w:szCs w:val="18"/>
      <w:lang w:eastAsia="zh-CN"/>
    </w:rPr>
  </w:style>
  <w:style w:type="paragraph" w:customStyle="1" w:styleId="p2">
    <w:name w:val="p2"/>
    <w:basedOn w:val="a2"/>
    <w:rsid w:val="00474E37"/>
    <w:pPr>
      <w:suppressAutoHyphens/>
      <w:spacing w:before="280" w:after="280" w:line="240" w:lineRule="auto"/>
      <w:jc w:val="both"/>
    </w:pPr>
    <w:rPr>
      <w:rFonts w:ascii="Arial" w:eastAsia="Times New Roman" w:hAnsi="Arial" w:cs="Arial"/>
      <w:color w:val="000000"/>
      <w:sz w:val="20"/>
      <w:szCs w:val="20"/>
      <w:lang w:eastAsia="zh-CN"/>
    </w:rPr>
  </w:style>
  <w:style w:type="paragraph" w:customStyle="1" w:styleId="1ffb">
    <w:name w:val="Обычный1"/>
    <w:qFormat/>
    <w:rsid w:val="00474E37"/>
    <w:pPr>
      <w:widowControl w:val="0"/>
      <w:suppressAutoHyphens/>
      <w:snapToGrid w:val="0"/>
    </w:pPr>
    <w:rPr>
      <w:rFonts w:ascii="Times New Roman" w:eastAsia="Times New Roman" w:hAnsi="Times New Roman"/>
      <w:lang w:eastAsia="zh-CN"/>
    </w:rPr>
  </w:style>
  <w:style w:type="paragraph" w:customStyle="1" w:styleId="afffffff1">
    <w:name w:val="шапка таблицы"/>
    <w:basedOn w:val="a2"/>
    <w:rsid w:val="00474E37"/>
    <w:pPr>
      <w:suppressAutoHyphens/>
      <w:spacing w:after="0" w:line="240" w:lineRule="auto"/>
      <w:jc w:val="center"/>
    </w:pPr>
    <w:rPr>
      <w:rFonts w:ascii="Times New Roman" w:eastAsia="Times New Roman" w:hAnsi="Times New Roman"/>
      <w:sz w:val="24"/>
      <w:szCs w:val="24"/>
      <w:lang w:eastAsia="zh-CN"/>
    </w:rPr>
  </w:style>
  <w:style w:type="paragraph" w:customStyle="1" w:styleId="TableText">
    <w:name w:val="Table Text"/>
    <w:basedOn w:val="a2"/>
    <w:rsid w:val="00474E37"/>
    <w:pPr>
      <w:keepLines/>
      <w:suppressAutoHyphens/>
      <w:spacing w:after="0" w:line="240" w:lineRule="auto"/>
    </w:pPr>
    <w:rPr>
      <w:rFonts w:ascii="Times New Roman" w:eastAsia="Times New Roman" w:hAnsi="Times New Roman"/>
      <w:sz w:val="20"/>
      <w:szCs w:val="20"/>
      <w:lang w:eastAsia="zh-CN"/>
    </w:rPr>
  </w:style>
  <w:style w:type="paragraph" w:customStyle="1" w:styleId="55">
    <w:name w:val="Стиль5"/>
    <w:basedOn w:val="40"/>
    <w:next w:val="312"/>
    <w:rsid w:val="00474E37"/>
    <w:pPr>
      <w:keepLines w:val="0"/>
      <w:suppressAutoHyphens/>
      <w:spacing w:before="240" w:after="60" w:line="240" w:lineRule="auto"/>
      <w:ind w:firstLine="360"/>
    </w:pPr>
    <w:rPr>
      <w:rFonts w:ascii="Times New Roman" w:hAnsi="Times New Roman"/>
      <w:i w:val="0"/>
      <w:iCs w:val="0"/>
      <w:color w:val="auto"/>
      <w:sz w:val="24"/>
      <w:szCs w:val="24"/>
      <w:lang w:val="ru-RU" w:eastAsia="zh-CN"/>
    </w:rPr>
  </w:style>
  <w:style w:type="paragraph" w:customStyle="1" w:styleId="312">
    <w:name w:val="Продолжение списка 31"/>
    <w:basedOn w:val="a2"/>
    <w:rsid w:val="00474E37"/>
    <w:pPr>
      <w:suppressAutoHyphens/>
      <w:spacing w:after="120" w:line="240" w:lineRule="auto"/>
      <w:ind w:left="849"/>
    </w:pPr>
    <w:rPr>
      <w:rFonts w:ascii="Times New Roman" w:eastAsia="Times New Roman" w:hAnsi="Times New Roman"/>
      <w:sz w:val="24"/>
      <w:szCs w:val="24"/>
      <w:lang w:eastAsia="zh-CN"/>
    </w:rPr>
  </w:style>
  <w:style w:type="paragraph" w:customStyle="1" w:styleId="afffffff2">
    <w:name w:val="Заголовок раздела"/>
    <w:basedOn w:val="a2"/>
    <w:qFormat/>
    <w:rsid w:val="00474E37"/>
    <w:pPr>
      <w:suppressAutoHyphens/>
      <w:spacing w:before="120" w:after="120" w:line="240" w:lineRule="auto"/>
      <w:jc w:val="center"/>
    </w:pPr>
    <w:rPr>
      <w:rFonts w:ascii="Times New Roman" w:eastAsia="Times New Roman" w:hAnsi="Times New Roman"/>
      <w:b/>
      <w:bCs/>
      <w:sz w:val="44"/>
      <w:szCs w:val="44"/>
      <w:lang w:eastAsia="zh-CN"/>
    </w:rPr>
  </w:style>
  <w:style w:type="paragraph" w:customStyle="1" w:styleId="afffffff3">
    <w:name w:val="Заголовок статьи"/>
    <w:basedOn w:val="a2"/>
    <w:rsid w:val="00474E37"/>
    <w:pPr>
      <w:suppressAutoHyphens/>
      <w:spacing w:before="120" w:after="120" w:line="240" w:lineRule="auto"/>
      <w:jc w:val="both"/>
    </w:pPr>
    <w:rPr>
      <w:rFonts w:ascii="Times New Roman" w:eastAsia="Times New Roman" w:hAnsi="Times New Roman"/>
      <w:b/>
      <w:bCs/>
      <w:sz w:val="24"/>
      <w:szCs w:val="24"/>
      <w:lang w:eastAsia="zh-CN"/>
    </w:rPr>
  </w:style>
  <w:style w:type="paragraph" w:customStyle="1" w:styleId="afffffff4">
    <w:name w:val="Источник"/>
    <w:basedOn w:val="a2"/>
    <w:rsid w:val="00474E37"/>
    <w:pPr>
      <w:suppressAutoHyphens/>
      <w:spacing w:before="120" w:after="120" w:line="240" w:lineRule="auto"/>
      <w:jc w:val="both"/>
    </w:pPr>
    <w:rPr>
      <w:rFonts w:ascii="Times New Roman" w:eastAsia="Times New Roman" w:hAnsi="Times New Roman"/>
      <w:i/>
      <w:iCs/>
      <w:sz w:val="18"/>
      <w:szCs w:val="18"/>
      <w:lang w:eastAsia="zh-CN"/>
    </w:rPr>
  </w:style>
  <w:style w:type="paragraph" w:customStyle="1" w:styleId="afffffff5">
    <w:name w:val="Нормальный.Нормальный"/>
    <w:rsid w:val="00474E37"/>
    <w:pPr>
      <w:widowControl w:val="0"/>
      <w:suppressAutoHyphens/>
    </w:pPr>
    <w:rPr>
      <w:rFonts w:ascii="Arial" w:eastAsia="Times New Roman" w:hAnsi="Arial" w:cs="Arial"/>
      <w:sz w:val="22"/>
      <w:szCs w:val="22"/>
      <w:u w:val="single"/>
      <w:lang w:eastAsia="zh-CN"/>
    </w:rPr>
  </w:style>
  <w:style w:type="paragraph" w:customStyle="1" w:styleId="1ffc">
    <w:name w:val="Шапка1"/>
    <w:basedOn w:val="a2"/>
    <w:rsid w:val="00474E37"/>
    <w:pPr>
      <w:suppressAutoHyphens/>
      <w:spacing w:before="120" w:after="120" w:line="240" w:lineRule="auto"/>
      <w:ind w:left="1134" w:hanging="1134"/>
      <w:jc w:val="center"/>
    </w:pPr>
    <w:rPr>
      <w:rFonts w:ascii="Times New Roman" w:eastAsia="Times New Roman" w:hAnsi="Times New Roman"/>
      <w:b/>
      <w:bCs/>
      <w:sz w:val="24"/>
      <w:szCs w:val="24"/>
      <w:lang w:eastAsia="zh-CN"/>
    </w:rPr>
  </w:style>
  <w:style w:type="paragraph" w:customStyle="1" w:styleId="afffffff6">
    <w:name w:val="номер таблицы"/>
    <w:basedOn w:val="a2"/>
    <w:rsid w:val="00474E37"/>
    <w:pPr>
      <w:suppressAutoHyphens/>
      <w:spacing w:before="240" w:after="0" w:line="240" w:lineRule="auto"/>
      <w:jc w:val="right"/>
    </w:pPr>
    <w:rPr>
      <w:rFonts w:ascii="Times New Roman" w:eastAsia="Times New Roman" w:hAnsi="Times New Roman"/>
      <w:sz w:val="24"/>
      <w:szCs w:val="24"/>
      <w:lang w:eastAsia="zh-CN"/>
    </w:rPr>
  </w:style>
  <w:style w:type="paragraph" w:customStyle="1" w:styleId="1ffd">
    <w:name w:val="Стиль1"/>
    <w:basedOn w:val="a2"/>
    <w:rsid w:val="00474E37"/>
    <w:pPr>
      <w:suppressAutoHyphens/>
      <w:spacing w:before="120" w:after="120" w:line="240" w:lineRule="auto"/>
      <w:jc w:val="both"/>
    </w:pPr>
    <w:rPr>
      <w:rFonts w:ascii="Times New Roman" w:eastAsia="Times New Roman" w:hAnsi="Times New Roman"/>
      <w:sz w:val="24"/>
      <w:szCs w:val="24"/>
      <w:lang w:eastAsia="zh-CN"/>
    </w:rPr>
  </w:style>
  <w:style w:type="paragraph" w:customStyle="1" w:styleId="-2">
    <w:name w:val="Обычный-2"/>
    <w:basedOn w:val="a2"/>
    <w:rsid w:val="00474E37"/>
    <w:pPr>
      <w:widowControl w:val="0"/>
      <w:tabs>
        <w:tab w:val="left" w:pos="4794"/>
      </w:tabs>
      <w:suppressAutoHyphens/>
      <w:spacing w:after="0" w:line="240" w:lineRule="auto"/>
      <w:jc w:val="both"/>
    </w:pPr>
    <w:rPr>
      <w:rFonts w:ascii="Times New Roman" w:eastAsia="Times New Roman" w:hAnsi="Times New Roman"/>
      <w:sz w:val="20"/>
      <w:szCs w:val="20"/>
      <w:lang w:eastAsia="zh-CN"/>
    </w:rPr>
  </w:style>
  <w:style w:type="paragraph" w:customStyle="1" w:styleId="afffffff7">
    <w:name w:val="Личный"/>
    <w:basedOn w:val="a2"/>
    <w:rsid w:val="00474E37"/>
    <w:pPr>
      <w:widowControl w:val="0"/>
      <w:suppressAutoHyphens/>
      <w:spacing w:after="0" w:line="240" w:lineRule="auto"/>
      <w:ind w:firstLine="720"/>
      <w:jc w:val="both"/>
    </w:pPr>
    <w:rPr>
      <w:rFonts w:ascii="Times New Roman" w:eastAsia="Times New Roman" w:hAnsi="Times New Roman"/>
      <w:sz w:val="28"/>
      <w:szCs w:val="28"/>
      <w:lang w:eastAsia="zh-CN"/>
    </w:rPr>
  </w:style>
  <w:style w:type="paragraph" w:customStyle="1" w:styleId="afffffff8">
    <w:name w:val="таблица"/>
    <w:basedOn w:val="ae"/>
    <w:rsid w:val="00474E37"/>
    <w:pPr>
      <w:suppressAutoHyphens/>
      <w:ind w:firstLine="567"/>
      <w:jc w:val="both"/>
    </w:pPr>
    <w:rPr>
      <w:b w:val="0"/>
      <w:sz w:val="24"/>
      <w:szCs w:val="24"/>
      <w:lang w:val="ru-RU" w:eastAsia="zh-CN"/>
    </w:rPr>
  </w:style>
  <w:style w:type="paragraph" w:customStyle="1" w:styleId="xl24">
    <w:name w:val="xl24"/>
    <w:basedOn w:val="a2"/>
    <w:uiPriority w:val="99"/>
    <w:qFormat/>
    <w:rsid w:val="00474E37"/>
    <w:pPr>
      <w:suppressAutoHyphens/>
      <w:spacing w:before="280" w:after="280" w:line="240" w:lineRule="auto"/>
    </w:pPr>
    <w:rPr>
      <w:rFonts w:ascii="Arial" w:eastAsia="Times New Roman" w:hAnsi="Arial" w:cs="Arial"/>
      <w:b/>
      <w:bCs/>
      <w:sz w:val="24"/>
      <w:szCs w:val="24"/>
      <w:lang w:eastAsia="zh-CN"/>
    </w:rPr>
  </w:style>
  <w:style w:type="paragraph" w:customStyle="1" w:styleId="1ffe">
    <w:name w:val="Заголовок записки1"/>
    <w:basedOn w:val="a2"/>
    <w:next w:val="a2"/>
    <w:rsid w:val="00474E37"/>
    <w:pPr>
      <w:suppressAutoHyphens/>
      <w:spacing w:before="240" w:after="240" w:line="240" w:lineRule="auto"/>
      <w:jc w:val="center"/>
    </w:pPr>
    <w:rPr>
      <w:rFonts w:ascii="Times New Roman" w:eastAsia="Times New Roman" w:hAnsi="Times New Roman"/>
      <w:b/>
      <w:bCs/>
      <w:sz w:val="28"/>
      <w:szCs w:val="28"/>
      <w:lang w:eastAsia="zh-CN"/>
    </w:rPr>
  </w:style>
  <w:style w:type="paragraph" w:customStyle="1" w:styleId="10">
    <w:name w:val="Список 1)"/>
    <w:basedOn w:val="a2"/>
    <w:rsid w:val="00474E37"/>
    <w:pPr>
      <w:numPr>
        <w:numId w:val="11"/>
      </w:numPr>
      <w:suppressAutoHyphens/>
      <w:spacing w:after="60" w:line="240" w:lineRule="auto"/>
      <w:jc w:val="both"/>
    </w:pPr>
    <w:rPr>
      <w:rFonts w:ascii="Bookman Old Style" w:eastAsia="Times New Roman" w:hAnsi="Bookman Old Style" w:cs="Bookman Old Style"/>
      <w:sz w:val="24"/>
      <w:szCs w:val="24"/>
      <w:lang w:eastAsia="zh-CN"/>
    </w:rPr>
  </w:style>
  <w:style w:type="paragraph" w:customStyle="1" w:styleId="Style10">
    <w:name w:val="Style10"/>
    <w:basedOn w:val="a2"/>
    <w:uiPriority w:val="99"/>
    <w:qFormat/>
    <w:rsid w:val="00474E37"/>
    <w:pPr>
      <w:widowControl w:val="0"/>
      <w:suppressAutoHyphens/>
      <w:autoSpaceDE w:val="0"/>
      <w:spacing w:after="0" w:line="500" w:lineRule="exact"/>
      <w:jc w:val="both"/>
    </w:pPr>
    <w:rPr>
      <w:rFonts w:ascii="Times New Roman" w:eastAsia="Times New Roman" w:hAnsi="Times New Roman"/>
      <w:sz w:val="24"/>
      <w:szCs w:val="24"/>
      <w:lang w:eastAsia="zh-CN"/>
    </w:rPr>
  </w:style>
  <w:style w:type="paragraph" w:customStyle="1" w:styleId="font5">
    <w:name w:val="font5"/>
    <w:basedOn w:val="a2"/>
    <w:uiPriority w:val="99"/>
    <w:qFormat/>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font6">
    <w:name w:val="font6"/>
    <w:basedOn w:val="a2"/>
    <w:uiPriority w:val="99"/>
    <w:qFormat/>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font7">
    <w:name w:val="font7"/>
    <w:basedOn w:val="a2"/>
    <w:qFormat/>
    <w:rsid w:val="00474E37"/>
    <w:pPr>
      <w:suppressAutoHyphens/>
      <w:spacing w:before="280" w:after="280" w:line="240" w:lineRule="auto"/>
    </w:pPr>
    <w:rPr>
      <w:rFonts w:ascii="Times New Roman" w:eastAsia="Times New Roman" w:hAnsi="Times New Roman"/>
      <w:i/>
      <w:iCs/>
      <w:sz w:val="24"/>
      <w:szCs w:val="24"/>
      <w:lang w:eastAsia="zh-CN"/>
    </w:rPr>
  </w:style>
  <w:style w:type="paragraph" w:customStyle="1" w:styleId="font8">
    <w:name w:val="font8"/>
    <w:basedOn w:val="a2"/>
    <w:qFormat/>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2"/>
    <w:qFormat/>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font10">
    <w:name w:val="font10"/>
    <w:basedOn w:val="a2"/>
    <w:qFormat/>
    <w:rsid w:val="00474E37"/>
    <w:pPr>
      <w:suppressAutoHyphens/>
      <w:spacing w:before="280" w:after="280" w:line="240" w:lineRule="auto"/>
    </w:pPr>
    <w:rPr>
      <w:rFonts w:ascii="Times New Roman" w:eastAsia="Times New Roman" w:hAnsi="Times New Roman"/>
      <w:color w:val="0000FF"/>
      <w:sz w:val="24"/>
      <w:szCs w:val="24"/>
      <w:lang w:eastAsia="zh-CN"/>
    </w:rPr>
  </w:style>
  <w:style w:type="paragraph" w:customStyle="1" w:styleId="font11">
    <w:name w:val="font11"/>
    <w:basedOn w:val="a2"/>
    <w:qFormat/>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font12">
    <w:name w:val="font12"/>
    <w:basedOn w:val="a2"/>
    <w:qFormat/>
    <w:rsid w:val="00474E37"/>
    <w:pPr>
      <w:suppressAutoHyphens/>
      <w:spacing w:before="280" w:after="280" w:line="240" w:lineRule="auto"/>
    </w:pPr>
    <w:rPr>
      <w:rFonts w:ascii="Times New Roman" w:eastAsia="Times New Roman" w:hAnsi="Times New Roman"/>
      <w:b/>
      <w:bCs/>
      <w:sz w:val="24"/>
      <w:szCs w:val="24"/>
      <w:lang w:eastAsia="zh-CN"/>
    </w:rPr>
  </w:style>
  <w:style w:type="paragraph" w:customStyle="1" w:styleId="font13">
    <w:name w:val="font13"/>
    <w:basedOn w:val="a2"/>
    <w:rsid w:val="00474E37"/>
    <w:pPr>
      <w:suppressAutoHyphens/>
      <w:spacing w:before="280" w:after="280" w:line="240" w:lineRule="auto"/>
    </w:pPr>
    <w:rPr>
      <w:rFonts w:ascii="Times New Roman" w:eastAsia="Times New Roman" w:hAnsi="Times New Roman"/>
      <w:color w:val="333399"/>
      <w:sz w:val="24"/>
      <w:szCs w:val="24"/>
      <w:lang w:eastAsia="zh-CN"/>
    </w:rPr>
  </w:style>
  <w:style w:type="paragraph" w:customStyle="1" w:styleId="font14">
    <w:name w:val="font14"/>
    <w:basedOn w:val="a2"/>
    <w:rsid w:val="00474E37"/>
    <w:pPr>
      <w:suppressAutoHyphens/>
      <w:spacing w:before="280" w:after="280" w:line="240" w:lineRule="auto"/>
    </w:pPr>
    <w:rPr>
      <w:rFonts w:ascii="Times New Roman" w:eastAsia="Times New Roman" w:hAnsi="Times New Roman"/>
      <w:color w:val="000000"/>
      <w:sz w:val="24"/>
      <w:szCs w:val="24"/>
      <w:lang w:eastAsia="zh-CN"/>
    </w:rPr>
  </w:style>
  <w:style w:type="paragraph" w:customStyle="1" w:styleId="xl76">
    <w:name w:val="xl76"/>
    <w:basedOn w:val="a2"/>
    <w:uiPriority w:val="99"/>
    <w:qFormat/>
    <w:rsid w:val="00474E3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top"/>
    </w:pPr>
    <w:rPr>
      <w:rFonts w:ascii="Times New Roman" w:eastAsia="Times New Roman" w:hAnsi="Times New Roman"/>
      <w:sz w:val="24"/>
      <w:szCs w:val="24"/>
      <w:lang w:eastAsia="zh-CN"/>
    </w:rPr>
  </w:style>
  <w:style w:type="paragraph" w:customStyle="1" w:styleId="xl77">
    <w:name w:val="xl77"/>
    <w:basedOn w:val="a2"/>
    <w:uiPriority w:val="99"/>
    <w:qFormat/>
    <w:rsid w:val="00474E3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textAlignment w:val="top"/>
    </w:pPr>
    <w:rPr>
      <w:rFonts w:ascii="Times New Roman" w:eastAsia="Times New Roman" w:hAnsi="Times New Roman"/>
      <w:sz w:val="24"/>
      <w:szCs w:val="24"/>
      <w:lang w:eastAsia="zh-CN"/>
    </w:rPr>
  </w:style>
  <w:style w:type="paragraph" w:customStyle="1" w:styleId="xl78">
    <w:name w:val="xl78"/>
    <w:basedOn w:val="a2"/>
    <w:uiPriority w:val="99"/>
    <w:qFormat/>
    <w:rsid w:val="00474E37"/>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textAlignment w:val="top"/>
    </w:pPr>
    <w:rPr>
      <w:rFonts w:ascii="Times New Roman" w:eastAsia="Times New Roman" w:hAnsi="Times New Roman"/>
      <w:sz w:val="24"/>
      <w:szCs w:val="24"/>
      <w:lang w:eastAsia="zh-CN"/>
    </w:rPr>
  </w:style>
  <w:style w:type="paragraph" w:customStyle="1" w:styleId="xl79">
    <w:name w:val="xl79"/>
    <w:basedOn w:val="a2"/>
    <w:uiPriority w:val="99"/>
    <w:qFormat/>
    <w:rsid w:val="00474E3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textAlignment w:val="top"/>
    </w:pPr>
    <w:rPr>
      <w:rFonts w:ascii="Times New Roman" w:eastAsia="Times New Roman" w:hAnsi="Times New Roman"/>
      <w:sz w:val="24"/>
      <w:szCs w:val="24"/>
      <w:lang w:eastAsia="zh-CN"/>
    </w:rPr>
  </w:style>
  <w:style w:type="paragraph" w:customStyle="1" w:styleId="xl80">
    <w:name w:val="xl80"/>
    <w:basedOn w:val="a2"/>
    <w:uiPriority w:val="99"/>
    <w:qFormat/>
    <w:rsid w:val="00474E37"/>
    <w:pPr>
      <w:suppressAutoHyphens/>
      <w:spacing w:before="280" w:after="280" w:line="240" w:lineRule="auto"/>
      <w:jc w:val="center"/>
      <w:textAlignment w:val="center"/>
    </w:pPr>
    <w:rPr>
      <w:rFonts w:ascii="Times New Roman" w:eastAsia="Times New Roman" w:hAnsi="Times New Roman"/>
      <w:sz w:val="24"/>
      <w:szCs w:val="24"/>
      <w:lang w:eastAsia="zh-CN"/>
    </w:rPr>
  </w:style>
  <w:style w:type="paragraph" w:customStyle="1" w:styleId="xl81">
    <w:name w:val="xl81"/>
    <w:basedOn w:val="a2"/>
    <w:uiPriority w:val="99"/>
    <w:qFormat/>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xl82">
    <w:name w:val="xl82"/>
    <w:basedOn w:val="a2"/>
    <w:uiPriority w:val="99"/>
    <w:qFormat/>
    <w:rsid w:val="00474E3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sz w:val="24"/>
      <w:szCs w:val="24"/>
      <w:lang w:eastAsia="zh-CN"/>
    </w:rPr>
  </w:style>
  <w:style w:type="paragraph" w:customStyle="1" w:styleId="xl83">
    <w:name w:val="xl83"/>
    <w:basedOn w:val="a2"/>
    <w:uiPriority w:val="99"/>
    <w:qFormat/>
    <w:rsid w:val="00474E37"/>
    <w:pPr>
      <w:pBdr>
        <w:top w:val="single" w:sz="4" w:space="0" w:color="000000"/>
        <w:left w:val="none" w:sz="0" w:space="0" w:color="000000"/>
        <w:bottom w:val="none" w:sz="0" w:space="0" w:color="000000"/>
        <w:right w:val="none" w:sz="0" w:space="0" w:color="000000"/>
      </w:pBdr>
      <w:suppressAutoHyphens/>
      <w:spacing w:before="280" w:after="280" w:line="240" w:lineRule="auto"/>
      <w:jc w:val="center"/>
      <w:textAlignment w:val="top"/>
    </w:pPr>
    <w:rPr>
      <w:rFonts w:ascii="Times New Roman" w:eastAsia="Times New Roman" w:hAnsi="Times New Roman"/>
      <w:sz w:val="24"/>
      <w:szCs w:val="24"/>
      <w:lang w:eastAsia="zh-CN"/>
    </w:rPr>
  </w:style>
  <w:style w:type="paragraph" w:customStyle="1" w:styleId="xl84">
    <w:name w:val="xl84"/>
    <w:basedOn w:val="a2"/>
    <w:uiPriority w:val="99"/>
    <w:qFormat/>
    <w:rsid w:val="00474E37"/>
    <w:pPr>
      <w:pBdr>
        <w:top w:val="single" w:sz="4" w:space="0" w:color="000000"/>
        <w:left w:val="none" w:sz="0" w:space="0" w:color="000000"/>
        <w:bottom w:val="none" w:sz="0" w:space="0" w:color="000000"/>
        <w:right w:val="none" w:sz="0" w:space="0" w:color="000000"/>
      </w:pBdr>
      <w:suppressAutoHyphens/>
      <w:spacing w:before="280" w:after="280" w:line="240" w:lineRule="auto"/>
      <w:textAlignment w:val="top"/>
    </w:pPr>
    <w:rPr>
      <w:rFonts w:ascii="Times New Roman" w:eastAsia="Times New Roman" w:hAnsi="Times New Roman"/>
      <w:sz w:val="24"/>
      <w:szCs w:val="24"/>
      <w:lang w:eastAsia="zh-CN"/>
    </w:rPr>
  </w:style>
  <w:style w:type="paragraph" w:customStyle="1" w:styleId="xl85">
    <w:name w:val="xl85"/>
    <w:basedOn w:val="a2"/>
    <w:uiPriority w:val="99"/>
    <w:qFormat/>
    <w:rsid w:val="00474E37"/>
    <w:pPr>
      <w:pBdr>
        <w:top w:val="single" w:sz="4" w:space="0" w:color="000000"/>
        <w:left w:val="none" w:sz="0" w:space="0" w:color="000000"/>
        <w:bottom w:val="none" w:sz="0" w:space="0" w:color="000000"/>
        <w:right w:val="none" w:sz="0" w:space="0" w:color="000000"/>
      </w:pBdr>
      <w:suppressAutoHyphens/>
      <w:spacing w:before="280" w:after="280" w:line="240" w:lineRule="auto"/>
      <w:textAlignment w:val="top"/>
    </w:pPr>
    <w:rPr>
      <w:rFonts w:ascii="Times New Roman" w:eastAsia="Times New Roman" w:hAnsi="Times New Roman"/>
      <w:sz w:val="24"/>
      <w:szCs w:val="24"/>
      <w:lang w:eastAsia="zh-CN"/>
    </w:rPr>
  </w:style>
  <w:style w:type="paragraph" w:customStyle="1" w:styleId="xl86">
    <w:name w:val="xl86"/>
    <w:basedOn w:val="a2"/>
    <w:uiPriority w:val="99"/>
    <w:qFormat/>
    <w:rsid w:val="00474E3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olor w:val="000000"/>
      <w:sz w:val="24"/>
      <w:szCs w:val="24"/>
      <w:lang w:eastAsia="zh-CN"/>
    </w:rPr>
  </w:style>
  <w:style w:type="paragraph" w:customStyle="1" w:styleId="xl87">
    <w:name w:val="xl87"/>
    <w:basedOn w:val="a2"/>
    <w:uiPriority w:val="99"/>
    <w:qFormat/>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afffffff9">
    <w:name w:val="Термин"/>
    <w:basedOn w:val="a2"/>
    <w:next w:val="a2"/>
    <w:rsid w:val="00474E37"/>
    <w:pPr>
      <w:suppressAutoHyphens/>
      <w:spacing w:after="0" w:line="240" w:lineRule="auto"/>
    </w:pPr>
    <w:rPr>
      <w:rFonts w:ascii="Times New Roman" w:eastAsia="Times New Roman" w:hAnsi="Times New Roman"/>
      <w:sz w:val="24"/>
      <w:szCs w:val="20"/>
      <w:lang w:eastAsia="zh-CN"/>
    </w:rPr>
  </w:style>
  <w:style w:type="paragraph" w:customStyle="1" w:styleId="1fff">
    <w:name w:val="Абзац списка1"/>
    <w:basedOn w:val="a2"/>
    <w:qFormat/>
    <w:rsid w:val="00474E37"/>
    <w:pPr>
      <w:suppressAutoHyphens/>
      <w:spacing w:after="0" w:line="240" w:lineRule="auto"/>
      <w:ind w:left="720"/>
    </w:pPr>
    <w:rPr>
      <w:rFonts w:ascii="Times New Roman" w:eastAsia="Times New Roman" w:hAnsi="Times New Roman"/>
      <w:sz w:val="20"/>
      <w:szCs w:val="20"/>
      <w:lang w:eastAsia="zh-CN"/>
    </w:rPr>
  </w:style>
  <w:style w:type="paragraph" w:customStyle="1" w:styleId="afffffffa">
    <w:name w:val="ЕСКД_название устройства"/>
    <w:basedOn w:val="a2"/>
    <w:rsid w:val="00474E37"/>
    <w:pPr>
      <w:suppressAutoHyphens/>
      <w:spacing w:line="360" w:lineRule="auto"/>
      <w:jc w:val="center"/>
    </w:pPr>
    <w:rPr>
      <w:rFonts w:eastAsia="Times New Roman" w:cs="Calibri"/>
      <w:b/>
      <w:bCs/>
      <w:sz w:val="36"/>
      <w:szCs w:val="36"/>
      <w:lang w:eastAsia="zh-CN"/>
    </w:rPr>
  </w:style>
  <w:style w:type="paragraph" w:customStyle="1" w:styleId="a">
    <w:name w:val="Список а)"/>
    <w:basedOn w:val="a1"/>
    <w:rsid w:val="00474E37"/>
    <w:pPr>
      <w:numPr>
        <w:numId w:val="10"/>
      </w:numPr>
      <w:spacing w:line="276" w:lineRule="auto"/>
      <w:ind w:left="0"/>
    </w:pPr>
    <w:rPr>
      <w:rFonts w:ascii="Calibri" w:hAnsi="Calibri" w:cs="Calibri"/>
      <w:sz w:val="22"/>
      <w:szCs w:val="22"/>
    </w:rPr>
  </w:style>
  <w:style w:type="paragraph" w:customStyle="1" w:styleId="afffffffb">
    <w:name w:val="Абзац_выдел"/>
    <w:basedOn w:val="afffff8"/>
    <w:next w:val="afffff8"/>
    <w:rsid w:val="00474E37"/>
    <w:rPr>
      <w:b/>
    </w:rPr>
  </w:style>
  <w:style w:type="paragraph" w:customStyle="1" w:styleId="afffffffc">
    <w:name w:val="Абзац_Желтая_заливка"/>
    <w:basedOn w:val="afffff8"/>
    <w:rsid w:val="00474E37"/>
  </w:style>
  <w:style w:type="paragraph" w:customStyle="1" w:styleId="4">
    <w:name w:val="Заголовок 4 + авто"/>
    <w:basedOn w:val="3"/>
    <w:rsid w:val="00474E37"/>
    <w:pPr>
      <w:keepNext/>
      <w:numPr>
        <w:numId w:val="8"/>
      </w:numPr>
      <w:suppressAutoHyphens/>
      <w:spacing w:before="0" w:beforeAutospacing="0" w:after="0" w:afterAutospacing="0" w:line="360" w:lineRule="auto"/>
      <w:jc w:val="center"/>
    </w:pPr>
    <w:rPr>
      <w:sz w:val="24"/>
      <w:szCs w:val="24"/>
      <w:lang w:val="ru-RU" w:eastAsia="zh-CN"/>
    </w:rPr>
  </w:style>
  <w:style w:type="paragraph" w:customStyle="1" w:styleId="afffffffd">
    <w:name w:val="Блочная цитата"/>
    <w:basedOn w:val="a2"/>
    <w:rsid w:val="00474E37"/>
    <w:pPr>
      <w:suppressAutoHyphens/>
      <w:spacing w:after="283" w:line="240" w:lineRule="auto"/>
      <w:ind w:left="567" w:right="567"/>
    </w:pPr>
    <w:rPr>
      <w:rFonts w:ascii="Times New Roman" w:eastAsia="Times New Roman" w:hAnsi="Times New Roman"/>
      <w:sz w:val="24"/>
      <w:szCs w:val="24"/>
      <w:lang w:eastAsia="zh-CN"/>
    </w:rPr>
  </w:style>
  <w:style w:type="character" w:customStyle="1" w:styleId="-">
    <w:name w:val="Интернет-ссылка"/>
    <w:basedOn w:val="a3"/>
    <w:uiPriority w:val="99"/>
    <w:unhideWhenUsed/>
    <w:rsid w:val="00474E37"/>
    <w:rPr>
      <w:color w:val="0000FF"/>
      <w:u w:val="single"/>
    </w:rPr>
  </w:style>
  <w:style w:type="character" w:customStyle="1" w:styleId="res">
    <w:name w:val="res"/>
    <w:basedOn w:val="a3"/>
    <w:rsid w:val="00474E37"/>
  </w:style>
  <w:style w:type="paragraph" w:customStyle="1" w:styleId="1fff0">
    <w:name w:val="Заголовок1"/>
    <w:basedOn w:val="a2"/>
    <w:next w:val="ae"/>
    <w:qFormat/>
    <w:rsid w:val="00474E37"/>
    <w:pPr>
      <w:keepNext/>
      <w:suppressAutoHyphens/>
      <w:spacing w:before="240" w:after="120" w:line="240" w:lineRule="auto"/>
    </w:pPr>
    <w:rPr>
      <w:rFonts w:ascii="Liberation Sans" w:eastAsia="Microsoft YaHei" w:hAnsi="Liberation Sans" w:cs="Mangal"/>
      <w:kern w:val="2"/>
      <w:sz w:val="28"/>
      <w:szCs w:val="28"/>
      <w:lang w:eastAsia="zh-CN" w:bidi="hi-IN"/>
    </w:rPr>
  </w:style>
  <w:style w:type="character" w:styleId="HTML2">
    <w:name w:val="HTML Cite"/>
    <w:basedOn w:val="a3"/>
    <w:uiPriority w:val="99"/>
    <w:semiHidden/>
    <w:unhideWhenUsed/>
    <w:rsid w:val="00474E37"/>
    <w:rPr>
      <w:i/>
      <w:iCs/>
    </w:rPr>
  </w:style>
  <w:style w:type="paragraph" w:customStyle="1" w:styleId="afffffffe">
    <w:name w:val="Знак Знак Знак Знак Знак Знак Знак"/>
    <w:basedOn w:val="a2"/>
    <w:next w:val="afffffffd"/>
    <w:rsid w:val="00474E37"/>
    <w:pPr>
      <w:suppressAutoHyphens/>
      <w:spacing w:before="280" w:after="280" w:line="240" w:lineRule="auto"/>
    </w:pPr>
    <w:rPr>
      <w:rFonts w:ascii="Tahoma" w:eastAsia="Times New Roman" w:hAnsi="Tahoma" w:cs="Tahoma"/>
      <w:sz w:val="20"/>
      <w:szCs w:val="20"/>
      <w:lang w:val="en-US" w:eastAsia="zh-CN"/>
    </w:rPr>
  </w:style>
  <w:style w:type="character" w:customStyle="1" w:styleId="1fff1">
    <w:name w:val="Схема документа Знак1"/>
    <w:basedOn w:val="a3"/>
    <w:uiPriority w:val="99"/>
    <w:semiHidden/>
    <w:rsid w:val="00474E37"/>
    <w:rPr>
      <w:rFonts w:ascii="Segoe UI" w:hAnsi="Segoe UI" w:cs="Segoe UI"/>
      <w:sz w:val="16"/>
      <w:szCs w:val="16"/>
      <w:lang w:eastAsia="zh-CN"/>
    </w:rPr>
  </w:style>
  <w:style w:type="character" w:customStyle="1" w:styleId="2Exact">
    <w:name w:val="Основной текст (2) Exact"/>
    <w:rsid w:val="00474E37"/>
    <w:rPr>
      <w:rFonts w:ascii="Times New Roman" w:eastAsia="Times New Roman" w:hAnsi="Times New Roman" w:cs="Times New Roman"/>
      <w:b w:val="0"/>
      <w:bCs w:val="0"/>
      <w:i w:val="0"/>
      <w:iCs w:val="0"/>
      <w:smallCaps w:val="0"/>
      <w:strike w:val="0"/>
      <w:sz w:val="26"/>
      <w:szCs w:val="26"/>
      <w:u w:val="none"/>
    </w:rPr>
  </w:style>
  <w:style w:type="character" w:customStyle="1" w:styleId="124">
    <w:name w:val="Заголовок 1 Знак2"/>
    <w:uiPriority w:val="11"/>
    <w:qFormat/>
    <w:rsid w:val="00474E37"/>
    <w:rPr>
      <w:b/>
      <w:bCs/>
      <w:caps/>
      <w:kern w:val="1"/>
      <w:sz w:val="28"/>
      <w:szCs w:val="28"/>
      <w:lang w:eastAsia="zh-CN"/>
    </w:rPr>
  </w:style>
  <w:style w:type="character" w:customStyle="1" w:styleId="affffffff">
    <w:name w:val="Название объекта Знак"/>
    <w:uiPriority w:val="35"/>
    <w:qFormat/>
    <w:locked/>
    <w:rsid w:val="00474E37"/>
    <w:rPr>
      <w:rFonts w:eastAsia="ArialMT"/>
      <w:bCs/>
    </w:rPr>
  </w:style>
  <w:style w:type="character" w:customStyle="1" w:styleId="affffffff0">
    <w:name w:val="Привязка сноски"/>
    <w:rsid w:val="00474E37"/>
    <w:rPr>
      <w:vertAlign w:val="superscript"/>
    </w:rPr>
  </w:style>
  <w:style w:type="character" w:customStyle="1" w:styleId="FootnoteCharacters">
    <w:name w:val="Footnote Characters"/>
    <w:uiPriority w:val="99"/>
    <w:unhideWhenUsed/>
    <w:qFormat/>
    <w:locked/>
    <w:rsid w:val="00474E37"/>
    <w:rPr>
      <w:vertAlign w:val="superscript"/>
    </w:rPr>
  </w:style>
  <w:style w:type="character" w:customStyle="1" w:styleId="ListParagraphChar">
    <w:name w:val="List Paragraph Char"/>
    <w:qFormat/>
    <w:locked/>
    <w:rsid w:val="00474E37"/>
    <w:rPr>
      <w:rFonts w:ascii="Calibri" w:eastAsia="Calibri" w:hAnsi="Calibri"/>
      <w:sz w:val="22"/>
      <w:szCs w:val="22"/>
    </w:rPr>
  </w:style>
  <w:style w:type="character" w:customStyle="1" w:styleId="affffffff1">
    <w:name w:val="Название таблицы Знак"/>
    <w:qFormat/>
    <w:locked/>
    <w:rsid w:val="00474E37"/>
    <w:rPr>
      <w:sz w:val="28"/>
      <w:szCs w:val="28"/>
      <w:lang w:val="ru-RU" w:eastAsia="ru-RU" w:bidi="ar-SA"/>
    </w:rPr>
  </w:style>
  <w:style w:type="character" w:customStyle="1" w:styleId="affffffff2">
    <w:name w:val="Название таблиц Знак"/>
    <w:basedOn w:val="a3"/>
    <w:uiPriority w:val="39"/>
    <w:qFormat/>
    <w:rsid w:val="00474E37"/>
  </w:style>
  <w:style w:type="character" w:customStyle="1" w:styleId="23">
    <w:name w:val="Оглавление 2 Знак"/>
    <w:link w:val="22"/>
    <w:uiPriority w:val="39"/>
    <w:qFormat/>
    <w:locked/>
    <w:rsid w:val="00474E37"/>
    <w:rPr>
      <w:rFonts w:ascii="Times New Roman" w:hAnsi="Times New Roman"/>
      <w:b/>
      <w:noProof/>
      <w:color w:val="000000" w:themeColor="text1"/>
      <w:sz w:val="24"/>
      <w:szCs w:val="24"/>
    </w:rPr>
  </w:style>
  <w:style w:type="character" w:customStyle="1" w:styleId="affffffff3">
    <w:name w:val="Таблица Знак"/>
    <w:uiPriority w:val="31"/>
    <w:qFormat/>
    <w:rsid w:val="00474E37"/>
    <w:rPr>
      <w:rFonts w:eastAsia="Times New Roman"/>
      <w:color w:val="000000"/>
      <w:lang w:eastAsia="en-US"/>
    </w:rPr>
  </w:style>
  <w:style w:type="character" w:customStyle="1" w:styleId="110">
    <w:name w:val="Оглавление 1 Знак1"/>
    <w:link w:val="15"/>
    <w:uiPriority w:val="39"/>
    <w:qFormat/>
    <w:rsid w:val="00474E37"/>
    <w:rPr>
      <w:rFonts w:ascii="Times New Roman" w:hAnsi="Times New Roman"/>
      <w:sz w:val="24"/>
      <w:szCs w:val="24"/>
      <w:lang w:eastAsia="en-US"/>
    </w:rPr>
  </w:style>
  <w:style w:type="character" w:customStyle="1" w:styleId="3f2">
    <w:name w:val="Заголовок №3_"/>
    <w:qFormat/>
    <w:rsid w:val="00474E37"/>
    <w:rPr>
      <w:shd w:val="clear" w:color="auto" w:fill="FFFFFF"/>
    </w:rPr>
  </w:style>
  <w:style w:type="character" w:customStyle="1" w:styleId="1fff2">
    <w:name w:val="Оглавление 1 Знак"/>
    <w:link w:val="1fff2"/>
    <w:uiPriority w:val="39"/>
    <w:qFormat/>
    <w:rsid w:val="00474E37"/>
    <w:rPr>
      <w:bCs/>
      <w:color w:val="000000"/>
      <w:sz w:val="28"/>
      <w:szCs w:val="28"/>
    </w:rPr>
  </w:style>
  <w:style w:type="character" w:customStyle="1" w:styleId="3f3">
    <w:name w:val="Оглавление (3)_"/>
    <w:qFormat/>
    <w:rsid w:val="00474E37"/>
    <w:rPr>
      <w:shd w:val="clear" w:color="auto" w:fill="FFFFFF"/>
    </w:rPr>
  </w:style>
  <w:style w:type="character" w:customStyle="1" w:styleId="72">
    <w:name w:val="Основной текст (7)"/>
    <w:qFormat/>
    <w:rsid w:val="00474E37"/>
    <w:rPr>
      <w:rFonts w:ascii="Corbel" w:eastAsia="Corbel" w:hAnsi="Corbel" w:cs="Corbel"/>
      <w:b w:val="0"/>
      <w:bCs w:val="0"/>
      <w:i w:val="0"/>
      <w:iCs w:val="0"/>
      <w:caps w:val="0"/>
      <w:smallCaps w:val="0"/>
      <w:strike w:val="0"/>
      <w:dstrike w:val="0"/>
      <w:color w:val="000000"/>
      <w:spacing w:val="-10"/>
      <w:w w:val="100"/>
      <w:sz w:val="11"/>
      <w:szCs w:val="11"/>
      <w:u w:val="none"/>
      <w:lang w:val="en-US" w:eastAsia="en-US" w:bidi="en-US"/>
    </w:rPr>
  </w:style>
  <w:style w:type="character" w:customStyle="1" w:styleId="32">
    <w:name w:val="Оглавление 3 Знак"/>
    <w:link w:val="31"/>
    <w:uiPriority w:val="39"/>
    <w:qFormat/>
    <w:rsid w:val="00474E37"/>
    <w:rPr>
      <w:rFonts w:ascii="Times New Roman" w:hAnsi="Times New Roman"/>
      <w:sz w:val="25"/>
      <w:szCs w:val="25"/>
      <w:lang w:eastAsia="en-US"/>
    </w:rPr>
  </w:style>
  <w:style w:type="character" w:customStyle="1" w:styleId="mw-headline">
    <w:name w:val="mw-headline"/>
    <w:qFormat/>
    <w:rsid w:val="00474E37"/>
  </w:style>
  <w:style w:type="character" w:customStyle="1" w:styleId="mw-editsection">
    <w:name w:val="mw-editsection"/>
    <w:qFormat/>
    <w:rsid w:val="00474E37"/>
  </w:style>
  <w:style w:type="character" w:customStyle="1" w:styleId="mw-editsection-bracket">
    <w:name w:val="mw-editsection-bracket"/>
    <w:qFormat/>
    <w:rsid w:val="00474E37"/>
  </w:style>
  <w:style w:type="character" w:customStyle="1" w:styleId="mw-editsection-divider">
    <w:name w:val="mw-editsection-divider"/>
    <w:qFormat/>
    <w:rsid w:val="00474E37"/>
  </w:style>
  <w:style w:type="character" w:customStyle="1" w:styleId="2fa">
    <w:name w:val="Стиль2 Знак"/>
    <w:uiPriority w:val="31"/>
    <w:qFormat/>
    <w:rsid w:val="00474E37"/>
    <w:rPr>
      <w:bCs/>
      <w:kern w:val="2"/>
      <w:sz w:val="36"/>
    </w:rPr>
  </w:style>
  <w:style w:type="character" w:customStyle="1" w:styleId="49">
    <w:name w:val="Основной текст (4)_"/>
    <w:qFormat/>
    <w:rsid w:val="00474E37"/>
    <w:rPr>
      <w:rFonts w:ascii="Times New Roman" w:eastAsia="Times New Roman" w:hAnsi="Times New Roman" w:cs="Times New Roman"/>
      <w:b/>
      <w:bCs/>
      <w:i w:val="0"/>
      <w:iCs w:val="0"/>
      <w:caps w:val="0"/>
      <w:smallCaps w:val="0"/>
      <w:strike w:val="0"/>
      <w:dstrike w:val="0"/>
      <w:sz w:val="40"/>
      <w:szCs w:val="40"/>
      <w:u w:val="none"/>
    </w:rPr>
  </w:style>
  <w:style w:type="character" w:customStyle="1" w:styleId="410">
    <w:name w:val="Заголовок 4 Знак1"/>
    <w:uiPriority w:val="17"/>
    <w:qFormat/>
    <w:rsid w:val="00474E37"/>
    <w:rPr>
      <w:b/>
      <w:bCs/>
      <w:sz w:val="24"/>
      <w:szCs w:val="24"/>
      <w:lang w:eastAsia="zh-CN"/>
    </w:rPr>
  </w:style>
  <w:style w:type="character" w:customStyle="1" w:styleId="-0">
    <w:name w:val="Таблица - текст основной Знак"/>
    <w:qFormat/>
    <w:rsid w:val="00474E37"/>
    <w:rPr>
      <w:rFonts w:ascii="Arial" w:eastAsia="Calibri" w:hAnsi="Arial" w:cs="Arial"/>
      <w:color w:val="000000"/>
      <w:lang w:eastAsia="en-US"/>
    </w:rPr>
  </w:style>
  <w:style w:type="character" w:customStyle="1" w:styleId="2fb">
    <w:name w:val="Цитата 2 Знак"/>
    <w:uiPriority w:val="29"/>
    <w:qFormat/>
    <w:rsid w:val="00474E37"/>
    <w:rPr>
      <w:rFonts w:ascii="Calibri" w:hAnsi="Calibri"/>
      <w:i/>
      <w:iCs/>
      <w:color w:val="000000"/>
      <w:sz w:val="22"/>
      <w:szCs w:val="22"/>
      <w:lang w:val="en-US" w:eastAsia="en-US" w:bidi="en-US"/>
    </w:rPr>
  </w:style>
  <w:style w:type="character" w:customStyle="1" w:styleId="affffffff4">
    <w:name w:val="Выделенная цитата Знак"/>
    <w:uiPriority w:val="30"/>
    <w:qFormat/>
    <w:rsid w:val="00474E37"/>
    <w:rPr>
      <w:rFonts w:ascii="Calibri" w:hAnsi="Calibri"/>
      <w:b/>
      <w:bCs/>
      <w:i/>
      <w:iCs/>
      <w:color w:val="4F81BD"/>
      <w:sz w:val="22"/>
      <w:szCs w:val="22"/>
      <w:lang w:val="en-US" w:eastAsia="en-US" w:bidi="en-US"/>
    </w:rPr>
  </w:style>
  <w:style w:type="character" w:styleId="affffffff5">
    <w:name w:val="Subtle Emphasis"/>
    <w:uiPriority w:val="19"/>
    <w:qFormat/>
    <w:rsid w:val="00474E37"/>
    <w:rPr>
      <w:i/>
      <w:iCs/>
      <w:color w:val="808080"/>
    </w:rPr>
  </w:style>
  <w:style w:type="character" w:styleId="affffffff6">
    <w:name w:val="Intense Emphasis"/>
    <w:uiPriority w:val="21"/>
    <w:qFormat/>
    <w:rsid w:val="00474E37"/>
    <w:rPr>
      <w:b/>
      <w:bCs/>
      <w:i/>
      <w:iCs/>
      <w:color w:val="4F81BD"/>
    </w:rPr>
  </w:style>
  <w:style w:type="character" w:styleId="affffffff7">
    <w:name w:val="Subtle Reference"/>
    <w:uiPriority w:val="31"/>
    <w:qFormat/>
    <w:rsid w:val="00474E37"/>
    <w:rPr>
      <w:smallCaps/>
      <w:color w:val="C0504D"/>
      <w:u w:val="single"/>
    </w:rPr>
  </w:style>
  <w:style w:type="character" w:styleId="affffffff8">
    <w:name w:val="Intense Reference"/>
    <w:uiPriority w:val="32"/>
    <w:qFormat/>
    <w:rsid w:val="00474E37"/>
    <w:rPr>
      <w:b/>
      <w:bCs/>
      <w:smallCaps/>
      <w:color w:val="C0504D"/>
      <w:spacing w:val="5"/>
      <w:u w:val="single"/>
    </w:rPr>
  </w:style>
  <w:style w:type="character" w:styleId="affffffff9">
    <w:name w:val="Book Title"/>
    <w:uiPriority w:val="33"/>
    <w:qFormat/>
    <w:rsid w:val="00474E37"/>
    <w:rPr>
      <w:b/>
      <w:bCs/>
      <w:smallCaps/>
      <w:spacing w:val="5"/>
    </w:rPr>
  </w:style>
  <w:style w:type="character" w:customStyle="1" w:styleId="-1">
    <w:name w:val="Таблица - Текст основной Знак"/>
    <w:qFormat/>
    <w:rsid w:val="00474E37"/>
    <w:rPr>
      <w:rFonts w:ascii="Arial" w:hAnsi="Arial"/>
    </w:rPr>
  </w:style>
  <w:style w:type="character" w:customStyle="1" w:styleId="56">
    <w:name w:val="Стиль5 Знак"/>
    <w:qFormat/>
    <w:rsid w:val="00474E37"/>
    <w:rPr>
      <w:b/>
      <w:bCs/>
      <w:iCs/>
      <w:sz w:val="24"/>
      <w:szCs w:val="32"/>
    </w:rPr>
  </w:style>
  <w:style w:type="character" w:customStyle="1" w:styleId="62">
    <w:name w:val="Стиль6 Знак"/>
    <w:qFormat/>
    <w:rsid w:val="00474E37"/>
    <w:rPr>
      <w:rFonts w:cs="Arial"/>
      <w:b/>
      <w:bCs/>
      <w:sz w:val="24"/>
      <w:szCs w:val="24"/>
      <w:lang w:bidi="ru-RU"/>
    </w:rPr>
  </w:style>
  <w:style w:type="character" w:customStyle="1" w:styleId="Exact">
    <w:name w:val="Подпись к картинке Exact"/>
    <w:qFormat/>
    <w:rsid w:val="00474E37"/>
    <w:rPr>
      <w:b w:val="0"/>
      <w:bCs w:val="0"/>
      <w:i w:val="0"/>
      <w:iCs w:val="0"/>
      <w:caps w:val="0"/>
      <w:smallCaps w:val="0"/>
      <w:strike w:val="0"/>
      <w:dstrike w:val="0"/>
      <w:sz w:val="28"/>
      <w:szCs w:val="28"/>
      <w:u w:val="none"/>
    </w:rPr>
  </w:style>
  <w:style w:type="character" w:customStyle="1" w:styleId="affffffffa">
    <w:name w:val="Подпись к картинке_"/>
    <w:qFormat/>
    <w:rsid w:val="00474E37"/>
    <w:rPr>
      <w:sz w:val="28"/>
      <w:szCs w:val="28"/>
      <w:shd w:val="clear" w:color="auto" w:fill="FFFFFF"/>
    </w:rPr>
  </w:style>
  <w:style w:type="character" w:customStyle="1" w:styleId="2Exact0">
    <w:name w:val="Подпись к таблице (2) Exact"/>
    <w:link w:val="2fc"/>
    <w:qFormat/>
    <w:rsid w:val="00474E37"/>
    <w:rPr>
      <w:shd w:val="clear" w:color="auto" w:fill="FFFFFF"/>
    </w:rPr>
  </w:style>
  <w:style w:type="character" w:customStyle="1" w:styleId="affffffffb">
    <w:name w:val="Основной текст + Не полужирный"/>
    <w:qFormat/>
    <w:rsid w:val="00474E37"/>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rPr>
  </w:style>
  <w:style w:type="character" w:customStyle="1" w:styleId="145pt">
    <w:name w:val="Основной текст + 14;5 pt;Не полужирный"/>
    <w:qFormat/>
    <w:rsid w:val="00474E37"/>
    <w:rPr>
      <w:rFonts w:ascii="Times New Roman" w:eastAsia="Times New Roman" w:hAnsi="Times New Roman" w:cs="Times New Roman"/>
      <w:b/>
      <w:bCs/>
      <w:i w:val="0"/>
      <w:iCs w:val="0"/>
      <w:caps w:val="0"/>
      <w:smallCaps w:val="0"/>
      <w:strike w:val="0"/>
      <w:dstrike w:val="0"/>
      <w:color w:val="000000"/>
      <w:spacing w:val="0"/>
      <w:w w:val="100"/>
      <w:sz w:val="29"/>
      <w:szCs w:val="29"/>
      <w:u w:val="none"/>
      <w:lang w:val="ru-RU"/>
    </w:rPr>
  </w:style>
  <w:style w:type="character" w:customStyle="1" w:styleId="1fff3">
    <w:name w:val="Стиль1 Знак"/>
    <w:uiPriority w:val="31"/>
    <w:qFormat/>
    <w:rsid w:val="00474E37"/>
    <w:rPr>
      <w:rFonts w:ascii="Times New Roman" w:hAnsi="Times New Roman" w:cs="Times New Roman"/>
      <w:color w:val="000000"/>
      <w:sz w:val="28"/>
      <w:szCs w:val="24"/>
      <w:lang w:eastAsia="ru-RU"/>
    </w:rPr>
  </w:style>
  <w:style w:type="character" w:customStyle="1" w:styleId="affffffffc">
    <w:name w:val="Стандарт Знак"/>
    <w:qFormat/>
    <w:rsid w:val="00474E37"/>
    <w:rPr>
      <w:color w:val="000000"/>
      <w:sz w:val="28"/>
      <w:szCs w:val="24"/>
    </w:rPr>
  </w:style>
  <w:style w:type="character" w:customStyle="1" w:styleId="affffffffd">
    <w:name w:val="для рисунков Знак"/>
    <w:qFormat/>
    <w:rsid w:val="00474E37"/>
    <w:rPr>
      <w:rFonts w:cs="Calibri"/>
      <w:color w:val="000000"/>
      <w:sz w:val="28"/>
      <w:szCs w:val="28"/>
      <w:lang w:eastAsia="en-US"/>
    </w:rPr>
  </w:style>
  <w:style w:type="character" w:customStyle="1" w:styleId="affffffffe">
    <w:name w:val="Перечисление Знак"/>
    <w:qFormat/>
    <w:rsid w:val="00474E37"/>
    <w:rPr>
      <w:sz w:val="28"/>
      <w:szCs w:val="28"/>
    </w:rPr>
  </w:style>
  <w:style w:type="character" w:customStyle="1" w:styleId="1fff4">
    <w:name w:val="1 Уровень Знак"/>
    <w:link w:val="1fff4"/>
    <w:qFormat/>
    <w:rsid w:val="00474E37"/>
    <w:rPr>
      <w:sz w:val="24"/>
      <w:szCs w:val="24"/>
    </w:rPr>
  </w:style>
  <w:style w:type="character" w:customStyle="1" w:styleId="95pt">
    <w:name w:val="Основной текст + 9;5 pt;Полужирный"/>
    <w:qFormat/>
    <w:rsid w:val="00474E37"/>
    <w:rPr>
      <w:rFonts w:ascii="Times New Roman" w:eastAsia="Times New Roman" w:hAnsi="Times New Roman" w:cs="Times New Roman"/>
      <w:b/>
      <w:bCs/>
      <w:i w:val="0"/>
      <w:iCs w:val="0"/>
      <w:caps w:val="0"/>
      <w:smallCaps w:val="0"/>
      <w:strike w:val="0"/>
      <w:dstrike w:val="0"/>
      <w:color w:val="000000"/>
      <w:spacing w:val="0"/>
      <w:w w:val="100"/>
      <w:sz w:val="19"/>
      <w:szCs w:val="19"/>
      <w:u w:val="none"/>
      <w:lang w:val="ru-RU"/>
    </w:rPr>
  </w:style>
  <w:style w:type="character" w:customStyle="1" w:styleId="8pt">
    <w:name w:val="Основной текст + 8 pt;Курсив"/>
    <w:qFormat/>
    <w:rsid w:val="00474E37"/>
    <w:rPr>
      <w:rFonts w:ascii="Times New Roman" w:eastAsia="Times New Roman" w:hAnsi="Times New Roman" w:cs="Times New Roman"/>
      <w:b w:val="0"/>
      <w:bCs w:val="0"/>
      <w:i/>
      <w:iCs/>
      <w:caps w:val="0"/>
      <w:smallCaps w:val="0"/>
      <w:strike w:val="0"/>
      <w:dstrike w:val="0"/>
      <w:color w:val="000000"/>
      <w:spacing w:val="0"/>
      <w:w w:val="100"/>
      <w:sz w:val="16"/>
      <w:szCs w:val="16"/>
      <w:u w:val="none"/>
    </w:rPr>
  </w:style>
  <w:style w:type="character" w:customStyle="1" w:styleId="js-extracted-address">
    <w:name w:val="js-extracted-address"/>
    <w:basedOn w:val="a3"/>
    <w:qFormat/>
    <w:rsid w:val="00474E37"/>
  </w:style>
  <w:style w:type="character" w:customStyle="1" w:styleId="mail-message-map-nobreak">
    <w:name w:val="mail-message-map-nobreak"/>
    <w:basedOn w:val="a3"/>
    <w:qFormat/>
    <w:rsid w:val="00474E37"/>
  </w:style>
  <w:style w:type="character" w:customStyle="1" w:styleId="wmi-callto">
    <w:name w:val="wmi-callto"/>
    <w:basedOn w:val="a3"/>
    <w:qFormat/>
    <w:rsid w:val="00474E37"/>
  </w:style>
  <w:style w:type="character" w:customStyle="1" w:styleId="afffffffff">
    <w:name w:val="Рисунок Знак Знак"/>
    <w:qFormat/>
    <w:locked/>
    <w:rsid w:val="00474E37"/>
    <w:rPr>
      <w:b/>
      <w:color w:val="000000"/>
    </w:rPr>
  </w:style>
  <w:style w:type="character" w:customStyle="1" w:styleId="afffffffff0">
    <w:name w:val="Нумерованный Знак"/>
    <w:qFormat/>
    <w:locked/>
    <w:rsid w:val="00474E37"/>
    <w:rPr>
      <w:color w:val="000000"/>
    </w:rPr>
  </w:style>
  <w:style w:type="character" w:customStyle="1" w:styleId="313">
    <w:name w:val="Заголовок 3 Знак1"/>
    <w:qFormat/>
    <w:locked/>
    <w:rsid w:val="00474E37"/>
    <w:rPr>
      <w:rFonts w:eastAsia="Calibri"/>
      <w:sz w:val="28"/>
      <w:szCs w:val="28"/>
      <w:u w:val="thick"/>
      <w:lang w:val="ru-RU" w:eastAsia="ru-RU" w:bidi="ar-SA"/>
    </w:rPr>
  </w:style>
  <w:style w:type="character" w:customStyle="1" w:styleId="afffffffff1">
    <w:name w:val="Привязка концевой сноски"/>
    <w:rsid w:val="00474E37"/>
    <w:rPr>
      <w:vertAlign w:val="superscript"/>
    </w:rPr>
  </w:style>
  <w:style w:type="character" w:customStyle="1" w:styleId="EndnoteCharacters">
    <w:name w:val="Endnote Characters"/>
    <w:unhideWhenUsed/>
    <w:qFormat/>
    <w:locked/>
    <w:rsid w:val="00474E37"/>
    <w:rPr>
      <w:vertAlign w:val="superscript"/>
    </w:rPr>
  </w:style>
  <w:style w:type="character" w:customStyle="1" w:styleId="212pt">
    <w:name w:val="Заголовок 2 + 12 pt Знак Знак Знак"/>
    <w:link w:val="212pt"/>
    <w:uiPriority w:val="99"/>
    <w:qFormat/>
    <w:rsid w:val="00474E37"/>
    <w:rPr>
      <w:b/>
      <w:bCs/>
      <w:color w:val="000000"/>
      <w:sz w:val="24"/>
    </w:rPr>
  </w:style>
  <w:style w:type="character" w:customStyle="1" w:styleId="11c">
    <w:name w:val="Заголовок 1 Знак1"/>
    <w:uiPriority w:val="99"/>
    <w:qFormat/>
    <w:rsid w:val="00474E37"/>
    <w:rPr>
      <w:b/>
      <w:bCs/>
      <w:sz w:val="24"/>
      <w:szCs w:val="24"/>
      <w:lang w:val="ru-RU" w:eastAsia="ru-RU" w:bidi="ar-SA"/>
    </w:rPr>
  </w:style>
  <w:style w:type="character" w:customStyle="1" w:styleId="afffffffff2">
    <w:name w:val="Основной текст с точкой Знак"/>
    <w:uiPriority w:val="99"/>
    <w:qFormat/>
    <w:rsid w:val="00474E37"/>
    <w:rPr>
      <w:rFonts w:cs="Arial"/>
      <w:color w:val="000000"/>
      <w:sz w:val="24"/>
      <w:szCs w:val="26"/>
    </w:rPr>
  </w:style>
  <w:style w:type="character" w:customStyle="1" w:styleId="afffffffff3">
    <w:name w:val="Подпись Знак"/>
    <w:qFormat/>
    <w:rsid w:val="00474E37"/>
    <w:rPr>
      <w:color w:val="000000"/>
      <w:sz w:val="24"/>
    </w:rPr>
  </w:style>
  <w:style w:type="character" w:customStyle="1" w:styleId="212pt0">
    <w:name w:val="Заголовок 2 + 12 pt Знак Знак Знак Знак Знак"/>
    <w:qFormat/>
    <w:rsid w:val="00474E37"/>
    <w:rPr>
      <w:b/>
      <w:bCs/>
      <w:sz w:val="24"/>
      <w:lang w:val="ru-RU" w:eastAsia="ru-RU" w:bidi="ar-SA"/>
    </w:rPr>
  </w:style>
  <w:style w:type="character" w:customStyle="1" w:styleId="212pt1">
    <w:name w:val="Заголовок 2 + 12 pt Знак Знак Знак Знак"/>
    <w:qFormat/>
    <w:rsid w:val="00474E37"/>
    <w:rPr>
      <w:bCs/>
      <w:sz w:val="24"/>
      <w:szCs w:val="24"/>
      <w:lang w:val="ru-RU" w:eastAsia="ru-RU" w:bidi="ar-SA"/>
    </w:rPr>
  </w:style>
  <w:style w:type="character" w:customStyle="1" w:styleId="afffffffff4">
    <w:name w:val="Основной жирный Знак"/>
    <w:uiPriority w:val="99"/>
    <w:qFormat/>
    <w:rsid w:val="00474E37"/>
    <w:rPr>
      <w:rFonts w:cs="Arial"/>
      <w:b/>
      <w:bCs/>
      <w:color w:val="000000"/>
      <w:sz w:val="24"/>
      <w:szCs w:val="24"/>
    </w:rPr>
  </w:style>
  <w:style w:type="character" w:customStyle="1" w:styleId="afffffffff5">
    <w:name w:val="Стиль полужирный"/>
    <w:uiPriority w:val="99"/>
    <w:qFormat/>
    <w:rsid w:val="00474E37"/>
    <w:rPr>
      <w:b/>
      <w:bCs/>
      <w:strike w:val="0"/>
      <w:dstrike w:val="0"/>
      <w:position w:val="0"/>
      <w:sz w:val="28"/>
      <w:u w:val="none"/>
      <w:effect w:val="none"/>
      <w:vertAlign w:val="baseline"/>
    </w:rPr>
  </w:style>
  <w:style w:type="character" w:customStyle="1" w:styleId="afffffffff6">
    <w:name w:val="Красная строка Знак"/>
    <w:qFormat/>
    <w:rsid w:val="00474E37"/>
    <w:rPr>
      <w:color w:val="000000"/>
      <w:sz w:val="24"/>
      <w:szCs w:val="24"/>
    </w:rPr>
  </w:style>
  <w:style w:type="character" w:customStyle="1" w:styleId="2fd">
    <w:name w:val="Красная строка 2 Знак"/>
    <w:uiPriority w:val="99"/>
    <w:qFormat/>
    <w:rsid w:val="00474E37"/>
    <w:rPr>
      <w:color w:val="000000"/>
      <w:sz w:val="24"/>
      <w:szCs w:val="24"/>
    </w:rPr>
  </w:style>
  <w:style w:type="character" w:customStyle="1" w:styleId="1fff5">
    <w:name w:val="Список маркированный 1 Знак"/>
    <w:qFormat/>
    <w:rsid w:val="00474E37"/>
    <w:rPr>
      <w:rFonts w:cs="Arial"/>
      <w:color w:val="000000"/>
      <w:sz w:val="24"/>
      <w:szCs w:val="24"/>
    </w:rPr>
  </w:style>
  <w:style w:type="character" w:customStyle="1" w:styleId="2fe">
    <w:name w:val="Список маркированный 2 Знак"/>
    <w:link w:val="2ff"/>
    <w:qFormat/>
    <w:rsid w:val="00474E37"/>
    <w:rPr>
      <w:rFonts w:cs="Arial"/>
      <w:color w:val="000000"/>
      <w:sz w:val="24"/>
      <w:szCs w:val="24"/>
    </w:rPr>
  </w:style>
  <w:style w:type="character" w:customStyle="1" w:styleId="FontStyle371">
    <w:name w:val="Font Style371"/>
    <w:qFormat/>
    <w:rsid w:val="00474E37"/>
    <w:rPr>
      <w:rFonts w:ascii="Times New Roman" w:hAnsi="Times New Roman" w:cs="Times New Roman"/>
      <w:sz w:val="20"/>
      <w:szCs w:val="20"/>
    </w:rPr>
  </w:style>
  <w:style w:type="character" w:customStyle="1" w:styleId="510">
    <w:name w:val="Заголовок 5 Знак1"/>
    <w:uiPriority w:val="99"/>
    <w:semiHidden/>
    <w:qFormat/>
    <w:rsid w:val="00474E37"/>
    <w:rPr>
      <w:rFonts w:ascii="Cambria" w:eastAsia="Times New Roman" w:hAnsi="Cambria" w:cs="Times New Roman"/>
      <w:color w:val="243F60"/>
      <w:sz w:val="24"/>
      <w:szCs w:val="24"/>
      <w:lang w:eastAsia="ru-RU"/>
    </w:rPr>
  </w:style>
  <w:style w:type="character" w:customStyle="1" w:styleId="afffffffff7">
    <w:name w:val="Обычный отступ Знак"/>
    <w:qFormat/>
    <w:locked/>
    <w:rsid w:val="00474E37"/>
    <w:rPr>
      <w:color w:val="000000"/>
      <w:sz w:val="24"/>
    </w:rPr>
  </w:style>
  <w:style w:type="character" w:customStyle="1" w:styleId="212">
    <w:name w:val="Основной текст с отступом 2 Знак1"/>
    <w:uiPriority w:val="99"/>
    <w:semiHidden/>
    <w:qFormat/>
    <w:rsid w:val="00474E37"/>
    <w:rPr>
      <w:sz w:val="24"/>
      <w:szCs w:val="24"/>
    </w:rPr>
  </w:style>
  <w:style w:type="character" w:customStyle="1" w:styleId="1111">
    <w:name w:val="1.1.1.1_ норм Знак"/>
    <w:link w:val="11110"/>
    <w:qFormat/>
    <w:locked/>
    <w:rsid w:val="00474E37"/>
    <w:rPr>
      <w:bCs/>
      <w:sz w:val="24"/>
      <w:szCs w:val="24"/>
      <w:lang w:bidi="en-US"/>
    </w:rPr>
  </w:style>
  <w:style w:type="character" w:customStyle="1" w:styleId="afffffffff8">
    <w:name w:val="Список с точкой Знак"/>
    <w:uiPriority w:val="99"/>
    <w:qFormat/>
    <w:locked/>
    <w:rsid w:val="00474E37"/>
    <w:rPr>
      <w:color w:val="000000"/>
      <w:sz w:val="24"/>
      <w:szCs w:val="24"/>
    </w:rPr>
  </w:style>
  <w:style w:type="character" w:customStyle="1" w:styleId="1fff6">
    <w:name w:val="Заголовок 1 с Нум Знак"/>
    <w:uiPriority w:val="99"/>
    <w:qFormat/>
    <w:rsid w:val="00474E37"/>
    <w:rPr>
      <w:rFonts w:ascii="Arial" w:hAnsi="Arial" w:cs="Arial"/>
      <w:b/>
      <w:bCs/>
      <w:kern w:val="2"/>
      <w:sz w:val="32"/>
      <w:szCs w:val="32"/>
      <w:lang w:val="ru-RU" w:eastAsia="ru-RU" w:bidi="ar-SA"/>
    </w:rPr>
  </w:style>
  <w:style w:type="character" w:customStyle="1" w:styleId="v121">
    <w:name w:val="v121"/>
    <w:qFormat/>
    <w:rsid w:val="00474E37"/>
    <w:rPr>
      <w:rFonts w:ascii="Verdana" w:hAnsi="Verdana"/>
      <w:sz w:val="18"/>
      <w:szCs w:val="18"/>
    </w:rPr>
  </w:style>
  <w:style w:type="character" w:customStyle="1" w:styleId="afffffffff9">
    <w:name w:val="Основной текст Знак Знак Знак Знак Знак Знак Знак"/>
    <w:uiPriority w:val="99"/>
    <w:qFormat/>
    <w:rsid w:val="00474E37"/>
    <w:rPr>
      <w:rFonts w:ascii="Times New Roman" w:hAnsi="Times New Roman" w:cs="Times New Roman"/>
      <w:sz w:val="24"/>
      <w:szCs w:val="24"/>
      <w:lang w:val="ru-RU" w:eastAsia="ru-RU" w:bidi="ar-SA"/>
    </w:rPr>
  </w:style>
  <w:style w:type="character" w:customStyle="1" w:styleId="201">
    <w:name w:val="Знак Знак20"/>
    <w:uiPriority w:val="99"/>
    <w:qFormat/>
    <w:locked/>
    <w:rsid w:val="00474E37"/>
    <w:rPr>
      <w:rFonts w:ascii="Times New Roman" w:hAnsi="Times New Roman" w:cs="Times New Roman"/>
      <w:b/>
      <w:bCs w:val="0"/>
      <w:sz w:val="22"/>
      <w:lang w:val="ru-RU" w:eastAsia="ru-RU" w:bidi="ar-SA"/>
    </w:rPr>
  </w:style>
  <w:style w:type="character" w:customStyle="1" w:styleId="HTMLPreformattedChar1">
    <w:name w:val="HTML Preformatted Char1"/>
    <w:uiPriority w:val="99"/>
    <w:semiHidden/>
    <w:qFormat/>
    <w:rsid w:val="00474E37"/>
    <w:rPr>
      <w:rFonts w:ascii="Courier New" w:hAnsi="Courier New" w:cs="Courier New"/>
      <w:color w:val="000000"/>
      <w:sz w:val="20"/>
      <w:szCs w:val="20"/>
    </w:rPr>
  </w:style>
  <w:style w:type="character" w:customStyle="1" w:styleId="3f4">
    <w:name w:val="Знак Знак3"/>
    <w:uiPriority w:val="99"/>
    <w:qFormat/>
    <w:locked/>
    <w:rsid w:val="00474E37"/>
    <w:rPr>
      <w:rFonts w:ascii="Times New Roman" w:hAnsi="Times New Roman" w:cs="Times New Roman"/>
      <w:lang w:val="ru-RU" w:eastAsia="ru-RU" w:bidi="ar-SA"/>
    </w:rPr>
  </w:style>
  <w:style w:type="character" w:customStyle="1" w:styleId="1fff7">
    <w:name w:val="Текст примечания Знак1"/>
    <w:basedOn w:val="a3"/>
    <w:uiPriority w:val="99"/>
    <w:qFormat/>
    <w:rsid w:val="00474E37"/>
  </w:style>
  <w:style w:type="character" w:customStyle="1" w:styleId="CommentTextChar1">
    <w:name w:val="Comment Text Char1"/>
    <w:uiPriority w:val="99"/>
    <w:semiHidden/>
    <w:qFormat/>
    <w:rsid w:val="00474E37"/>
    <w:rPr>
      <w:color w:val="000000"/>
      <w:sz w:val="20"/>
      <w:szCs w:val="20"/>
    </w:rPr>
  </w:style>
  <w:style w:type="character" w:customStyle="1" w:styleId="100">
    <w:name w:val="Знак Знак10"/>
    <w:uiPriority w:val="99"/>
    <w:qFormat/>
    <w:locked/>
    <w:rsid w:val="00474E37"/>
    <w:rPr>
      <w:rFonts w:ascii="Times New Roman" w:hAnsi="Times New Roman" w:cs="Times New Roman"/>
      <w:b/>
      <w:bCs w:val="0"/>
      <w:sz w:val="24"/>
      <w:lang w:val="ru-RU" w:eastAsia="ru-RU" w:bidi="ar-SA"/>
    </w:rPr>
  </w:style>
  <w:style w:type="character" w:customStyle="1" w:styleId="1fff8">
    <w:name w:val="Текст Знак1"/>
    <w:uiPriority w:val="99"/>
    <w:qFormat/>
    <w:rsid w:val="00474E37"/>
    <w:rPr>
      <w:rFonts w:ascii="Consolas" w:hAnsi="Consolas" w:cs="Consolas"/>
      <w:sz w:val="21"/>
      <w:szCs w:val="21"/>
    </w:rPr>
  </w:style>
  <w:style w:type="character" w:customStyle="1" w:styleId="PlainTextChar1">
    <w:name w:val="Plain Text Char1"/>
    <w:uiPriority w:val="99"/>
    <w:semiHidden/>
    <w:qFormat/>
    <w:rsid w:val="00474E37"/>
    <w:rPr>
      <w:rFonts w:ascii="Courier New" w:hAnsi="Courier New" w:cs="Courier New"/>
      <w:color w:val="000000"/>
      <w:sz w:val="20"/>
      <w:szCs w:val="20"/>
    </w:rPr>
  </w:style>
  <w:style w:type="character" w:customStyle="1" w:styleId="1fff9">
    <w:name w:val="Знак Знак1"/>
    <w:qFormat/>
    <w:rsid w:val="00474E37"/>
    <w:rPr>
      <w:rFonts w:ascii="Times New Roman" w:hAnsi="Times New Roman" w:cs="Times New Roman"/>
    </w:rPr>
  </w:style>
  <w:style w:type="character" w:customStyle="1" w:styleId="FootnoteTextChar">
    <w:name w:val="Footnote Text Char"/>
    <w:qFormat/>
    <w:locked/>
    <w:rsid w:val="00474E37"/>
    <w:rPr>
      <w:rFonts w:ascii="Calibri" w:hAnsi="Calibri"/>
      <w:lang w:val="ru-RU" w:eastAsia="ru-RU" w:bidi="ar-SA"/>
    </w:rPr>
  </w:style>
  <w:style w:type="character" w:customStyle="1" w:styleId="MTEquationSection">
    <w:name w:val="MTEquationSection"/>
    <w:qFormat/>
    <w:rsid w:val="00474E37"/>
    <w:rPr>
      <w:vanish/>
      <w:color w:val="FF0000"/>
    </w:rPr>
  </w:style>
  <w:style w:type="character" w:customStyle="1" w:styleId="afffffffffa">
    <w:name w:val="Подпункт Знак"/>
    <w:qFormat/>
    <w:rsid w:val="00474E37"/>
    <w:rPr>
      <w:b/>
      <w:sz w:val="28"/>
      <w:szCs w:val="28"/>
    </w:rPr>
  </w:style>
  <w:style w:type="character" w:customStyle="1" w:styleId="1fffa">
    <w:name w:val="Таблица заголовок 1 Знак"/>
    <w:qFormat/>
    <w:locked/>
    <w:rsid w:val="00474E37"/>
    <w:rPr>
      <w:rFonts w:ascii="Tahoma" w:eastAsia="Calibri" w:hAnsi="Tahoma"/>
      <w:b/>
      <w:bCs/>
      <w:sz w:val="16"/>
      <w:szCs w:val="16"/>
    </w:rPr>
  </w:style>
  <w:style w:type="character" w:customStyle="1" w:styleId="afffffffffb">
    <w:name w:val="Обычный Р Знак"/>
    <w:qFormat/>
    <w:rsid w:val="00474E37"/>
    <w:rPr>
      <w:sz w:val="28"/>
    </w:rPr>
  </w:style>
  <w:style w:type="character" w:customStyle="1" w:styleId="1-">
    <w:name w:val="Перечисление 1-го уровня Знак"/>
    <w:qFormat/>
    <w:rsid w:val="00474E37"/>
    <w:rPr>
      <w:sz w:val="28"/>
      <w:szCs w:val="28"/>
    </w:rPr>
  </w:style>
  <w:style w:type="character" w:customStyle="1" w:styleId="ListLabel1">
    <w:name w:val="ListLabel 1"/>
    <w:qFormat/>
    <w:rsid w:val="00474E37"/>
    <w:rPr>
      <w:rFonts w:cs="Times New Roman"/>
      <w:b/>
      <w:sz w:val="28"/>
    </w:rPr>
  </w:style>
  <w:style w:type="character" w:customStyle="1" w:styleId="ListLabel2">
    <w:name w:val="ListLabel 2"/>
    <w:qFormat/>
    <w:rsid w:val="00474E37"/>
    <w:rPr>
      <w:rFonts w:cs="Times New Roman"/>
      <w:b/>
      <w:i w:val="0"/>
      <w:sz w:val="24"/>
    </w:rPr>
  </w:style>
  <w:style w:type="character" w:customStyle="1" w:styleId="ListLabel3">
    <w:name w:val="ListLabel 3"/>
    <w:qFormat/>
    <w:rsid w:val="00474E37"/>
    <w:rPr>
      <w:rFonts w:cs="Times New Roman"/>
      <w:b w:val="0"/>
      <w:i w:val="0"/>
      <w:sz w:val="24"/>
    </w:rPr>
  </w:style>
  <w:style w:type="character" w:customStyle="1" w:styleId="ListLabel4">
    <w:name w:val="ListLabel 4"/>
    <w:qFormat/>
    <w:rsid w:val="00474E37"/>
    <w:rPr>
      <w:rFonts w:cs="Times New Roman"/>
      <w:b w:val="0"/>
      <w:i w:val="0"/>
      <w:sz w:val="24"/>
    </w:rPr>
  </w:style>
  <w:style w:type="character" w:customStyle="1" w:styleId="ListLabel5">
    <w:name w:val="ListLabel 5"/>
    <w:qFormat/>
    <w:rsid w:val="00474E37"/>
    <w:rPr>
      <w:rFonts w:cs="Times New Roman"/>
    </w:rPr>
  </w:style>
  <w:style w:type="character" w:customStyle="1" w:styleId="ListLabel6">
    <w:name w:val="ListLabel 6"/>
    <w:qFormat/>
    <w:rsid w:val="00474E37"/>
    <w:rPr>
      <w:rFonts w:cs="Times New Roman"/>
    </w:rPr>
  </w:style>
  <w:style w:type="character" w:customStyle="1" w:styleId="ListLabel7">
    <w:name w:val="ListLabel 7"/>
    <w:qFormat/>
    <w:rsid w:val="00474E37"/>
    <w:rPr>
      <w:rFonts w:cs="Times New Roman"/>
    </w:rPr>
  </w:style>
  <w:style w:type="character" w:customStyle="1" w:styleId="ListLabel8">
    <w:name w:val="ListLabel 8"/>
    <w:qFormat/>
    <w:rsid w:val="00474E37"/>
    <w:rPr>
      <w:b w:val="0"/>
      <w:sz w:val="28"/>
      <w:szCs w:val="28"/>
    </w:rPr>
  </w:style>
  <w:style w:type="character" w:customStyle="1" w:styleId="ListLabel9">
    <w:name w:val="ListLabel 9"/>
    <w:qFormat/>
    <w:rsid w:val="00474E37"/>
    <w:rPr>
      <w:rFonts w:cs="Times New Roman"/>
      <w:sz w:val="28"/>
    </w:rPr>
  </w:style>
  <w:style w:type="character" w:customStyle="1" w:styleId="ListLabel10">
    <w:name w:val="ListLabel 10"/>
    <w:qFormat/>
    <w:rsid w:val="00474E37"/>
    <w:rPr>
      <w:rFonts w:cs="Courier New"/>
    </w:rPr>
  </w:style>
  <w:style w:type="character" w:customStyle="1" w:styleId="ListLabel11">
    <w:name w:val="ListLabel 11"/>
    <w:qFormat/>
    <w:rsid w:val="00474E37"/>
    <w:rPr>
      <w:rFonts w:cs="Courier New"/>
    </w:rPr>
  </w:style>
  <w:style w:type="character" w:customStyle="1" w:styleId="ListLabel12">
    <w:name w:val="ListLabel 12"/>
    <w:qFormat/>
    <w:rsid w:val="00474E37"/>
    <w:rPr>
      <w:rFonts w:cs="Courier New"/>
    </w:rPr>
  </w:style>
  <w:style w:type="character" w:customStyle="1" w:styleId="ListLabel13">
    <w:name w:val="ListLabel 13"/>
    <w:qFormat/>
    <w:rsid w:val="00474E37"/>
    <w:rPr>
      <w:rFonts w:cs="Times New Roman"/>
      <w:b/>
      <w:bCs/>
      <w:i w:val="0"/>
      <w:iCs w:val="0"/>
      <w:strike w:val="0"/>
      <w:dstrike w:val="0"/>
      <w:color w:val="auto"/>
      <w:sz w:val="28"/>
      <w:szCs w:val="28"/>
      <w:u w:val="none"/>
      <w:effect w:val="none"/>
    </w:rPr>
  </w:style>
  <w:style w:type="character" w:customStyle="1" w:styleId="ListLabel14">
    <w:name w:val="ListLabel 14"/>
    <w:qFormat/>
    <w:rsid w:val="00474E37"/>
    <w:rPr>
      <w:rFonts w:cs="Times New Roman"/>
    </w:rPr>
  </w:style>
  <w:style w:type="character" w:customStyle="1" w:styleId="ListLabel15">
    <w:name w:val="ListLabel 15"/>
    <w:qFormat/>
    <w:rsid w:val="00474E37"/>
    <w:rPr>
      <w:rFonts w:cs="Times New Roman"/>
    </w:rPr>
  </w:style>
  <w:style w:type="character" w:customStyle="1" w:styleId="ListLabel16">
    <w:name w:val="ListLabel 16"/>
    <w:qFormat/>
    <w:rsid w:val="00474E37"/>
    <w:rPr>
      <w:rFonts w:cs="Times New Roman"/>
    </w:rPr>
  </w:style>
  <w:style w:type="character" w:customStyle="1" w:styleId="ListLabel17">
    <w:name w:val="ListLabel 17"/>
    <w:qFormat/>
    <w:rsid w:val="00474E37"/>
    <w:rPr>
      <w:rFonts w:cs="Times New Roman"/>
    </w:rPr>
  </w:style>
  <w:style w:type="character" w:customStyle="1" w:styleId="ListLabel18">
    <w:name w:val="ListLabel 18"/>
    <w:qFormat/>
    <w:rsid w:val="00474E37"/>
    <w:rPr>
      <w:rFonts w:cs="Times New Roman"/>
    </w:rPr>
  </w:style>
  <w:style w:type="character" w:customStyle="1" w:styleId="ListLabel19">
    <w:name w:val="ListLabel 19"/>
    <w:qFormat/>
    <w:rsid w:val="00474E37"/>
    <w:rPr>
      <w:rFonts w:cs="Times New Roman"/>
    </w:rPr>
  </w:style>
  <w:style w:type="character" w:customStyle="1" w:styleId="ListLabel20">
    <w:name w:val="ListLabel 20"/>
    <w:qFormat/>
    <w:rsid w:val="00474E37"/>
    <w:rPr>
      <w:rFonts w:cs="Times New Roman"/>
    </w:rPr>
  </w:style>
  <w:style w:type="character" w:customStyle="1" w:styleId="ListLabel21">
    <w:name w:val="ListLabel 21"/>
    <w:qFormat/>
    <w:rsid w:val="00474E37"/>
    <w:rPr>
      <w:rFonts w:cs="Times New Roman"/>
    </w:rPr>
  </w:style>
  <w:style w:type="character" w:customStyle="1" w:styleId="ListLabel22">
    <w:name w:val="ListLabel 22"/>
    <w:qFormat/>
    <w:rsid w:val="00474E37"/>
    <w:rPr>
      <w:rFonts w:cs="Times New Roman"/>
      <w:b w:val="0"/>
      <w:bCs w:val="0"/>
      <w:sz w:val="28"/>
      <w:szCs w:val="28"/>
    </w:rPr>
  </w:style>
  <w:style w:type="character" w:customStyle="1" w:styleId="ListLabel23">
    <w:name w:val="ListLabel 23"/>
    <w:qFormat/>
    <w:rsid w:val="00474E37"/>
    <w:rPr>
      <w:rFonts w:cs="Times New Roman"/>
    </w:rPr>
  </w:style>
  <w:style w:type="character" w:customStyle="1" w:styleId="ListLabel24">
    <w:name w:val="ListLabel 24"/>
    <w:qFormat/>
    <w:rsid w:val="00474E37"/>
    <w:rPr>
      <w:rFonts w:cs="Times New Roman"/>
    </w:rPr>
  </w:style>
  <w:style w:type="character" w:customStyle="1" w:styleId="ListLabel25">
    <w:name w:val="ListLabel 25"/>
    <w:qFormat/>
    <w:rsid w:val="00474E37"/>
    <w:rPr>
      <w:rFonts w:cs="Times New Roman"/>
    </w:rPr>
  </w:style>
  <w:style w:type="character" w:customStyle="1" w:styleId="ListLabel26">
    <w:name w:val="ListLabel 26"/>
    <w:qFormat/>
    <w:rsid w:val="00474E37"/>
    <w:rPr>
      <w:rFonts w:cs="Times New Roman"/>
    </w:rPr>
  </w:style>
  <w:style w:type="character" w:customStyle="1" w:styleId="ListLabel27">
    <w:name w:val="ListLabel 27"/>
    <w:qFormat/>
    <w:rsid w:val="00474E37"/>
    <w:rPr>
      <w:rFonts w:cs="Times New Roman"/>
    </w:rPr>
  </w:style>
  <w:style w:type="character" w:customStyle="1" w:styleId="ListLabel28">
    <w:name w:val="ListLabel 28"/>
    <w:qFormat/>
    <w:rsid w:val="00474E37"/>
    <w:rPr>
      <w:rFonts w:cs="Times New Roman"/>
    </w:rPr>
  </w:style>
  <w:style w:type="character" w:customStyle="1" w:styleId="ListLabel29">
    <w:name w:val="ListLabel 29"/>
    <w:qFormat/>
    <w:rsid w:val="00474E37"/>
    <w:rPr>
      <w:rFonts w:cs="Times New Roman"/>
    </w:rPr>
  </w:style>
  <w:style w:type="character" w:customStyle="1" w:styleId="ListLabel30">
    <w:name w:val="ListLabel 30"/>
    <w:qFormat/>
    <w:rsid w:val="00474E37"/>
    <w:rPr>
      <w:rFonts w:cs="Times New Roman"/>
    </w:rPr>
  </w:style>
  <w:style w:type="character" w:customStyle="1" w:styleId="ListLabel31">
    <w:name w:val="ListLabel 31"/>
    <w:qFormat/>
    <w:rsid w:val="00474E37"/>
    <w:rPr>
      <w:rFonts w:cs="Courier New"/>
    </w:rPr>
  </w:style>
  <w:style w:type="character" w:customStyle="1" w:styleId="ListLabel32">
    <w:name w:val="ListLabel 32"/>
    <w:qFormat/>
    <w:rsid w:val="00474E37"/>
    <w:rPr>
      <w:rFonts w:cs="Courier New"/>
    </w:rPr>
  </w:style>
  <w:style w:type="character" w:customStyle="1" w:styleId="ListLabel33">
    <w:name w:val="ListLabel 33"/>
    <w:qFormat/>
    <w:rsid w:val="00474E37"/>
    <w:rPr>
      <w:rFonts w:cs="Courier New"/>
    </w:rPr>
  </w:style>
  <w:style w:type="character" w:customStyle="1" w:styleId="ListLabel34">
    <w:name w:val="ListLabel 34"/>
    <w:qFormat/>
    <w:rsid w:val="00474E37"/>
    <w:rPr>
      <w:color w:val="auto"/>
    </w:rPr>
  </w:style>
  <w:style w:type="character" w:customStyle="1" w:styleId="ListLabel35">
    <w:name w:val="ListLabel 35"/>
    <w:qFormat/>
    <w:rsid w:val="00474E37"/>
    <w:rPr>
      <w:rFonts w:cs="Courier New"/>
    </w:rPr>
  </w:style>
  <w:style w:type="character" w:customStyle="1" w:styleId="ListLabel36">
    <w:name w:val="ListLabel 36"/>
    <w:qFormat/>
    <w:rsid w:val="00474E37"/>
    <w:rPr>
      <w:rFonts w:cs="Courier New"/>
    </w:rPr>
  </w:style>
  <w:style w:type="character" w:customStyle="1" w:styleId="ListLabel37">
    <w:name w:val="ListLabel 37"/>
    <w:qFormat/>
    <w:rsid w:val="00474E37"/>
    <w:rPr>
      <w:rFonts w:cs="Courier New"/>
    </w:rPr>
  </w:style>
  <w:style w:type="character" w:customStyle="1" w:styleId="ListLabel38">
    <w:name w:val="ListLabel 38"/>
    <w:qFormat/>
    <w:rsid w:val="00474E37"/>
    <w:rPr>
      <w:color w:val="auto"/>
    </w:rPr>
  </w:style>
  <w:style w:type="character" w:customStyle="1" w:styleId="ListLabel39">
    <w:name w:val="ListLabel 39"/>
    <w:qFormat/>
    <w:rsid w:val="00474E37"/>
    <w:rPr>
      <w:rFonts w:cs="Courier New"/>
    </w:rPr>
  </w:style>
  <w:style w:type="character" w:customStyle="1" w:styleId="ListLabel40">
    <w:name w:val="ListLabel 40"/>
    <w:qFormat/>
    <w:rsid w:val="00474E37"/>
    <w:rPr>
      <w:rFonts w:cs="Courier New"/>
    </w:rPr>
  </w:style>
  <w:style w:type="character" w:customStyle="1" w:styleId="ListLabel41">
    <w:name w:val="ListLabel 41"/>
    <w:qFormat/>
    <w:rsid w:val="00474E37"/>
    <w:rPr>
      <w:rFonts w:cs="Courier New"/>
    </w:rPr>
  </w:style>
  <w:style w:type="character" w:customStyle="1" w:styleId="ListLabel42">
    <w:name w:val="ListLabel 42"/>
    <w:qFormat/>
    <w:rsid w:val="00474E37"/>
    <w:rPr>
      <w:rFonts w:cs="Courier New"/>
    </w:rPr>
  </w:style>
  <w:style w:type="character" w:customStyle="1" w:styleId="ListLabel43">
    <w:name w:val="ListLabel 43"/>
    <w:qFormat/>
    <w:rsid w:val="00474E37"/>
    <w:rPr>
      <w:rFonts w:cs="Courier New"/>
    </w:rPr>
  </w:style>
  <w:style w:type="character" w:customStyle="1" w:styleId="ListLabel44">
    <w:name w:val="ListLabel 44"/>
    <w:qFormat/>
    <w:rsid w:val="00474E37"/>
    <w:rPr>
      <w:rFonts w:cs="Courier New"/>
    </w:rPr>
  </w:style>
  <w:style w:type="character" w:customStyle="1" w:styleId="ListLabel45">
    <w:name w:val="ListLabel 45"/>
    <w:qFormat/>
    <w:rsid w:val="00474E37"/>
    <w:rPr>
      <w:rFonts w:cs="Courier New"/>
    </w:rPr>
  </w:style>
  <w:style w:type="character" w:customStyle="1" w:styleId="ListLabel46">
    <w:name w:val="ListLabel 46"/>
    <w:qFormat/>
    <w:rsid w:val="00474E37"/>
    <w:rPr>
      <w:rFonts w:cs="Courier New"/>
    </w:rPr>
  </w:style>
  <w:style w:type="character" w:customStyle="1" w:styleId="ListLabel47">
    <w:name w:val="ListLabel 47"/>
    <w:qFormat/>
    <w:rsid w:val="00474E37"/>
    <w:rPr>
      <w:rFonts w:cs="Courier New"/>
    </w:rPr>
  </w:style>
  <w:style w:type="character" w:customStyle="1" w:styleId="ListLabel48">
    <w:name w:val="ListLabel 48"/>
    <w:qFormat/>
    <w:rsid w:val="00474E37"/>
    <w:rPr>
      <w:b/>
    </w:rPr>
  </w:style>
  <w:style w:type="character" w:customStyle="1" w:styleId="ListLabel49">
    <w:name w:val="ListLabel 49"/>
    <w:qFormat/>
    <w:rsid w:val="00474E37"/>
    <w:rPr>
      <w:b w:val="0"/>
      <w:sz w:val="32"/>
      <w:szCs w:val="32"/>
    </w:rPr>
  </w:style>
  <w:style w:type="character" w:customStyle="1" w:styleId="ListLabel50">
    <w:name w:val="ListLabel 50"/>
    <w:qFormat/>
    <w:rsid w:val="00474E37"/>
    <w:rPr>
      <w:b/>
      <w:sz w:val="28"/>
      <w:szCs w:val="28"/>
    </w:rPr>
  </w:style>
  <w:style w:type="character" w:customStyle="1" w:styleId="ListLabel51">
    <w:name w:val="ListLabel 51"/>
    <w:qFormat/>
    <w:rsid w:val="00474E37"/>
    <w:rPr>
      <w:b/>
      <w:sz w:val="28"/>
      <w:szCs w:val="28"/>
    </w:rPr>
  </w:style>
  <w:style w:type="character" w:customStyle="1" w:styleId="ListLabel52">
    <w:name w:val="ListLabel 52"/>
    <w:qFormat/>
    <w:rsid w:val="00474E37"/>
    <w:rPr>
      <w:sz w:val="28"/>
      <w:szCs w:val="28"/>
    </w:rPr>
  </w:style>
  <w:style w:type="character" w:customStyle="1" w:styleId="ListLabel53">
    <w:name w:val="ListLabel 53"/>
    <w:qFormat/>
    <w:rsid w:val="00474E37"/>
    <w:rPr>
      <w:b/>
    </w:rPr>
  </w:style>
  <w:style w:type="character" w:customStyle="1" w:styleId="ListLabel54">
    <w:name w:val="ListLabel 54"/>
    <w:qFormat/>
    <w:rsid w:val="00474E37"/>
    <w:rPr>
      <w:rFonts w:cs="Courier New"/>
    </w:rPr>
  </w:style>
  <w:style w:type="character" w:customStyle="1" w:styleId="ListLabel55">
    <w:name w:val="ListLabel 55"/>
    <w:qFormat/>
    <w:rsid w:val="00474E37"/>
    <w:rPr>
      <w:rFonts w:cs="Courier New"/>
    </w:rPr>
  </w:style>
  <w:style w:type="character" w:customStyle="1" w:styleId="ListLabel56">
    <w:name w:val="ListLabel 56"/>
    <w:qFormat/>
    <w:rsid w:val="00474E37"/>
    <w:rPr>
      <w:rFonts w:cs="Courier New"/>
    </w:rPr>
  </w:style>
  <w:style w:type="character" w:customStyle="1" w:styleId="ListLabel57">
    <w:name w:val="ListLabel 57"/>
    <w:qFormat/>
    <w:rsid w:val="00474E37"/>
    <w:rPr>
      <w:b/>
      <w:i w:val="0"/>
      <w:sz w:val="28"/>
      <w:szCs w:val="28"/>
    </w:rPr>
  </w:style>
  <w:style w:type="character" w:customStyle="1" w:styleId="ListLabel58">
    <w:name w:val="ListLabel 58"/>
    <w:qFormat/>
    <w:rsid w:val="00474E37"/>
    <w:rPr>
      <w:rFonts w:cs="Courier New"/>
    </w:rPr>
  </w:style>
  <w:style w:type="character" w:customStyle="1" w:styleId="ListLabel59">
    <w:name w:val="ListLabel 59"/>
    <w:qFormat/>
    <w:rsid w:val="00474E37"/>
    <w:rPr>
      <w:rFonts w:cs="Courier New"/>
    </w:rPr>
  </w:style>
  <w:style w:type="character" w:customStyle="1" w:styleId="ListLabel60">
    <w:name w:val="ListLabel 60"/>
    <w:qFormat/>
    <w:rsid w:val="00474E37"/>
    <w:rPr>
      <w:rFonts w:cs="Courier New"/>
    </w:rPr>
  </w:style>
  <w:style w:type="character" w:customStyle="1" w:styleId="ListLabel61">
    <w:name w:val="ListLabel 61"/>
    <w:qFormat/>
    <w:rsid w:val="00474E37"/>
    <w:rPr>
      <w:rFonts w:cs="Times New Roman"/>
      <w:sz w:val="28"/>
    </w:rPr>
  </w:style>
  <w:style w:type="character" w:customStyle="1" w:styleId="ListLabel62">
    <w:name w:val="ListLabel 62"/>
    <w:qFormat/>
    <w:rsid w:val="00474E37"/>
    <w:rPr>
      <w:rFonts w:cs="Courier New"/>
    </w:rPr>
  </w:style>
  <w:style w:type="character" w:customStyle="1" w:styleId="ListLabel63">
    <w:name w:val="ListLabel 63"/>
    <w:qFormat/>
    <w:rsid w:val="00474E37"/>
    <w:rPr>
      <w:rFonts w:cs="Courier New"/>
    </w:rPr>
  </w:style>
  <w:style w:type="character" w:customStyle="1" w:styleId="ListLabel64">
    <w:name w:val="ListLabel 64"/>
    <w:qFormat/>
    <w:rsid w:val="00474E37"/>
    <w:rPr>
      <w:rFonts w:cs="Courier New"/>
    </w:rPr>
  </w:style>
  <w:style w:type="character" w:customStyle="1" w:styleId="ListLabel65">
    <w:name w:val="ListLabel 65"/>
    <w:qFormat/>
    <w:rsid w:val="00474E37"/>
    <w:rPr>
      <w:rFonts w:cs="Courier New"/>
    </w:rPr>
  </w:style>
  <w:style w:type="character" w:customStyle="1" w:styleId="ListLabel66">
    <w:name w:val="ListLabel 66"/>
    <w:qFormat/>
    <w:rsid w:val="00474E37"/>
    <w:rPr>
      <w:rFonts w:cs="Courier New"/>
    </w:rPr>
  </w:style>
  <w:style w:type="character" w:customStyle="1" w:styleId="ListLabel67">
    <w:name w:val="ListLabel 67"/>
    <w:qFormat/>
    <w:rsid w:val="00474E37"/>
    <w:rPr>
      <w:rFonts w:cs="Courier New"/>
    </w:rPr>
  </w:style>
  <w:style w:type="character" w:customStyle="1" w:styleId="ListLabel68">
    <w:name w:val="ListLabel 68"/>
    <w:qFormat/>
    <w:rsid w:val="00474E37"/>
    <w:rPr>
      <w:rFonts w:cs="Courier New"/>
    </w:rPr>
  </w:style>
  <w:style w:type="character" w:customStyle="1" w:styleId="ListLabel69">
    <w:name w:val="ListLabel 69"/>
    <w:qFormat/>
    <w:rsid w:val="00474E37"/>
    <w:rPr>
      <w:rFonts w:cs="Courier New"/>
    </w:rPr>
  </w:style>
  <w:style w:type="character" w:customStyle="1" w:styleId="ListLabel70">
    <w:name w:val="ListLabel 70"/>
    <w:qFormat/>
    <w:rsid w:val="00474E37"/>
    <w:rPr>
      <w:rFonts w:cs="Courier New"/>
    </w:rPr>
  </w:style>
  <w:style w:type="character" w:customStyle="1" w:styleId="ListLabel71">
    <w:name w:val="ListLabel 71"/>
    <w:qFormat/>
    <w:rsid w:val="00474E37"/>
    <w:rPr>
      <w:rFonts w:cs="Courier New"/>
    </w:rPr>
  </w:style>
  <w:style w:type="character" w:customStyle="1" w:styleId="ListLabel72">
    <w:name w:val="ListLabel 72"/>
    <w:qFormat/>
    <w:rsid w:val="00474E37"/>
    <w:rPr>
      <w:rFonts w:cs="Courier New"/>
    </w:rPr>
  </w:style>
  <w:style w:type="character" w:customStyle="1" w:styleId="ListLabel73">
    <w:name w:val="ListLabel 73"/>
    <w:qFormat/>
    <w:rsid w:val="00474E37"/>
    <w:rPr>
      <w:rFonts w:cs="Courier New"/>
    </w:rPr>
  </w:style>
  <w:style w:type="character" w:customStyle="1" w:styleId="ListLabel74">
    <w:name w:val="ListLabel 74"/>
    <w:qFormat/>
    <w:rsid w:val="00474E37"/>
    <w:rPr>
      <w:rFonts w:cs="Courier New"/>
    </w:rPr>
  </w:style>
  <w:style w:type="character" w:customStyle="1" w:styleId="ListLabel75">
    <w:name w:val="ListLabel 75"/>
    <w:qFormat/>
    <w:rsid w:val="00474E37"/>
    <w:rPr>
      <w:rFonts w:cs="Courier New"/>
    </w:rPr>
  </w:style>
  <w:style w:type="character" w:customStyle="1" w:styleId="ListLabel76">
    <w:name w:val="ListLabel 76"/>
    <w:qFormat/>
    <w:rsid w:val="00474E37"/>
    <w:rPr>
      <w:rFonts w:cs="Courier New"/>
    </w:rPr>
  </w:style>
  <w:style w:type="character" w:customStyle="1" w:styleId="ListLabel77">
    <w:name w:val="ListLabel 77"/>
    <w:qFormat/>
    <w:rsid w:val="00474E37"/>
    <w:rPr>
      <w:rFonts w:cs="Courier New"/>
    </w:rPr>
  </w:style>
  <w:style w:type="character" w:customStyle="1" w:styleId="ListLabel78">
    <w:name w:val="ListLabel 78"/>
    <w:qFormat/>
    <w:rsid w:val="00474E37"/>
    <w:rPr>
      <w:rFonts w:cs="Courier New"/>
    </w:rPr>
  </w:style>
  <w:style w:type="character" w:customStyle="1" w:styleId="ListLabel79">
    <w:name w:val="ListLabel 79"/>
    <w:qFormat/>
    <w:rsid w:val="00474E37"/>
    <w:rPr>
      <w:rFonts w:cs="Times New Roman"/>
      <w:sz w:val="24"/>
    </w:rPr>
  </w:style>
  <w:style w:type="character" w:customStyle="1" w:styleId="ListLabel80">
    <w:name w:val="ListLabel 80"/>
    <w:qFormat/>
    <w:rsid w:val="00474E37"/>
    <w:rPr>
      <w:rFonts w:cs="Times New Roman"/>
    </w:rPr>
  </w:style>
  <w:style w:type="character" w:customStyle="1" w:styleId="ListLabel81">
    <w:name w:val="ListLabel 81"/>
    <w:qFormat/>
    <w:rsid w:val="00474E37"/>
    <w:rPr>
      <w:rFonts w:cs="Times New Roman"/>
    </w:rPr>
  </w:style>
  <w:style w:type="character" w:customStyle="1" w:styleId="ListLabel82">
    <w:name w:val="ListLabel 82"/>
    <w:qFormat/>
    <w:rsid w:val="00474E37"/>
    <w:rPr>
      <w:rFonts w:cs="Times New Roman"/>
    </w:rPr>
  </w:style>
  <w:style w:type="character" w:customStyle="1" w:styleId="ListLabel83">
    <w:name w:val="ListLabel 83"/>
    <w:qFormat/>
    <w:rsid w:val="00474E37"/>
    <w:rPr>
      <w:rFonts w:cs="Times New Roman"/>
    </w:rPr>
  </w:style>
  <w:style w:type="character" w:customStyle="1" w:styleId="ListLabel84">
    <w:name w:val="ListLabel 84"/>
    <w:qFormat/>
    <w:rsid w:val="00474E37"/>
    <w:rPr>
      <w:rFonts w:cs="Times New Roman"/>
    </w:rPr>
  </w:style>
  <w:style w:type="character" w:customStyle="1" w:styleId="ListLabel85">
    <w:name w:val="ListLabel 85"/>
    <w:qFormat/>
    <w:rsid w:val="00474E37"/>
    <w:rPr>
      <w:rFonts w:cs="Times New Roman"/>
    </w:rPr>
  </w:style>
  <w:style w:type="character" w:customStyle="1" w:styleId="ListLabel86">
    <w:name w:val="ListLabel 86"/>
    <w:qFormat/>
    <w:rsid w:val="00474E37"/>
    <w:rPr>
      <w:rFonts w:cs="Times New Roman"/>
    </w:rPr>
  </w:style>
  <w:style w:type="character" w:customStyle="1" w:styleId="ListLabel87">
    <w:name w:val="ListLabel 87"/>
    <w:qFormat/>
    <w:rsid w:val="00474E37"/>
    <w:rPr>
      <w:rFonts w:cs="Times New Roman"/>
    </w:rPr>
  </w:style>
  <w:style w:type="character" w:customStyle="1" w:styleId="ListLabel88">
    <w:name w:val="ListLabel 88"/>
    <w:qFormat/>
    <w:rsid w:val="00474E37"/>
    <w:rPr>
      <w:rFonts w:cs="Wingdings"/>
      <w:sz w:val="24"/>
      <w:szCs w:val="22"/>
      <w:lang w:val="ru-RU" w:eastAsia="ru-RU"/>
    </w:rPr>
  </w:style>
  <w:style w:type="character" w:customStyle="1" w:styleId="ListLabel89">
    <w:name w:val="ListLabel 89"/>
    <w:qFormat/>
    <w:rsid w:val="00474E37"/>
    <w:rPr>
      <w:rFonts w:cs="Courier New"/>
    </w:rPr>
  </w:style>
  <w:style w:type="character" w:customStyle="1" w:styleId="ListLabel90">
    <w:name w:val="ListLabel 90"/>
    <w:qFormat/>
    <w:rsid w:val="00474E37"/>
    <w:rPr>
      <w:rFonts w:cs="Courier New"/>
    </w:rPr>
  </w:style>
  <w:style w:type="character" w:customStyle="1" w:styleId="ListLabel91">
    <w:name w:val="ListLabel 91"/>
    <w:qFormat/>
    <w:rsid w:val="00474E37"/>
    <w:rPr>
      <w:rFonts w:cs="Courier New"/>
    </w:rPr>
  </w:style>
  <w:style w:type="character" w:customStyle="1" w:styleId="ListLabel92">
    <w:name w:val="ListLabel 92"/>
    <w:qFormat/>
    <w:rsid w:val="00474E37"/>
    <w:rPr>
      <w:rFonts w:cs="Courier New"/>
    </w:rPr>
  </w:style>
  <w:style w:type="character" w:customStyle="1" w:styleId="ListLabel93">
    <w:name w:val="ListLabel 93"/>
    <w:qFormat/>
    <w:rsid w:val="00474E37"/>
    <w:rPr>
      <w:rFonts w:cs="Courier New"/>
    </w:rPr>
  </w:style>
  <w:style w:type="character" w:customStyle="1" w:styleId="ListLabel94">
    <w:name w:val="ListLabel 94"/>
    <w:qFormat/>
    <w:rsid w:val="00474E37"/>
    <w:rPr>
      <w:rFonts w:cs="Courier New"/>
    </w:rPr>
  </w:style>
  <w:style w:type="character" w:customStyle="1" w:styleId="ListLabel95">
    <w:name w:val="ListLabel 95"/>
    <w:qFormat/>
    <w:rsid w:val="00474E37"/>
    <w:rPr>
      <w:rFonts w:cs="Times New Roman"/>
      <w:color w:val="auto"/>
    </w:rPr>
  </w:style>
  <w:style w:type="character" w:customStyle="1" w:styleId="ListLabel96">
    <w:name w:val="ListLabel 96"/>
    <w:qFormat/>
    <w:rsid w:val="00474E37"/>
    <w:rPr>
      <w:rFonts w:cs="Courier New"/>
    </w:rPr>
  </w:style>
  <w:style w:type="character" w:customStyle="1" w:styleId="ListLabel97">
    <w:name w:val="ListLabel 97"/>
    <w:qFormat/>
    <w:rsid w:val="00474E37"/>
    <w:rPr>
      <w:rFonts w:cs="Courier New"/>
    </w:rPr>
  </w:style>
  <w:style w:type="character" w:customStyle="1" w:styleId="ListLabel98">
    <w:name w:val="ListLabel 98"/>
    <w:qFormat/>
    <w:rsid w:val="00474E37"/>
    <w:rPr>
      <w:rFonts w:cs="Courier New"/>
    </w:rPr>
  </w:style>
  <w:style w:type="character" w:customStyle="1" w:styleId="ListLabel99">
    <w:name w:val="ListLabel 99"/>
    <w:qFormat/>
    <w:rsid w:val="00474E37"/>
    <w:rPr>
      <w:sz w:val="24"/>
      <w:szCs w:val="24"/>
    </w:rPr>
  </w:style>
  <w:style w:type="character" w:customStyle="1" w:styleId="ListLabel100">
    <w:name w:val="ListLabel 100"/>
    <w:qFormat/>
    <w:rsid w:val="00474E37"/>
    <w:rPr>
      <w:color w:val="auto"/>
    </w:rPr>
  </w:style>
  <w:style w:type="character" w:customStyle="1" w:styleId="ListLabel101">
    <w:name w:val="ListLabel 101"/>
    <w:qFormat/>
    <w:rsid w:val="00474E37"/>
    <w:rPr>
      <w:color w:val="auto"/>
      <w:sz w:val="24"/>
      <w:szCs w:val="24"/>
      <w:u w:val="none"/>
    </w:rPr>
  </w:style>
  <w:style w:type="character" w:customStyle="1" w:styleId="ListLabel102">
    <w:name w:val="ListLabel 102"/>
    <w:qFormat/>
    <w:rsid w:val="00474E37"/>
  </w:style>
  <w:style w:type="character" w:customStyle="1" w:styleId="afffffffffc">
    <w:name w:val="Ссылка указателя"/>
    <w:qFormat/>
    <w:rsid w:val="00474E37"/>
  </w:style>
  <w:style w:type="character" w:customStyle="1" w:styleId="ListLabel103">
    <w:name w:val="ListLabel 103"/>
    <w:qFormat/>
    <w:rsid w:val="00474E37"/>
    <w:rPr>
      <w:b w:val="0"/>
      <w:sz w:val="28"/>
      <w:szCs w:val="28"/>
    </w:rPr>
  </w:style>
  <w:style w:type="character" w:customStyle="1" w:styleId="ListLabel104">
    <w:name w:val="ListLabel 104"/>
    <w:qFormat/>
    <w:rsid w:val="00474E37"/>
    <w:rPr>
      <w:rFonts w:cs="Symbol"/>
    </w:rPr>
  </w:style>
  <w:style w:type="character" w:customStyle="1" w:styleId="ListLabel105">
    <w:name w:val="ListLabel 105"/>
    <w:qFormat/>
    <w:rsid w:val="00474E37"/>
    <w:rPr>
      <w:rFonts w:cs="Courier New"/>
    </w:rPr>
  </w:style>
  <w:style w:type="character" w:customStyle="1" w:styleId="ListLabel106">
    <w:name w:val="ListLabel 106"/>
    <w:qFormat/>
    <w:rsid w:val="00474E37"/>
    <w:rPr>
      <w:rFonts w:cs="Wingdings"/>
    </w:rPr>
  </w:style>
  <w:style w:type="character" w:customStyle="1" w:styleId="ListLabel107">
    <w:name w:val="ListLabel 107"/>
    <w:qFormat/>
    <w:rsid w:val="00474E37"/>
    <w:rPr>
      <w:rFonts w:cs="Symbol"/>
    </w:rPr>
  </w:style>
  <w:style w:type="character" w:customStyle="1" w:styleId="ListLabel108">
    <w:name w:val="ListLabel 108"/>
    <w:qFormat/>
    <w:rsid w:val="00474E37"/>
    <w:rPr>
      <w:rFonts w:cs="Courier New"/>
    </w:rPr>
  </w:style>
  <w:style w:type="character" w:customStyle="1" w:styleId="ListLabel109">
    <w:name w:val="ListLabel 109"/>
    <w:qFormat/>
    <w:rsid w:val="00474E37"/>
    <w:rPr>
      <w:rFonts w:cs="Wingdings"/>
    </w:rPr>
  </w:style>
  <w:style w:type="character" w:customStyle="1" w:styleId="ListLabel110">
    <w:name w:val="ListLabel 110"/>
    <w:qFormat/>
    <w:rsid w:val="00474E37"/>
    <w:rPr>
      <w:rFonts w:cs="Symbol"/>
    </w:rPr>
  </w:style>
  <w:style w:type="character" w:customStyle="1" w:styleId="ListLabel111">
    <w:name w:val="ListLabel 111"/>
    <w:qFormat/>
    <w:rsid w:val="00474E37"/>
    <w:rPr>
      <w:rFonts w:cs="Courier New"/>
    </w:rPr>
  </w:style>
  <w:style w:type="character" w:customStyle="1" w:styleId="ListLabel112">
    <w:name w:val="ListLabel 112"/>
    <w:qFormat/>
    <w:rsid w:val="00474E37"/>
    <w:rPr>
      <w:rFonts w:cs="Wingdings"/>
    </w:rPr>
  </w:style>
  <w:style w:type="character" w:customStyle="1" w:styleId="ListLabel113">
    <w:name w:val="ListLabel 113"/>
    <w:qFormat/>
    <w:rsid w:val="00474E37"/>
    <w:rPr>
      <w:rFonts w:cs="Symbol"/>
    </w:rPr>
  </w:style>
  <w:style w:type="character" w:customStyle="1" w:styleId="ListLabel114">
    <w:name w:val="ListLabel 114"/>
    <w:qFormat/>
    <w:rsid w:val="00474E37"/>
    <w:rPr>
      <w:rFonts w:cs="Courier New"/>
    </w:rPr>
  </w:style>
  <w:style w:type="character" w:customStyle="1" w:styleId="ListLabel115">
    <w:name w:val="ListLabel 115"/>
    <w:qFormat/>
    <w:rsid w:val="00474E37"/>
    <w:rPr>
      <w:rFonts w:cs="Wingdings"/>
    </w:rPr>
  </w:style>
  <w:style w:type="character" w:customStyle="1" w:styleId="ListLabel116">
    <w:name w:val="ListLabel 116"/>
    <w:qFormat/>
    <w:rsid w:val="00474E37"/>
    <w:rPr>
      <w:rFonts w:cs="Symbol"/>
    </w:rPr>
  </w:style>
  <w:style w:type="character" w:customStyle="1" w:styleId="ListLabel117">
    <w:name w:val="ListLabel 117"/>
    <w:qFormat/>
    <w:rsid w:val="00474E37"/>
    <w:rPr>
      <w:rFonts w:cs="Courier New"/>
    </w:rPr>
  </w:style>
  <w:style w:type="character" w:customStyle="1" w:styleId="ListLabel118">
    <w:name w:val="ListLabel 118"/>
    <w:qFormat/>
    <w:rsid w:val="00474E37"/>
    <w:rPr>
      <w:rFonts w:cs="Wingdings"/>
    </w:rPr>
  </w:style>
  <w:style w:type="character" w:customStyle="1" w:styleId="ListLabel119">
    <w:name w:val="ListLabel 119"/>
    <w:qFormat/>
    <w:rsid w:val="00474E37"/>
    <w:rPr>
      <w:rFonts w:cs="Symbol"/>
    </w:rPr>
  </w:style>
  <w:style w:type="character" w:customStyle="1" w:styleId="ListLabel120">
    <w:name w:val="ListLabel 120"/>
    <w:qFormat/>
    <w:rsid w:val="00474E37"/>
    <w:rPr>
      <w:rFonts w:cs="Courier New"/>
    </w:rPr>
  </w:style>
  <w:style w:type="character" w:customStyle="1" w:styleId="ListLabel121">
    <w:name w:val="ListLabel 121"/>
    <w:qFormat/>
    <w:rsid w:val="00474E37"/>
    <w:rPr>
      <w:rFonts w:cs="Wingdings"/>
    </w:rPr>
  </w:style>
  <w:style w:type="character" w:customStyle="1" w:styleId="ListLabel122">
    <w:name w:val="ListLabel 122"/>
    <w:qFormat/>
    <w:rsid w:val="00474E37"/>
    <w:rPr>
      <w:rFonts w:cs="Symbol"/>
    </w:rPr>
  </w:style>
  <w:style w:type="character" w:customStyle="1" w:styleId="ListLabel123">
    <w:name w:val="ListLabel 123"/>
    <w:qFormat/>
    <w:rsid w:val="00474E37"/>
    <w:rPr>
      <w:rFonts w:cs="Courier New"/>
    </w:rPr>
  </w:style>
  <w:style w:type="character" w:customStyle="1" w:styleId="ListLabel124">
    <w:name w:val="ListLabel 124"/>
    <w:qFormat/>
    <w:rsid w:val="00474E37"/>
    <w:rPr>
      <w:rFonts w:cs="Wingdings"/>
    </w:rPr>
  </w:style>
  <w:style w:type="character" w:customStyle="1" w:styleId="ListLabel125">
    <w:name w:val="ListLabel 125"/>
    <w:qFormat/>
    <w:rsid w:val="00474E37"/>
    <w:rPr>
      <w:rFonts w:cs="Symbol"/>
    </w:rPr>
  </w:style>
  <w:style w:type="character" w:customStyle="1" w:styleId="ListLabel126">
    <w:name w:val="ListLabel 126"/>
    <w:qFormat/>
    <w:rsid w:val="00474E37"/>
    <w:rPr>
      <w:rFonts w:cs="Courier New"/>
    </w:rPr>
  </w:style>
  <w:style w:type="character" w:customStyle="1" w:styleId="ListLabel127">
    <w:name w:val="ListLabel 127"/>
    <w:qFormat/>
    <w:rsid w:val="00474E37"/>
    <w:rPr>
      <w:rFonts w:cs="Wingdings"/>
    </w:rPr>
  </w:style>
  <w:style w:type="character" w:customStyle="1" w:styleId="ListLabel128">
    <w:name w:val="ListLabel 128"/>
    <w:qFormat/>
    <w:rsid w:val="00474E37"/>
    <w:rPr>
      <w:rFonts w:cs="Symbol"/>
    </w:rPr>
  </w:style>
  <w:style w:type="character" w:customStyle="1" w:styleId="ListLabel129">
    <w:name w:val="ListLabel 129"/>
    <w:qFormat/>
    <w:rsid w:val="00474E37"/>
    <w:rPr>
      <w:rFonts w:cs="Courier New"/>
    </w:rPr>
  </w:style>
  <w:style w:type="character" w:customStyle="1" w:styleId="ListLabel130">
    <w:name w:val="ListLabel 130"/>
    <w:qFormat/>
    <w:rsid w:val="00474E37"/>
    <w:rPr>
      <w:rFonts w:cs="Wingdings"/>
    </w:rPr>
  </w:style>
  <w:style w:type="character" w:customStyle="1" w:styleId="ListLabel131">
    <w:name w:val="ListLabel 131"/>
    <w:qFormat/>
    <w:rsid w:val="00474E37"/>
    <w:rPr>
      <w:rFonts w:cs="Times New Roman"/>
      <w:sz w:val="24"/>
    </w:rPr>
  </w:style>
  <w:style w:type="character" w:customStyle="1" w:styleId="ListLabel132">
    <w:name w:val="ListLabel 132"/>
    <w:qFormat/>
    <w:rsid w:val="00474E37"/>
    <w:rPr>
      <w:rFonts w:cs="Times New Roman"/>
    </w:rPr>
  </w:style>
  <w:style w:type="character" w:customStyle="1" w:styleId="ListLabel133">
    <w:name w:val="ListLabel 133"/>
    <w:qFormat/>
    <w:rsid w:val="00474E37"/>
    <w:rPr>
      <w:rFonts w:cs="Times New Roman"/>
    </w:rPr>
  </w:style>
  <w:style w:type="character" w:customStyle="1" w:styleId="ListLabel134">
    <w:name w:val="ListLabel 134"/>
    <w:qFormat/>
    <w:rsid w:val="00474E37"/>
    <w:rPr>
      <w:rFonts w:cs="Times New Roman"/>
    </w:rPr>
  </w:style>
  <w:style w:type="character" w:customStyle="1" w:styleId="ListLabel135">
    <w:name w:val="ListLabel 135"/>
    <w:qFormat/>
    <w:rsid w:val="00474E37"/>
    <w:rPr>
      <w:rFonts w:cs="Times New Roman"/>
    </w:rPr>
  </w:style>
  <w:style w:type="character" w:customStyle="1" w:styleId="ListLabel136">
    <w:name w:val="ListLabel 136"/>
    <w:qFormat/>
    <w:rsid w:val="00474E37"/>
    <w:rPr>
      <w:rFonts w:cs="Times New Roman"/>
    </w:rPr>
  </w:style>
  <w:style w:type="character" w:customStyle="1" w:styleId="ListLabel137">
    <w:name w:val="ListLabel 137"/>
    <w:qFormat/>
    <w:rsid w:val="00474E37"/>
    <w:rPr>
      <w:rFonts w:cs="Times New Roman"/>
    </w:rPr>
  </w:style>
  <w:style w:type="character" w:customStyle="1" w:styleId="ListLabel138">
    <w:name w:val="ListLabel 138"/>
    <w:qFormat/>
    <w:rsid w:val="00474E37"/>
    <w:rPr>
      <w:rFonts w:cs="Times New Roman"/>
    </w:rPr>
  </w:style>
  <w:style w:type="character" w:customStyle="1" w:styleId="ListLabel139">
    <w:name w:val="ListLabel 139"/>
    <w:qFormat/>
    <w:rsid w:val="00474E37"/>
    <w:rPr>
      <w:rFonts w:cs="Times New Roman"/>
    </w:rPr>
  </w:style>
  <w:style w:type="character" w:customStyle="1" w:styleId="ListLabel140">
    <w:name w:val="ListLabel 140"/>
    <w:qFormat/>
    <w:rsid w:val="00474E37"/>
    <w:rPr>
      <w:rFonts w:cs="Wingdings"/>
      <w:sz w:val="24"/>
      <w:szCs w:val="22"/>
      <w:lang w:val="ru-RU" w:eastAsia="ru-RU"/>
    </w:rPr>
  </w:style>
  <w:style w:type="character" w:customStyle="1" w:styleId="ListLabel141">
    <w:name w:val="ListLabel 141"/>
    <w:qFormat/>
    <w:rsid w:val="00474E37"/>
    <w:rPr>
      <w:rFonts w:cs="Symbol"/>
      <w:sz w:val="28"/>
    </w:rPr>
  </w:style>
  <w:style w:type="character" w:customStyle="1" w:styleId="ListLabel142">
    <w:name w:val="ListLabel 142"/>
    <w:qFormat/>
    <w:rsid w:val="00474E37"/>
    <w:rPr>
      <w:rFonts w:cs="Courier New"/>
    </w:rPr>
  </w:style>
  <w:style w:type="character" w:customStyle="1" w:styleId="ListLabel143">
    <w:name w:val="ListLabel 143"/>
    <w:qFormat/>
    <w:rsid w:val="00474E37"/>
    <w:rPr>
      <w:rFonts w:cs="Wingdings"/>
    </w:rPr>
  </w:style>
  <w:style w:type="character" w:customStyle="1" w:styleId="ListLabel144">
    <w:name w:val="ListLabel 144"/>
    <w:qFormat/>
    <w:rsid w:val="00474E37"/>
    <w:rPr>
      <w:rFonts w:cs="Symbol"/>
    </w:rPr>
  </w:style>
  <w:style w:type="character" w:customStyle="1" w:styleId="ListLabel145">
    <w:name w:val="ListLabel 145"/>
    <w:qFormat/>
    <w:rsid w:val="00474E37"/>
    <w:rPr>
      <w:rFonts w:cs="Courier New"/>
    </w:rPr>
  </w:style>
  <w:style w:type="character" w:customStyle="1" w:styleId="ListLabel146">
    <w:name w:val="ListLabel 146"/>
    <w:qFormat/>
    <w:rsid w:val="00474E37"/>
    <w:rPr>
      <w:rFonts w:cs="Wingdings"/>
    </w:rPr>
  </w:style>
  <w:style w:type="character" w:customStyle="1" w:styleId="ListLabel147">
    <w:name w:val="ListLabel 147"/>
    <w:qFormat/>
    <w:rsid w:val="00474E37"/>
    <w:rPr>
      <w:rFonts w:cs="Symbol"/>
    </w:rPr>
  </w:style>
  <w:style w:type="character" w:customStyle="1" w:styleId="ListLabel148">
    <w:name w:val="ListLabel 148"/>
    <w:qFormat/>
    <w:rsid w:val="00474E37"/>
    <w:rPr>
      <w:rFonts w:cs="Courier New"/>
    </w:rPr>
  </w:style>
  <w:style w:type="character" w:customStyle="1" w:styleId="ListLabel149">
    <w:name w:val="ListLabel 149"/>
    <w:qFormat/>
    <w:rsid w:val="00474E37"/>
    <w:rPr>
      <w:rFonts w:cs="Wingdings"/>
    </w:rPr>
  </w:style>
  <w:style w:type="character" w:customStyle="1" w:styleId="ListLabel150">
    <w:name w:val="ListLabel 150"/>
    <w:qFormat/>
    <w:rsid w:val="00474E37"/>
    <w:rPr>
      <w:sz w:val="24"/>
      <w:szCs w:val="24"/>
    </w:rPr>
  </w:style>
  <w:style w:type="character" w:customStyle="1" w:styleId="ListLabel151">
    <w:name w:val="ListLabel 151"/>
    <w:qFormat/>
    <w:rsid w:val="00474E37"/>
    <w:rPr>
      <w:color w:val="auto"/>
    </w:rPr>
  </w:style>
  <w:style w:type="character" w:customStyle="1" w:styleId="ListLabel152">
    <w:name w:val="ListLabel 152"/>
    <w:qFormat/>
    <w:rsid w:val="00474E37"/>
    <w:rPr>
      <w:color w:val="auto"/>
      <w:sz w:val="24"/>
      <w:szCs w:val="24"/>
      <w:u w:val="none"/>
    </w:rPr>
  </w:style>
  <w:style w:type="character" w:customStyle="1" w:styleId="ListLabel153">
    <w:name w:val="ListLabel 153"/>
    <w:qFormat/>
    <w:rsid w:val="00474E37"/>
  </w:style>
  <w:style w:type="paragraph" w:styleId="1fffb">
    <w:name w:val="index 1"/>
    <w:basedOn w:val="a2"/>
    <w:next w:val="a2"/>
    <w:autoRedefine/>
    <w:uiPriority w:val="99"/>
    <w:semiHidden/>
    <w:unhideWhenUsed/>
    <w:rsid w:val="00474E37"/>
    <w:pPr>
      <w:suppressAutoHyphens/>
      <w:spacing w:after="0" w:line="240" w:lineRule="auto"/>
      <w:ind w:left="240" w:hanging="240"/>
    </w:pPr>
    <w:rPr>
      <w:rFonts w:ascii="Times New Roman" w:eastAsia="Times New Roman" w:hAnsi="Times New Roman"/>
      <w:sz w:val="24"/>
      <w:szCs w:val="24"/>
      <w:lang w:eastAsia="zh-CN"/>
    </w:rPr>
  </w:style>
  <w:style w:type="paragraph" w:styleId="afffffffffd">
    <w:name w:val="index heading"/>
    <w:basedOn w:val="a2"/>
    <w:qFormat/>
    <w:rsid w:val="00474E37"/>
    <w:pPr>
      <w:suppressLineNumbers/>
      <w:tabs>
        <w:tab w:val="left" w:pos="5103"/>
      </w:tabs>
      <w:spacing w:after="0" w:line="360" w:lineRule="auto"/>
      <w:ind w:firstLine="709"/>
      <w:jc w:val="both"/>
    </w:pPr>
    <w:rPr>
      <w:rFonts w:ascii="Times New Roman" w:eastAsia="Times New Roman" w:hAnsi="Times New Roman" w:cs="Mangal"/>
      <w:sz w:val="28"/>
      <w:szCs w:val="28"/>
      <w:lang w:eastAsia="ru-RU"/>
    </w:rPr>
  </w:style>
  <w:style w:type="paragraph" w:customStyle="1" w:styleId="afffffffffe">
    <w:name w:val="Название должности"/>
    <w:basedOn w:val="a2"/>
    <w:uiPriority w:val="49"/>
    <w:qFormat/>
    <w:rsid w:val="00474E37"/>
    <w:pPr>
      <w:tabs>
        <w:tab w:val="left" w:pos="5103"/>
      </w:tabs>
      <w:spacing w:after="0" w:line="240" w:lineRule="auto"/>
      <w:ind w:left="114"/>
    </w:pPr>
    <w:rPr>
      <w:rFonts w:ascii="Times New Roman" w:eastAsia="Times New Roman" w:hAnsi="Times New Roman"/>
      <w:sz w:val="24"/>
      <w:szCs w:val="20"/>
      <w:lang w:eastAsia="ru-RU"/>
    </w:rPr>
  </w:style>
  <w:style w:type="paragraph" w:customStyle="1" w:styleId="affffffffff">
    <w:name w:val="Изображение"/>
    <w:basedOn w:val="a2"/>
    <w:next w:val="a2"/>
    <w:uiPriority w:val="39"/>
    <w:qFormat/>
    <w:rsid w:val="00474E37"/>
    <w:pPr>
      <w:keepNext/>
      <w:tabs>
        <w:tab w:val="left" w:pos="5103"/>
      </w:tabs>
      <w:spacing w:after="0" w:line="360" w:lineRule="auto"/>
      <w:jc w:val="center"/>
    </w:pPr>
    <w:rPr>
      <w:rFonts w:ascii="Times New Roman" w:eastAsia="Times New Roman" w:hAnsi="Times New Roman"/>
      <w:sz w:val="28"/>
      <w:szCs w:val="20"/>
      <w:lang w:eastAsia="ru-RU"/>
    </w:rPr>
  </w:style>
  <w:style w:type="character" w:customStyle="1" w:styleId="2ff0">
    <w:name w:val="Текст примечания Знак2"/>
    <w:basedOn w:val="a3"/>
    <w:semiHidden/>
    <w:rsid w:val="00474E37"/>
  </w:style>
  <w:style w:type="character" w:customStyle="1" w:styleId="1fffc">
    <w:name w:val="Тема примечания Знак1"/>
    <w:basedOn w:val="2ff0"/>
    <w:semiHidden/>
    <w:rsid w:val="00474E37"/>
    <w:rPr>
      <w:b/>
      <w:bCs/>
    </w:rPr>
  </w:style>
  <w:style w:type="paragraph" w:customStyle="1" w:styleId="affffffffff0">
    <w:name w:val="Текст в таблице"/>
    <w:basedOn w:val="a2"/>
    <w:uiPriority w:val="37"/>
    <w:qFormat/>
    <w:rsid w:val="00474E37"/>
    <w:pPr>
      <w:tabs>
        <w:tab w:val="left" w:pos="5103"/>
      </w:tabs>
      <w:spacing w:after="0" w:line="360" w:lineRule="auto"/>
    </w:pPr>
    <w:rPr>
      <w:rFonts w:ascii="Times New Roman" w:eastAsia="Times New Roman" w:hAnsi="Times New Roman"/>
      <w:sz w:val="28"/>
      <w:szCs w:val="28"/>
      <w:lang w:eastAsia="ru-RU"/>
    </w:rPr>
  </w:style>
  <w:style w:type="paragraph" w:customStyle="1" w:styleId="affffffffff1">
    <w:name w:val="Безотрывный"/>
    <w:basedOn w:val="a2"/>
    <w:next w:val="a2"/>
    <w:qFormat/>
    <w:rsid w:val="00474E37"/>
    <w:pPr>
      <w:keepNext/>
      <w:tabs>
        <w:tab w:val="left" w:pos="5103"/>
      </w:tabs>
      <w:spacing w:after="60" w:line="360" w:lineRule="auto"/>
      <w:ind w:firstLine="709"/>
      <w:jc w:val="both"/>
    </w:pPr>
    <w:rPr>
      <w:rFonts w:ascii="Times New Roman" w:hAnsi="Times New Roman"/>
      <w:sz w:val="24"/>
      <w:szCs w:val="24"/>
      <w:lang w:eastAsia="ru-RU"/>
    </w:rPr>
  </w:style>
  <w:style w:type="paragraph" w:styleId="affffffffff2">
    <w:name w:val="Revision"/>
    <w:uiPriority w:val="99"/>
    <w:semiHidden/>
    <w:qFormat/>
    <w:rsid w:val="00474E37"/>
    <w:pPr>
      <w:spacing w:line="360" w:lineRule="auto"/>
      <w:ind w:firstLine="709"/>
      <w:jc w:val="both"/>
    </w:pPr>
    <w:rPr>
      <w:rFonts w:ascii="Times New Roman" w:eastAsia="Times New Roman" w:hAnsi="Times New Roman"/>
      <w:sz w:val="28"/>
      <w:szCs w:val="28"/>
    </w:rPr>
  </w:style>
  <w:style w:type="paragraph" w:customStyle="1" w:styleId="1fffd">
    <w:name w:val="Заголовок 1 без нумерации"/>
    <w:basedOn w:val="13"/>
    <w:next w:val="a2"/>
    <w:uiPriority w:val="99"/>
    <w:qFormat/>
    <w:rsid w:val="00474E37"/>
    <w:pPr>
      <w:pageBreakBefore/>
      <w:tabs>
        <w:tab w:val="left" w:pos="992"/>
        <w:tab w:val="left" w:pos="5103"/>
      </w:tabs>
      <w:spacing w:after="480" w:line="360" w:lineRule="auto"/>
      <w:ind w:firstLine="709"/>
      <w:jc w:val="center"/>
    </w:pPr>
    <w:rPr>
      <w:rFonts w:ascii="Times New Roman" w:hAnsi="Times New Roman"/>
      <w:b w:val="0"/>
      <w:caps/>
      <w:color w:val="auto"/>
      <w:kern w:val="2"/>
      <w:szCs w:val="20"/>
      <w:lang w:val="ru-RU" w:eastAsia="ru-RU"/>
    </w:rPr>
  </w:style>
  <w:style w:type="paragraph" w:customStyle="1" w:styleId="affffffffff3">
    <w:name w:val="Название таблиц"/>
    <w:basedOn w:val="a2"/>
    <w:next w:val="a2"/>
    <w:uiPriority w:val="39"/>
    <w:qFormat/>
    <w:rsid w:val="00474E37"/>
    <w:pPr>
      <w:tabs>
        <w:tab w:val="left" w:pos="5103"/>
      </w:tabs>
      <w:spacing w:after="0" w:line="360" w:lineRule="auto"/>
    </w:pPr>
    <w:rPr>
      <w:rFonts w:ascii="Times New Roman" w:eastAsia="Times New Roman" w:hAnsi="Times New Roman"/>
      <w:sz w:val="28"/>
      <w:szCs w:val="28"/>
      <w:lang w:eastAsia="ru-RU"/>
    </w:rPr>
  </w:style>
  <w:style w:type="paragraph" w:customStyle="1" w:styleId="affffffffff4">
    <w:name w:val="Пояснительный текст к рисунку"/>
    <w:basedOn w:val="a2"/>
    <w:next w:val="afff2"/>
    <w:autoRedefine/>
    <w:uiPriority w:val="43"/>
    <w:qFormat/>
    <w:rsid w:val="00474E37"/>
    <w:pPr>
      <w:tabs>
        <w:tab w:val="left" w:pos="5103"/>
      </w:tabs>
      <w:spacing w:after="0" w:line="360" w:lineRule="auto"/>
      <w:ind w:firstLine="709"/>
      <w:jc w:val="center"/>
    </w:pPr>
    <w:rPr>
      <w:rFonts w:ascii="Times New Roman" w:eastAsia="Times New Roman" w:hAnsi="Times New Roman"/>
      <w:sz w:val="24"/>
      <w:szCs w:val="28"/>
      <w:lang w:eastAsia="ru-RU"/>
    </w:rPr>
  </w:style>
  <w:style w:type="paragraph" w:customStyle="1" w:styleId="affffffffff5">
    <w:name w:val="По правому краю"/>
    <w:basedOn w:val="a2"/>
    <w:next w:val="a2"/>
    <w:uiPriority w:val="54"/>
    <w:qFormat/>
    <w:rsid w:val="00474E37"/>
    <w:pPr>
      <w:tabs>
        <w:tab w:val="left" w:pos="5103"/>
      </w:tabs>
      <w:spacing w:after="0" w:line="360" w:lineRule="auto"/>
      <w:ind w:firstLine="709"/>
      <w:jc w:val="right"/>
    </w:pPr>
    <w:rPr>
      <w:rFonts w:ascii="Times New Roman" w:eastAsia="Times New Roman" w:hAnsi="Times New Roman"/>
      <w:sz w:val="28"/>
      <w:szCs w:val="28"/>
      <w:lang w:eastAsia="ru-RU"/>
    </w:rPr>
  </w:style>
  <w:style w:type="paragraph" w:customStyle="1" w:styleId="affffffffff6">
    <w:name w:val="По центру"/>
    <w:basedOn w:val="a2"/>
    <w:uiPriority w:val="49"/>
    <w:qFormat/>
    <w:rsid w:val="00474E37"/>
    <w:pPr>
      <w:tabs>
        <w:tab w:val="left" w:pos="5103"/>
      </w:tabs>
      <w:spacing w:after="0" w:line="360" w:lineRule="auto"/>
      <w:jc w:val="center"/>
    </w:pPr>
    <w:rPr>
      <w:rFonts w:ascii="Times New Roman" w:eastAsia="Times New Roman" w:hAnsi="Times New Roman"/>
      <w:sz w:val="28"/>
      <w:szCs w:val="28"/>
      <w:lang w:eastAsia="ru-RU"/>
    </w:rPr>
  </w:style>
  <w:style w:type="paragraph" w:customStyle="1" w:styleId="affffffffff7">
    <w:name w:val="Ошибка"/>
    <w:basedOn w:val="a2"/>
    <w:next w:val="a2"/>
    <w:uiPriority w:val="59"/>
    <w:qFormat/>
    <w:rsid w:val="00474E37"/>
    <w:pPr>
      <w:tabs>
        <w:tab w:val="left" w:pos="5103"/>
      </w:tabs>
      <w:spacing w:after="0" w:line="360" w:lineRule="auto"/>
      <w:ind w:firstLine="709"/>
      <w:jc w:val="both"/>
    </w:pPr>
    <w:rPr>
      <w:rFonts w:ascii="Times New Roman" w:eastAsia="Times New Roman" w:hAnsi="Times New Roman"/>
      <w:color w:val="FF0000"/>
      <w:sz w:val="28"/>
      <w:szCs w:val="28"/>
      <w:lang w:eastAsia="ru-RU"/>
    </w:rPr>
  </w:style>
  <w:style w:type="paragraph" w:customStyle="1" w:styleId="affffffffff8">
    <w:name w:val="Тема работы"/>
    <w:basedOn w:val="a2"/>
    <w:next w:val="a2"/>
    <w:uiPriority w:val="57"/>
    <w:qFormat/>
    <w:rsid w:val="00474E37"/>
    <w:pPr>
      <w:tabs>
        <w:tab w:val="left" w:pos="5103"/>
      </w:tabs>
      <w:spacing w:after="0" w:line="360" w:lineRule="auto"/>
      <w:jc w:val="center"/>
    </w:pPr>
    <w:rPr>
      <w:rFonts w:ascii="Times New Roman" w:eastAsia="Times New Roman" w:hAnsi="Times New Roman"/>
      <w:caps/>
      <w:sz w:val="28"/>
      <w:szCs w:val="28"/>
      <w:lang w:eastAsia="ru-RU"/>
    </w:rPr>
  </w:style>
  <w:style w:type="paragraph" w:customStyle="1" w:styleId="213">
    <w:name w:val="Основной текст (2)1"/>
    <w:basedOn w:val="a2"/>
    <w:qFormat/>
    <w:rsid w:val="00474E37"/>
    <w:pPr>
      <w:widowControl w:val="0"/>
      <w:shd w:val="clear" w:color="auto" w:fill="FFFFFF"/>
      <w:tabs>
        <w:tab w:val="left" w:pos="5103"/>
      </w:tabs>
      <w:spacing w:before="180" w:after="0" w:line="322" w:lineRule="exact"/>
      <w:ind w:hanging="180"/>
    </w:pPr>
    <w:rPr>
      <w:rFonts w:ascii="Times New Roman" w:eastAsia="Times New Roman" w:hAnsi="Times New Roman"/>
      <w:sz w:val="26"/>
      <w:szCs w:val="20"/>
      <w:shd w:val="clear" w:color="auto" w:fill="FFFFFF"/>
      <w:lang w:eastAsia="ru-RU"/>
    </w:rPr>
  </w:style>
  <w:style w:type="paragraph" w:customStyle="1" w:styleId="1f8">
    <w:name w:val="1 Уровень"/>
    <w:basedOn w:val="a2"/>
    <w:link w:val="1f7"/>
    <w:uiPriority w:val="99"/>
    <w:qFormat/>
    <w:rsid w:val="00474E37"/>
    <w:pPr>
      <w:widowControl w:val="0"/>
      <w:tabs>
        <w:tab w:val="left" w:pos="5103"/>
      </w:tabs>
      <w:spacing w:after="0" w:line="240" w:lineRule="auto"/>
      <w:jc w:val="both"/>
    </w:pPr>
    <w:rPr>
      <w:sz w:val="24"/>
      <w:szCs w:val="24"/>
      <w:lang w:val="x-none" w:eastAsia="ru-RU"/>
    </w:rPr>
  </w:style>
  <w:style w:type="paragraph" w:customStyle="1" w:styleId="1fffe">
    <w:name w:val="ЗАГОЛОВОК 1_НеНум"/>
    <w:basedOn w:val="13"/>
    <w:next w:val="a2"/>
    <w:qFormat/>
    <w:rsid w:val="00474E37"/>
    <w:pPr>
      <w:keepLines w:val="0"/>
      <w:pageBreakBefore/>
      <w:tabs>
        <w:tab w:val="left" w:pos="992"/>
        <w:tab w:val="left" w:pos="5103"/>
      </w:tabs>
      <w:suppressAutoHyphens/>
      <w:spacing w:before="240" w:after="60" w:line="360" w:lineRule="auto"/>
      <w:ind w:firstLine="709"/>
    </w:pPr>
    <w:rPr>
      <w:rFonts w:ascii="Times New Roman" w:hAnsi="Times New Roman" w:cs="Arial"/>
      <w:caps/>
      <w:color w:val="auto"/>
      <w:kern w:val="2"/>
      <w:sz w:val="32"/>
      <w:szCs w:val="32"/>
      <w:lang w:val="ru-RU" w:eastAsia="ru-RU"/>
    </w:rPr>
  </w:style>
  <w:style w:type="paragraph" w:customStyle="1" w:styleId="2ff1">
    <w:name w:val="Основной текст (2)"/>
    <w:basedOn w:val="a2"/>
    <w:qFormat/>
    <w:rsid w:val="00474E37"/>
    <w:pPr>
      <w:shd w:val="clear" w:color="auto" w:fill="FFFFFF"/>
      <w:tabs>
        <w:tab w:val="left" w:pos="5103"/>
      </w:tabs>
      <w:spacing w:after="300" w:line="240" w:lineRule="atLeast"/>
    </w:pPr>
    <w:rPr>
      <w:rFonts w:ascii="Times New Roman" w:hAnsi="Times New Roman"/>
      <w:sz w:val="23"/>
      <w:szCs w:val="23"/>
    </w:rPr>
  </w:style>
  <w:style w:type="paragraph" w:customStyle="1" w:styleId="p4">
    <w:name w:val="p4"/>
    <w:basedOn w:val="a2"/>
    <w:qFormat/>
    <w:rsid w:val="00474E37"/>
    <w:pPr>
      <w:tabs>
        <w:tab w:val="left" w:pos="5103"/>
      </w:tabs>
      <w:spacing w:beforeAutospacing="1" w:after="0" w:afterAutospacing="1" w:line="240" w:lineRule="auto"/>
    </w:pPr>
    <w:rPr>
      <w:rFonts w:ascii="Times New Roman" w:eastAsia="Times New Roman" w:hAnsi="Times New Roman"/>
      <w:sz w:val="24"/>
      <w:szCs w:val="24"/>
      <w:lang w:eastAsia="ru-RU"/>
    </w:rPr>
  </w:style>
  <w:style w:type="paragraph" w:customStyle="1" w:styleId="732">
    <w:name w:val="ГОСТ 7.32"/>
    <w:basedOn w:val="a2"/>
    <w:qFormat/>
    <w:rsid w:val="00474E37"/>
    <w:pPr>
      <w:tabs>
        <w:tab w:val="left" w:pos="5103"/>
      </w:tabs>
      <w:spacing w:after="0" w:line="360" w:lineRule="auto"/>
      <w:ind w:firstLine="567"/>
      <w:jc w:val="both"/>
    </w:pPr>
    <w:rPr>
      <w:rFonts w:ascii="Times New Roman" w:hAnsi="Times New Roman"/>
      <w:sz w:val="28"/>
      <w:szCs w:val="28"/>
    </w:rPr>
  </w:style>
  <w:style w:type="paragraph" w:customStyle="1" w:styleId="affffffffff9">
    <w:name w:val="Таблица"/>
    <w:basedOn w:val="a2"/>
    <w:uiPriority w:val="31"/>
    <w:qFormat/>
    <w:rsid w:val="00474E37"/>
    <w:pPr>
      <w:widowControl w:val="0"/>
      <w:tabs>
        <w:tab w:val="left" w:pos="851"/>
        <w:tab w:val="left" w:pos="5103"/>
      </w:tabs>
      <w:spacing w:after="0" w:line="360" w:lineRule="auto"/>
      <w:jc w:val="center"/>
    </w:pPr>
    <w:rPr>
      <w:rFonts w:ascii="Times New Roman" w:eastAsia="Times New Roman" w:hAnsi="Times New Roman"/>
      <w:color w:val="000000"/>
      <w:sz w:val="20"/>
      <w:szCs w:val="20"/>
    </w:rPr>
  </w:style>
  <w:style w:type="paragraph" w:customStyle="1" w:styleId="3f5">
    <w:name w:val="Заголовок №3"/>
    <w:basedOn w:val="a2"/>
    <w:qFormat/>
    <w:rsid w:val="00474E37"/>
    <w:pPr>
      <w:widowControl w:val="0"/>
      <w:shd w:val="clear" w:color="auto" w:fill="FFFFFF"/>
      <w:tabs>
        <w:tab w:val="left" w:pos="5103"/>
      </w:tabs>
      <w:spacing w:after="720" w:line="240" w:lineRule="auto"/>
      <w:jc w:val="center"/>
      <w:outlineLvl w:val="2"/>
    </w:pPr>
    <w:rPr>
      <w:rFonts w:ascii="Times New Roman" w:eastAsia="Times New Roman" w:hAnsi="Times New Roman"/>
      <w:sz w:val="20"/>
      <w:szCs w:val="20"/>
      <w:lang w:eastAsia="ru-RU"/>
    </w:rPr>
  </w:style>
  <w:style w:type="paragraph" w:customStyle="1" w:styleId="3f6">
    <w:name w:val="Оглавление (3)"/>
    <w:basedOn w:val="a2"/>
    <w:uiPriority w:val="99"/>
    <w:qFormat/>
    <w:rsid w:val="00474E37"/>
    <w:pPr>
      <w:widowControl w:val="0"/>
      <w:shd w:val="clear" w:color="auto" w:fill="FFFFFF"/>
      <w:tabs>
        <w:tab w:val="left" w:pos="5103"/>
      </w:tabs>
      <w:spacing w:before="300" w:after="0" w:line="485" w:lineRule="exact"/>
      <w:jc w:val="both"/>
    </w:pPr>
    <w:rPr>
      <w:rFonts w:ascii="Times New Roman" w:eastAsia="Times New Roman" w:hAnsi="Times New Roman"/>
      <w:sz w:val="16"/>
      <w:szCs w:val="16"/>
      <w:lang w:eastAsia="ru-RU"/>
    </w:rPr>
  </w:style>
  <w:style w:type="paragraph" w:customStyle="1" w:styleId="3f7">
    <w:name w:val="Подпись к картинке (3)"/>
    <w:basedOn w:val="a2"/>
    <w:qFormat/>
    <w:rsid w:val="00474E37"/>
    <w:pPr>
      <w:widowControl w:val="0"/>
      <w:shd w:val="clear" w:color="auto" w:fill="FFFFFF"/>
      <w:tabs>
        <w:tab w:val="left" w:pos="5103"/>
      </w:tabs>
      <w:spacing w:after="0" w:line="240" w:lineRule="auto"/>
    </w:pPr>
    <w:rPr>
      <w:rFonts w:ascii="Times New Roman" w:eastAsia="Times New Roman" w:hAnsi="Times New Roman"/>
      <w:sz w:val="20"/>
      <w:szCs w:val="20"/>
      <w:lang w:eastAsia="ru-RU"/>
    </w:rPr>
  </w:style>
  <w:style w:type="paragraph" w:customStyle="1" w:styleId="2ff">
    <w:name w:val="Стиль2"/>
    <w:basedOn w:val="13"/>
    <w:link w:val="2fe"/>
    <w:qFormat/>
    <w:rsid w:val="00474E37"/>
    <w:pPr>
      <w:tabs>
        <w:tab w:val="left" w:pos="992"/>
        <w:tab w:val="left" w:pos="5103"/>
      </w:tabs>
      <w:spacing w:after="360" w:line="360" w:lineRule="auto"/>
      <w:ind w:firstLine="709"/>
      <w:jc w:val="both"/>
    </w:pPr>
    <w:rPr>
      <w:rFonts w:ascii="Calibri" w:eastAsia="Calibri" w:hAnsi="Calibri" w:cs="Arial"/>
      <w:b w:val="0"/>
      <w:bCs w:val="0"/>
      <w:color w:val="000000"/>
      <w:sz w:val="24"/>
      <w:szCs w:val="24"/>
      <w:lang w:val="ru-RU" w:eastAsia="ru-RU"/>
    </w:rPr>
  </w:style>
  <w:style w:type="paragraph" w:customStyle="1" w:styleId="-3">
    <w:name w:val="Таблица - текст основной"/>
    <w:basedOn w:val="ae"/>
    <w:qFormat/>
    <w:rsid w:val="00474E37"/>
    <w:pPr>
      <w:tabs>
        <w:tab w:val="left" w:pos="5103"/>
      </w:tabs>
      <w:suppressAutoHyphens/>
      <w:spacing w:before="40" w:line="276" w:lineRule="auto"/>
      <w:jc w:val="left"/>
    </w:pPr>
    <w:rPr>
      <w:rFonts w:ascii="Arial" w:eastAsia="Calibri" w:hAnsi="Arial" w:cs="Arial"/>
      <w:b w:val="0"/>
      <w:color w:val="000000"/>
      <w:sz w:val="20"/>
      <w:lang w:val="ru-RU" w:eastAsia="en-US"/>
    </w:rPr>
  </w:style>
  <w:style w:type="paragraph" w:customStyle="1" w:styleId="-4">
    <w:name w:val="Таблица - шапка"/>
    <w:basedOn w:val="a2"/>
    <w:qFormat/>
    <w:rsid w:val="00474E37"/>
    <w:pPr>
      <w:tabs>
        <w:tab w:val="left" w:pos="5103"/>
      </w:tabs>
      <w:suppressAutoHyphens/>
      <w:spacing w:before="60" w:after="60" w:line="240" w:lineRule="auto"/>
      <w:jc w:val="center"/>
    </w:pPr>
    <w:rPr>
      <w:rFonts w:ascii="Arial" w:hAnsi="Arial" w:cs="Arial"/>
      <w:b/>
      <w:sz w:val="20"/>
      <w:szCs w:val="20"/>
    </w:rPr>
  </w:style>
  <w:style w:type="paragraph" w:styleId="2ff2">
    <w:name w:val="Quote"/>
    <w:basedOn w:val="a2"/>
    <w:next w:val="a2"/>
    <w:link w:val="214"/>
    <w:uiPriority w:val="29"/>
    <w:qFormat/>
    <w:rsid w:val="00474E37"/>
    <w:pPr>
      <w:tabs>
        <w:tab w:val="left" w:pos="5103"/>
      </w:tabs>
    </w:pPr>
    <w:rPr>
      <w:rFonts w:eastAsia="Times New Roman"/>
      <w:i/>
      <w:iCs/>
      <w:color w:val="000000"/>
      <w:lang w:val="en-US" w:bidi="en-US"/>
    </w:rPr>
  </w:style>
  <w:style w:type="character" w:customStyle="1" w:styleId="214">
    <w:name w:val="Цитата 2 Знак1"/>
    <w:basedOn w:val="a3"/>
    <w:link w:val="2ff2"/>
    <w:uiPriority w:val="29"/>
    <w:rsid w:val="00474E37"/>
    <w:rPr>
      <w:rFonts w:eastAsia="Times New Roman"/>
      <w:i/>
      <w:iCs/>
      <w:color w:val="000000"/>
      <w:sz w:val="22"/>
      <w:szCs w:val="22"/>
      <w:lang w:val="en-US" w:eastAsia="en-US" w:bidi="en-US"/>
    </w:rPr>
  </w:style>
  <w:style w:type="paragraph" w:styleId="affffffffffa">
    <w:name w:val="Intense Quote"/>
    <w:basedOn w:val="a2"/>
    <w:next w:val="a2"/>
    <w:link w:val="1ffff"/>
    <w:uiPriority w:val="30"/>
    <w:qFormat/>
    <w:rsid w:val="00474E37"/>
    <w:pPr>
      <w:pBdr>
        <w:bottom w:val="single" w:sz="4" w:space="4" w:color="4F81BD"/>
      </w:pBdr>
      <w:tabs>
        <w:tab w:val="left" w:pos="5103"/>
      </w:tabs>
      <w:spacing w:before="200" w:after="280"/>
      <w:ind w:left="936" w:right="936"/>
    </w:pPr>
    <w:rPr>
      <w:rFonts w:eastAsia="Times New Roman"/>
      <w:b/>
      <w:bCs/>
      <w:i/>
      <w:iCs/>
      <w:color w:val="4F81BD"/>
      <w:lang w:val="en-US" w:bidi="en-US"/>
    </w:rPr>
  </w:style>
  <w:style w:type="character" w:customStyle="1" w:styleId="1ffff">
    <w:name w:val="Выделенная цитата Знак1"/>
    <w:basedOn w:val="a3"/>
    <w:link w:val="affffffffffa"/>
    <w:uiPriority w:val="30"/>
    <w:rsid w:val="00474E37"/>
    <w:rPr>
      <w:rFonts w:eastAsia="Times New Roman"/>
      <w:b/>
      <w:bCs/>
      <w:i/>
      <w:iCs/>
      <w:color w:val="4F81BD"/>
      <w:sz w:val="22"/>
      <w:szCs w:val="22"/>
      <w:lang w:val="en-US" w:eastAsia="en-US" w:bidi="en-US"/>
    </w:rPr>
  </w:style>
  <w:style w:type="paragraph" w:customStyle="1" w:styleId="TableParagraph">
    <w:name w:val="Table Paragraph"/>
    <w:basedOn w:val="a2"/>
    <w:qFormat/>
    <w:rsid w:val="00474E37"/>
    <w:pPr>
      <w:widowControl w:val="0"/>
      <w:tabs>
        <w:tab w:val="left" w:pos="5103"/>
      </w:tabs>
      <w:spacing w:after="0" w:line="240" w:lineRule="auto"/>
    </w:pPr>
    <w:rPr>
      <w:rFonts w:cs="Calibri"/>
      <w:lang w:val="en-US"/>
    </w:rPr>
  </w:style>
  <w:style w:type="paragraph" w:customStyle="1" w:styleId="-5">
    <w:name w:val="Таблица - Текст основной"/>
    <w:basedOn w:val="a2"/>
    <w:qFormat/>
    <w:rsid w:val="00474E37"/>
    <w:pPr>
      <w:tabs>
        <w:tab w:val="left" w:pos="5103"/>
      </w:tabs>
      <w:suppressAutoHyphens/>
      <w:spacing w:before="20" w:after="20" w:line="240" w:lineRule="auto"/>
    </w:pPr>
    <w:rPr>
      <w:rFonts w:ascii="Arial" w:eastAsia="Times New Roman" w:hAnsi="Arial"/>
      <w:sz w:val="20"/>
      <w:szCs w:val="20"/>
      <w:lang w:eastAsia="ru-RU"/>
    </w:rPr>
  </w:style>
  <w:style w:type="paragraph" w:customStyle="1" w:styleId="-6">
    <w:name w:val="Таблица - Числа (выравнены по точке)"/>
    <w:basedOn w:val="-5"/>
    <w:qFormat/>
    <w:rsid w:val="00474E37"/>
    <w:pPr>
      <w:tabs>
        <w:tab w:val="decimal" w:pos="1134"/>
      </w:tabs>
    </w:pPr>
  </w:style>
  <w:style w:type="paragraph" w:customStyle="1" w:styleId="57">
    <w:name w:val="Оглавление 5 Знак"/>
    <w:basedOn w:val="20"/>
    <w:qFormat/>
    <w:rsid w:val="00474E37"/>
    <w:pPr>
      <w:keepLines w:val="0"/>
      <w:tabs>
        <w:tab w:val="left" w:pos="1276"/>
        <w:tab w:val="left" w:pos="5103"/>
      </w:tabs>
      <w:spacing w:before="0" w:line="240" w:lineRule="auto"/>
      <w:ind w:firstLine="709"/>
      <w:jc w:val="both"/>
    </w:pPr>
    <w:rPr>
      <w:rFonts w:ascii="Times New Roman" w:hAnsi="Times New Roman"/>
      <w:iCs/>
      <w:color w:val="auto"/>
      <w:sz w:val="24"/>
      <w:szCs w:val="32"/>
      <w:lang w:val="ru-RU" w:eastAsia="ru-RU"/>
    </w:rPr>
  </w:style>
  <w:style w:type="paragraph" w:customStyle="1" w:styleId="63">
    <w:name w:val="Оглавление 6 Знак"/>
    <w:basedOn w:val="13"/>
    <w:qFormat/>
    <w:rsid w:val="00474E37"/>
    <w:pPr>
      <w:widowControl w:val="0"/>
      <w:tabs>
        <w:tab w:val="left" w:pos="992"/>
        <w:tab w:val="left" w:pos="5103"/>
      </w:tabs>
      <w:spacing w:before="200" w:after="60" w:line="240" w:lineRule="auto"/>
      <w:ind w:firstLine="709"/>
      <w:jc w:val="both"/>
    </w:pPr>
    <w:rPr>
      <w:rFonts w:ascii="Times New Roman" w:hAnsi="Times New Roman" w:cs="Arial"/>
      <w:color w:val="auto"/>
      <w:sz w:val="24"/>
      <w:szCs w:val="24"/>
      <w:lang w:val="ru-RU" w:eastAsia="ru-RU" w:bidi="ru-RU"/>
    </w:rPr>
  </w:style>
  <w:style w:type="paragraph" w:customStyle="1" w:styleId="affffffffffb">
    <w:name w:val="Подпись к картинке"/>
    <w:basedOn w:val="a2"/>
    <w:qFormat/>
    <w:rsid w:val="00474E37"/>
    <w:pPr>
      <w:widowControl w:val="0"/>
      <w:shd w:val="clear" w:color="auto" w:fill="FFFFFF"/>
      <w:tabs>
        <w:tab w:val="left" w:pos="5103"/>
      </w:tabs>
      <w:spacing w:after="0" w:line="240" w:lineRule="auto"/>
    </w:pPr>
    <w:rPr>
      <w:rFonts w:ascii="Times New Roman" w:eastAsia="Times New Roman" w:hAnsi="Times New Roman"/>
      <w:sz w:val="28"/>
      <w:szCs w:val="28"/>
      <w:lang w:eastAsia="ru-RU"/>
    </w:rPr>
  </w:style>
  <w:style w:type="paragraph" w:customStyle="1" w:styleId="2fc">
    <w:name w:val="Подпись к таблице (2)"/>
    <w:basedOn w:val="a2"/>
    <w:link w:val="2Exact0"/>
    <w:qFormat/>
    <w:rsid w:val="00474E37"/>
    <w:pPr>
      <w:widowControl w:val="0"/>
      <w:shd w:val="clear" w:color="auto" w:fill="FFFFFF"/>
      <w:tabs>
        <w:tab w:val="left" w:pos="5103"/>
      </w:tabs>
      <w:spacing w:after="240" w:line="240" w:lineRule="auto"/>
    </w:pPr>
    <w:rPr>
      <w:sz w:val="20"/>
      <w:szCs w:val="20"/>
      <w:lang w:eastAsia="ru-RU"/>
    </w:rPr>
  </w:style>
  <w:style w:type="paragraph" w:customStyle="1" w:styleId="xl88">
    <w:name w:val="xl88"/>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w:eastAsia="Times New Roman" w:hAnsi="Times New Roman"/>
      <w:sz w:val="20"/>
      <w:szCs w:val="20"/>
      <w:lang w:eastAsia="ru-RU"/>
    </w:rPr>
  </w:style>
  <w:style w:type="paragraph" w:customStyle="1" w:styleId="xl89">
    <w:name w:val="xl89"/>
    <w:basedOn w:val="a2"/>
    <w:uiPriority w:val="99"/>
    <w:qFormat/>
    <w:rsid w:val="00474E37"/>
    <w:pPr>
      <w:pBdr>
        <w:left w:val="single" w:sz="4" w:space="0" w:color="000000"/>
        <w:bottom w:val="single" w:sz="4" w:space="0" w:color="000000"/>
        <w:right w:val="single" w:sz="4" w:space="0" w:color="000000"/>
      </w:pBdr>
      <w:tabs>
        <w:tab w:val="left" w:pos="5103"/>
      </w:tabs>
      <w:spacing w:beforeAutospacing="1" w:after="0" w:afterAutospacing="1" w:line="240" w:lineRule="auto"/>
      <w:jc w:val="center"/>
    </w:pPr>
    <w:rPr>
      <w:rFonts w:ascii="Times New Roman" w:eastAsia="Times New Roman" w:hAnsi="Times New Roman"/>
      <w:sz w:val="20"/>
      <w:szCs w:val="20"/>
      <w:lang w:eastAsia="ru-RU"/>
    </w:rPr>
  </w:style>
  <w:style w:type="paragraph" w:customStyle="1" w:styleId="xl90">
    <w:name w:val="xl90"/>
    <w:basedOn w:val="a2"/>
    <w:uiPriority w:val="99"/>
    <w:qFormat/>
    <w:rsid w:val="00474E37"/>
    <w:pPr>
      <w:pBdr>
        <w:left w:val="single" w:sz="4" w:space="0" w:color="000000"/>
        <w:bottom w:val="single" w:sz="4" w:space="0" w:color="000000"/>
      </w:pBdr>
      <w:tabs>
        <w:tab w:val="left" w:pos="5103"/>
      </w:tabs>
      <w:spacing w:beforeAutospacing="1" w:after="0" w:afterAutospacing="1" w:line="240" w:lineRule="auto"/>
      <w:jc w:val="center"/>
    </w:pPr>
    <w:rPr>
      <w:rFonts w:ascii="Times New Roman" w:eastAsia="Times New Roman" w:hAnsi="Times New Roman"/>
      <w:sz w:val="20"/>
      <w:szCs w:val="20"/>
      <w:lang w:eastAsia="ru-RU"/>
    </w:rPr>
  </w:style>
  <w:style w:type="paragraph" w:customStyle="1" w:styleId="xl91">
    <w:name w:val="xl91"/>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pPr>
    <w:rPr>
      <w:rFonts w:ascii="Times New Roman" w:eastAsia="Times New Roman" w:hAnsi="Times New Roman"/>
      <w:sz w:val="20"/>
      <w:szCs w:val="20"/>
      <w:lang w:eastAsia="ru-RU"/>
    </w:rPr>
  </w:style>
  <w:style w:type="paragraph" w:customStyle="1" w:styleId="xl92">
    <w:name w:val="xl92"/>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93">
    <w:name w:val="xl93"/>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94">
    <w:name w:val="xl94"/>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95">
    <w:name w:val="xl95"/>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b/>
      <w:bCs/>
      <w:i/>
      <w:iCs/>
      <w:sz w:val="20"/>
      <w:szCs w:val="20"/>
      <w:lang w:eastAsia="ru-RU"/>
    </w:rPr>
  </w:style>
  <w:style w:type="paragraph" w:customStyle="1" w:styleId="xl96">
    <w:name w:val="xl96"/>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b/>
      <w:bCs/>
      <w:i/>
      <w:iCs/>
      <w:sz w:val="20"/>
      <w:szCs w:val="20"/>
      <w:lang w:eastAsia="ru-RU"/>
    </w:rPr>
  </w:style>
  <w:style w:type="paragraph" w:customStyle="1" w:styleId="xl97">
    <w:name w:val="xl97"/>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b/>
      <w:bCs/>
      <w:i/>
      <w:iCs/>
      <w:sz w:val="20"/>
      <w:szCs w:val="20"/>
      <w:lang w:eastAsia="ru-RU"/>
    </w:rPr>
  </w:style>
  <w:style w:type="paragraph" w:customStyle="1" w:styleId="xl98">
    <w:name w:val="xl98"/>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99">
    <w:name w:val="xl99"/>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pPr>
    <w:rPr>
      <w:rFonts w:ascii="Times New Roman" w:eastAsia="Times New Roman" w:hAnsi="Times New Roman"/>
      <w:sz w:val="20"/>
      <w:szCs w:val="20"/>
      <w:lang w:eastAsia="ru-RU"/>
    </w:rPr>
  </w:style>
  <w:style w:type="paragraph" w:customStyle="1" w:styleId="xl100">
    <w:name w:val="xl100"/>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b/>
      <w:bCs/>
      <w:i/>
      <w:iCs/>
      <w:sz w:val="20"/>
      <w:szCs w:val="20"/>
      <w:lang w:eastAsia="ru-RU"/>
    </w:rPr>
  </w:style>
  <w:style w:type="paragraph" w:customStyle="1" w:styleId="xl101">
    <w:name w:val="xl101"/>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102">
    <w:name w:val="xl102"/>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103">
    <w:name w:val="xl103"/>
    <w:basedOn w:val="a2"/>
    <w:uiPriority w:val="99"/>
    <w:qFormat/>
    <w:rsid w:val="00474E37"/>
    <w:pP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104">
    <w:name w:val="xl104"/>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center"/>
    </w:pPr>
    <w:rPr>
      <w:rFonts w:ascii="Times New Roman CYR" w:eastAsia="Times New Roman" w:hAnsi="Times New Roman CYR"/>
      <w:b/>
      <w:bCs/>
      <w:sz w:val="20"/>
      <w:szCs w:val="20"/>
      <w:lang w:eastAsia="ru-RU"/>
    </w:rPr>
  </w:style>
  <w:style w:type="paragraph" w:customStyle="1" w:styleId="xl105">
    <w:name w:val="xl105"/>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center"/>
    </w:pPr>
    <w:rPr>
      <w:rFonts w:ascii="Times New Roman" w:eastAsia="Times New Roman" w:hAnsi="Times New Roman"/>
      <w:sz w:val="20"/>
      <w:szCs w:val="20"/>
      <w:lang w:eastAsia="ru-RU"/>
    </w:rPr>
  </w:style>
  <w:style w:type="paragraph" w:customStyle="1" w:styleId="xl106">
    <w:name w:val="xl106"/>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center"/>
    </w:pPr>
    <w:rPr>
      <w:rFonts w:ascii="Times New Roman CYR" w:eastAsia="Times New Roman" w:hAnsi="Times New Roman CYR"/>
      <w:b/>
      <w:bCs/>
      <w:i/>
      <w:iCs/>
      <w:sz w:val="20"/>
      <w:szCs w:val="20"/>
      <w:lang w:eastAsia="ru-RU"/>
    </w:rPr>
  </w:style>
  <w:style w:type="paragraph" w:customStyle="1" w:styleId="xl107">
    <w:name w:val="xl107"/>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textAlignment w:val="bottom"/>
    </w:pPr>
    <w:rPr>
      <w:rFonts w:ascii="Times New Roman" w:eastAsia="Times New Roman" w:hAnsi="Times New Roman"/>
      <w:sz w:val="20"/>
      <w:szCs w:val="20"/>
      <w:lang w:eastAsia="ru-RU"/>
    </w:rPr>
  </w:style>
  <w:style w:type="paragraph" w:customStyle="1" w:styleId="xl108">
    <w:name w:val="xl108"/>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textAlignment w:val="bottom"/>
    </w:pPr>
    <w:rPr>
      <w:rFonts w:ascii="Times New Roman" w:eastAsia="Times New Roman" w:hAnsi="Times New Roman"/>
      <w:sz w:val="20"/>
      <w:szCs w:val="20"/>
      <w:lang w:eastAsia="ru-RU"/>
    </w:rPr>
  </w:style>
  <w:style w:type="paragraph" w:customStyle="1" w:styleId="xl109">
    <w:name w:val="xl109"/>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CYR" w:eastAsia="Times New Roman" w:hAnsi="Times New Roman CYR"/>
      <w:b/>
      <w:bCs/>
      <w:sz w:val="20"/>
      <w:szCs w:val="20"/>
      <w:lang w:eastAsia="ru-RU"/>
    </w:rPr>
  </w:style>
  <w:style w:type="paragraph" w:customStyle="1" w:styleId="xl110">
    <w:name w:val="xl110"/>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CYR" w:eastAsia="Times New Roman" w:hAnsi="Times New Roman CYR"/>
      <w:b/>
      <w:bCs/>
      <w:i/>
      <w:iCs/>
      <w:sz w:val="20"/>
      <w:szCs w:val="20"/>
      <w:lang w:eastAsia="ru-RU"/>
    </w:rPr>
  </w:style>
  <w:style w:type="paragraph" w:customStyle="1" w:styleId="xl111">
    <w:name w:val="xl111"/>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CYR" w:eastAsia="Times New Roman" w:hAnsi="Times New Roman CYR"/>
      <w:sz w:val="20"/>
      <w:szCs w:val="20"/>
      <w:lang w:eastAsia="ru-RU"/>
    </w:rPr>
  </w:style>
  <w:style w:type="paragraph" w:customStyle="1" w:styleId="xl112">
    <w:name w:val="xl112"/>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CYR" w:eastAsia="Times New Roman" w:hAnsi="Times New Roman CYR"/>
      <w:b/>
      <w:bCs/>
      <w:i/>
      <w:iCs/>
      <w:sz w:val="20"/>
      <w:szCs w:val="20"/>
      <w:lang w:eastAsia="ru-RU"/>
    </w:rPr>
  </w:style>
  <w:style w:type="paragraph" w:customStyle="1" w:styleId="xl113">
    <w:name w:val="xl113"/>
    <w:basedOn w:val="a2"/>
    <w:uiPriority w:val="99"/>
    <w:qFormat/>
    <w:rsid w:val="00474E37"/>
    <w:pPr>
      <w:pBdr>
        <w:left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114">
    <w:name w:val="xl114"/>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b/>
      <w:bCs/>
      <w:sz w:val="20"/>
      <w:szCs w:val="20"/>
      <w:lang w:eastAsia="ru-RU"/>
    </w:rPr>
  </w:style>
  <w:style w:type="paragraph" w:customStyle="1" w:styleId="xl115">
    <w:name w:val="xl115"/>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right"/>
      <w:textAlignment w:val="center"/>
    </w:pPr>
    <w:rPr>
      <w:rFonts w:ascii="Times New Roman" w:eastAsia="Times New Roman" w:hAnsi="Times New Roman"/>
      <w:color w:val="000000"/>
      <w:sz w:val="20"/>
      <w:szCs w:val="20"/>
      <w:lang w:eastAsia="ru-RU"/>
    </w:rPr>
  </w:style>
  <w:style w:type="paragraph" w:customStyle="1" w:styleId="xl116">
    <w:name w:val="xl116"/>
    <w:basedOn w:val="a2"/>
    <w:uiPriority w:val="99"/>
    <w:qFormat/>
    <w:rsid w:val="00474E37"/>
    <w:pPr>
      <w:pBdr>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117">
    <w:name w:val="xl117"/>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right"/>
      <w:textAlignment w:val="center"/>
    </w:pPr>
    <w:rPr>
      <w:rFonts w:ascii="Times New Roman" w:eastAsia="Times New Roman" w:hAnsi="Times New Roman"/>
      <w:color w:val="000000"/>
      <w:sz w:val="20"/>
      <w:szCs w:val="20"/>
      <w:lang w:eastAsia="ru-RU"/>
    </w:rPr>
  </w:style>
  <w:style w:type="paragraph" w:customStyle="1" w:styleId="xl118">
    <w:name w:val="xl118"/>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right"/>
      <w:textAlignment w:val="center"/>
    </w:pPr>
    <w:rPr>
      <w:rFonts w:ascii="Times New Roman" w:eastAsia="Times New Roman" w:hAnsi="Times New Roman"/>
      <w:color w:val="000000"/>
      <w:sz w:val="20"/>
      <w:szCs w:val="20"/>
      <w:lang w:eastAsia="ru-RU"/>
    </w:rPr>
  </w:style>
  <w:style w:type="paragraph" w:customStyle="1" w:styleId="xl119">
    <w:name w:val="xl119"/>
    <w:basedOn w:val="a2"/>
    <w:uiPriority w:val="99"/>
    <w:qFormat/>
    <w:rsid w:val="00474E37"/>
    <w:pPr>
      <w:pBdr>
        <w:left w:val="single" w:sz="4" w:space="0" w:color="000000"/>
        <w:bottom w:val="single" w:sz="4" w:space="0" w:color="000000"/>
        <w:right w:val="single" w:sz="4" w:space="0" w:color="000000"/>
      </w:pBdr>
      <w:tabs>
        <w:tab w:val="left" w:pos="5103"/>
      </w:tabs>
      <w:spacing w:beforeAutospacing="1" w:after="0" w:afterAutospacing="1" w:line="240" w:lineRule="auto"/>
      <w:jc w:val="right"/>
      <w:textAlignment w:val="center"/>
    </w:pPr>
    <w:rPr>
      <w:rFonts w:ascii="Times New Roman" w:eastAsia="Times New Roman" w:hAnsi="Times New Roman"/>
      <w:color w:val="000000"/>
      <w:sz w:val="20"/>
      <w:szCs w:val="20"/>
      <w:lang w:eastAsia="ru-RU"/>
    </w:rPr>
  </w:style>
  <w:style w:type="paragraph" w:customStyle="1" w:styleId="xl120">
    <w:name w:val="xl120"/>
    <w:basedOn w:val="a2"/>
    <w:uiPriority w:val="99"/>
    <w:qFormat/>
    <w:rsid w:val="00474E37"/>
    <w:pPr>
      <w:pBdr>
        <w:top w:val="single" w:sz="4" w:space="0" w:color="000000"/>
        <w:left w:val="single" w:sz="4" w:space="0" w:color="000000"/>
        <w:right w:val="single" w:sz="4" w:space="0" w:color="000000"/>
      </w:pBdr>
      <w:tabs>
        <w:tab w:val="left" w:pos="5103"/>
      </w:tabs>
      <w:spacing w:beforeAutospacing="1" w:after="0" w:afterAutospacing="1" w:line="240" w:lineRule="auto"/>
    </w:pPr>
    <w:rPr>
      <w:rFonts w:ascii="Times New Roman CYR" w:eastAsia="Times New Roman" w:hAnsi="Times New Roman CYR"/>
      <w:b/>
      <w:bCs/>
      <w:i/>
      <w:iCs/>
      <w:sz w:val="20"/>
      <w:szCs w:val="20"/>
      <w:lang w:eastAsia="ru-RU"/>
    </w:rPr>
  </w:style>
  <w:style w:type="paragraph" w:customStyle="1" w:styleId="xl121">
    <w:name w:val="xl121"/>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122">
    <w:name w:val="xl122"/>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pPr>
    <w:rPr>
      <w:rFonts w:ascii="Times New Roman" w:eastAsia="Times New Roman" w:hAnsi="Times New Roman"/>
      <w:b/>
      <w:bCs/>
      <w:sz w:val="20"/>
      <w:szCs w:val="20"/>
      <w:lang w:eastAsia="ru-RU"/>
    </w:rPr>
  </w:style>
  <w:style w:type="paragraph" w:customStyle="1" w:styleId="xl123">
    <w:name w:val="xl123"/>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pPr>
    <w:rPr>
      <w:rFonts w:ascii="Times New Roman CYR" w:eastAsia="Times New Roman" w:hAnsi="Times New Roman CYR"/>
      <w:b/>
      <w:bCs/>
      <w:sz w:val="20"/>
      <w:szCs w:val="20"/>
      <w:lang w:eastAsia="ru-RU"/>
    </w:rPr>
  </w:style>
  <w:style w:type="paragraph" w:customStyle="1" w:styleId="xl124">
    <w:name w:val="xl124"/>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pPr>
    <w:rPr>
      <w:rFonts w:ascii="Times New Roman" w:eastAsia="Times New Roman" w:hAnsi="Times New Roman"/>
      <w:sz w:val="20"/>
      <w:szCs w:val="20"/>
      <w:lang w:eastAsia="ru-RU"/>
    </w:rPr>
  </w:style>
  <w:style w:type="paragraph" w:customStyle="1" w:styleId="xl125">
    <w:name w:val="xl125"/>
    <w:basedOn w:val="a2"/>
    <w:uiPriority w:val="99"/>
    <w:qFormat/>
    <w:rsid w:val="00474E37"/>
    <w:pP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126">
    <w:name w:val="xl126"/>
    <w:basedOn w:val="a2"/>
    <w:uiPriority w:val="99"/>
    <w:qFormat/>
    <w:rsid w:val="00474E37"/>
    <w:pPr>
      <w:tabs>
        <w:tab w:val="left" w:pos="5103"/>
      </w:tabs>
      <w:spacing w:beforeAutospacing="1" w:after="0" w:afterAutospacing="1" w:line="240" w:lineRule="auto"/>
      <w:textAlignment w:val="bottom"/>
    </w:pPr>
    <w:rPr>
      <w:rFonts w:ascii="Times New Roman" w:eastAsia="Times New Roman" w:hAnsi="Times New Roman"/>
      <w:sz w:val="20"/>
      <w:szCs w:val="20"/>
      <w:lang w:eastAsia="ru-RU"/>
    </w:rPr>
  </w:style>
  <w:style w:type="paragraph" w:customStyle="1" w:styleId="xl127">
    <w:name w:val="xl127"/>
    <w:basedOn w:val="a2"/>
    <w:uiPriority w:val="99"/>
    <w:qFormat/>
    <w:rsid w:val="00474E37"/>
    <w:pPr>
      <w:pBdr>
        <w:top w:val="single" w:sz="4" w:space="0" w:color="000000"/>
        <w:left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w:eastAsia="Times New Roman" w:hAnsi="Times New Roman"/>
      <w:sz w:val="20"/>
      <w:szCs w:val="20"/>
      <w:lang w:eastAsia="ru-RU"/>
    </w:rPr>
  </w:style>
  <w:style w:type="paragraph" w:customStyle="1" w:styleId="xl128">
    <w:name w:val="xl128"/>
    <w:basedOn w:val="a2"/>
    <w:uiPriority w:val="99"/>
    <w:qFormat/>
    <w:rsid w:val="00474E37"/>
    <w:pPr>
      <w:pBdr>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w:eastAsia="Times New Roman" w:hAnsi="Times New Roman"/>
      <w:sz w:val="20"/>
      <w:szCs w:val="20"/>
      <w:lang w:eastAsia="ru-RU"/>
    </w:rPr>
  </w:style>
  <w:style w:type="paragraph" w:customStyle="1" w:styleId="xl129">
    <w:name w:val="xl129"/>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w:eastAsia="Times New Roman" w:hAnsi="Times New Roman"/>
      <w:b/>
      <w:bCs/>
      <w:sz w:val="20"/>
      <w:szCs w:val="20"/>
      <w:lang w:eastAsia="ru-RU"/>
    </w:rPr>
  </w:style>
  <w:style w:type="paragraph" w:customStyle="1" w:styleId="xl130">
    <w:name w:val="xl130"/>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w:eastAsia="Times New Roman" w:hAnsi="Times New Roman"/>
      <w:sz w:val="20"/>
      <w:szCs w:val="20"/>
      <w:lang w:eastAsia="ru-RU"/>
    </w:rPr>
  </w:style>
  <w:style w:type="paragraph" w:customStyle="1" w:styleId="xl131">
    <w:name w:val="xl131"/>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w:eastAsia="Times New Roman" w:hAnsi="Times New Roman"/>
      <w:sz w:val="20"/>
      <w:szCs w:val="20"/>
      <w:lang w:eastAsia="ru-RU"/>
    </w:rPr>
  </w:style>
  <w:style w:type="paragraph" w:customStyle="1" w:styleId="xl132">
    <w:name w:val="xl132"/>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w:eastAsia="Times New Roman" w:hAnsi="Times New Roman"/>
      <w:i/>
      <w:iCs/>
      <w:sz w:val="20"/>
      <w:szCs w:val="20"/>
      <w:lang w:eastAsia="ru-RU"/>
    </w:rPr>
  </w:style>
  <w:style w:type="paragraph" w:customStyle="1" w:styleId="xl133">
    <w:name w:val="xl133"/>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w:eastAsia="Times New Roman" w:hAnsi="Times New Roman"/>
      <w:b/>
      <w:bCs/>
      <w:i/>
      <w:iCs/>
      <w:sz w:val="20"/>
      <w:szCs w:val="20"/>
      <w:lang w:eastAsia="ru-RU"/>
    </w:rPr>
  </w:style>
  <w:style w:type="paragraph" w:customStyle="1" w:styleId="xl134">
    <w:name w:val="xl134"/>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w:eastAsia="Times New Roman" w:hAnsi="Times New Roman"/>
      <w:b/>
      <w:bCs/>
      <w:i/>
      <w:iCs/>
      <w:sz w:val="20"/>
      <w:szCs w:val="20"/>
      <w:lang w:eastAsia="ru-RU"/>
    </w:rPr>
  </w:style>
  <w:style w:type="paragraph" w:customStyle="1" w:styleId="xl135">
    <w:name w:val="xl135"/>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136">
    <w:name w:val="xl136"/>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w:eastAsia="Times New Roman" w:hAnsi="Times New Roman"/>
      <w:sz w:val="20"/>
      <w:szCs w:val="20"/>
      <w:lang w:eastAsia="ru-RU"/>
    </w:rPr>
  </w:style>
  <w:style w:type="paragraph" w:customStyle="1" w:styleId="xl137">
    <w:name w:val="xl137"/>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bottom"/>
    </w:pPr>
    <w:rPr>
      <w:rFonts w:ascii="Times New Roman" w:eastAsia="Times New Roman" w:hAnsi="Times New Roman"/>
      <w:b/>
      <w:bCs/>
      <w:sz w:val="20"/>
      <w:szCs w:val="20"/>
      <w:lang w:eastAsia="ru-RU"/>
    </w:rPr>
  </w:style>
  <w:style w:type="paragraph" w:customStyle="1" w:styleId="xl138">
    <w:name w:val="xl138"/>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bottom"/>
    </w:pPr>
    <w:rPr>
      <w:rFonts w:ascii="Times New Roman" w:eastAsia="Times New Roman" w:hAnsi="Times New Roman"/>
      <w:sz w:val="20"/>
      <w:szCs w:val="20"/>
      <w:lang w:eastAsia="ru-RU"/>
    </w:rPr>
  </w:style>
  <w:style w:type="paragraph" w:customStyle="1" w:styleId="xl139">
    <w:name w:val="xl139"/>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w:eastAsia="Times New Roman" w:hAnsi="Times New Roman"/>
      <w:b/>
      <w:bCs/>
      <w:sz w:val="20"/>
      <w:szCs w:val="20"/>
      <w:lang w:eastAsia="ru-RU"/>
    </w:rPr>
  </w:style>
  <w:style w:type="paragraph" w:customStyle="1" w:styleId="xl141">
    <w:name w:val="xl141"/>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w:eastAsia="Times New Roman" w:hAnsi="Times New Roman"/>
      <w:sz w:val="20"/>
      <w:szCs w:val="20"/>
      <w:lang w:eastAsia="ru-RU"/>
    </w:rPr>
  </w:style>
  <w:style w:type="paragraph" w:customStyle="1" w:styleId="xl142">
    <w:name w:val="xl142"/>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w:eastAsia="Times New Roman" w:hAnsi="Times New Roman"/>
      <w:sz w:val="20"/>
      <w:szCs w:val="20"/>
      <w:lang w:eastAsia="ru-RU"/>
    </w:rPr>
  </w:style>
  <w:style w:type="paragraph" w:customStyle="1" w:styleId="xl143">
    <w:name w:val="xl143"/>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144">
    <w:name w:val="xl144"/>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CYR" w:eastAsia="Times New Roman" w:hAnsi="Times New Roman CYR"/>
      <w:b/>
      <w:bCs/>
      <w:sz w:val="20"/>
      <w:szCs w:val="20"/>
      <w:lang w:eastAsia="ru-RU"/>
    </w:rPr>
  </w:style>
  <w:style w:type="paragraph" w:customStyle="1" w:styleId="xl145">
    <w:name w:val="xl145"/>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w:eastAsia="Times New Roman" w:hAnsi="Times New Roman"/>
      <w:b/>
      <w:bCs/>
      <w:i/>
      <w:iCs/>
      <w:sz w:val="20"/>
      <w:szCs w:val="20"/>
      <w:lang w:eastAsia="ru-RU"/>
    </w:rPr>
  </w:style>
  <w:style w:type="paragraph" w:customStyle="1" w:styleId="xl146">
    <w:name w:val="xl146"/>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center"/>
      <w:textAlignment w:val="center"/>
    </w:pPr>
    <w:rPr>
      <w:rFonts w:ascii="Times New Roman" w:eastAsia="Times New Roman" w:hAnsi="Times New Roman"/>
      <w:sz w:val="20"/>
      <w:szCs w:val="20"/>
      <w:lang w:eastAsia="ru-RU"/>
    </w:rPr>
  </w:style>
  <w:style w:type="paragraph" w:customStyle="1" w:styleId="xl147">
    <w:name w:val="xl147"/>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textAlignment w:val="center"/>
    </w:pPr>
    <w:rPr>
      <w:rFonts w:ascii="Times New Roman" w:eastAsia="Times New Roman" w:hAnsi="Times New Roman"/>
      <w:b/>
      <w:bCs/>
      <w:i/>
      <w:iCs/>
      <w:sz w:val="20"/>
      <w:szCs w:val="20"/>
      <w:lang w:eastAsia="ru-RU"/>
    </w:rPr>
  </w:style>
  <w:style w:type="paragraph" w:customStyle="1" w:styleId="xl148">
    <w:name w:val="xl148"/>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textAlignment w:val="center"/>
    </w:pPr>
    <w:rPr>
      <w:rFonts w:ascii="Times New Roman CYR" w:eastAsia="Times New Roman" w:hAnsi="Times New Roman CYR"/>
      <w:b/>
      <w:bCs/>
      <w:sz w:val="20"/>
      <w:szCs w:val="20"/>
      <w:lang w:eastAsia="ru-RU"/>
    </w:rPr>
  </w:style>
  <w:style w:type="paragraph" w:customStyle="1" w:styleId="xl149">
    <w:name w:val="xl149"/>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pPr>
    <w:rPr>
      <w:rFonts w:ascii="Times New Roman CYR" w:eastAsia="Times New Roman" w:hAnsi="Times New Roman CYR"/>
      <w:i/>
      <w:iCs/>
      <w:sz w:val="20"/>
      <w:szCs w:val="20"/>
      <w:lang w:eastAsia="ru-RU"/>
    </w:rPr>
  </w:style>
  <w:style w:type="paragraph" w:customStyle="1" w:styleId="xl150">
    <w:name w:val="xl150"/>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textAlignment w:val="center"/>
    </w:pPr>
    <w:rPr>
      <w:rFonts w:ascii="Times New Roman CYR" w:eastAsia="Times New Roman" w:hAnsi="Times New Roman CYR"/>
      <w:sz w:val="20"/>
      <w:szCs w:val="20"/>
      <w:lang w:eastAsia="ru-RU"/>
    </w:rPr>
  </w:style>
  <w:style w:type="paragraph" w:customStyle="1" w:styleId="xl151">
    <w:name w:val="xl151"/>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textAlignment w:val="center"/>
    </w:pPr>
    <w:rPr>
      <w:rFonts w:ascii="Times New Roman CYR" w:eastAsia="Times New Roman" w:hAnsi="Times New Roman CYR"/>
      <w:b/>
      <w:bCs/>
      <w:i/>
      <w:iCs/>
      <w:sz w:val="20"/>
      <w:szCs w:val="20"/>
      <w:lang w:eastAsia="ru-RU"/>
    </w:rPr>
  </w:style>
  <w:style w:type="paragraph" w:customStyle="1" w:styleId="xl152">
    <w:name w:val="xl152"/>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center"/>
      <w:textAlignment w:val="bottom"/>
    </w:pPr>
    <w:rPr>
      <w:rFonts w:ascii="Times New Roman CYR" w:eastAsia="Times New Roman" w:hAnsi="Times New Roman CYR"/>
      <w:b/>
      <w:bCs/>
      <w:i/>
      <w:iCs/>
      <w:sz w:val="20"/>
      <w:szCs w:val="20"/>
      <w:lang w:eastAsia="ru-RU"/>
    </w:rPr>
  </w:style>
  <w:style w:type="paragraph" w:customStyle="1" w:styleId="xl153">
    <w:name w:val="xl153"/>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pPr>
    <w:rPr>
      <w:rFonts w:ascii="Times New Roman CYR" w:eastAsia="Times New Roman" w:hAnsi="Times New Roman CYR"/>
      <w:sz w:val="20"/>
      <w:szCs w:val="20"/>
      <w:lang w:eastAsia="ru-RU"/>
    </w:rPr>
  </w:style>
  <w:style w:type="paragraph" w:customStyle="1" w:styleId="xl154">
    <w:name w:val="xl154"/>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pPr>
    <w:rPr>
      <w:rFonts w:ascii="Times New Roman CYR" w:eastAsia="Times New Roman" w:hAnsi="Times New Roman CYR"/>
      <w:b/>
      <w:bCs/>
      <w:i/>
      <w:iCs/>
      <w:sz w:val="20"/>
      <w:szCs w:val="20"/>
      <w:lang w:eastAsia="ru-RU"/>
    </w:rPr>
  </w:style>
  <w:style w:type="paragraph" w:customStyle="1" w:styleId="xl155">
    <w:name w:val="xl155"/>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center"/>
      <w:textAlignment w:val="center"/>
    </w:pPr>
    <w:rPr>
      <w:rFonts w:ascii="Times New Roman CYR" w:eastAsia="Times New Roman" w:hAnsi="Times New Roman CYR"/>
      <w:b/>
      <w:bCs/>
      <w:i/>
      <w:iCs/>
      <w:sz w:val="20"/>
      <w:szCs w:val="20"/>
      <w:lang w:eastAsia="ru-RU"/>
    </w:rPr>
  </w:style>
  <w:style w:type="paragraph" w:customStyle="1" w:styleId="xl156">
    <w:name w:val="xl156"/>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textAlignment w:val="center"/>
    </w:pPr>
    <w:rPr>
      <w:rFonts w:ascii="Times New Roman CYR" w:eastAsia="Times New Roman" w:hAnsi="Times New Roman CYR"/>
      <w:i/>
      <w:iCs/>
      <w:sz w:val="20"/>
      <w:szCs w:val="20"/>
      <w:lang w:eastAsia="ru-RU"/>
    </w:rPr>
  </w:style>
  <w:style w:type="paragraph" w:customStyle="1" w:styleId="xl157">
    <w:name w:val="xl157"/>
    <w:basedOn w:val="a2"/>
    <w:uiPriority w:val="99"/>
    <w:qFormat/>
    <w:rsid w:val="00474E37"/>
    <w:pPr>
      <w:pBdr>
        <w:top w:val="single" w:sz="4" w:space="0" w:color="000000"/>
        <w:left w:val="single" w:sz="4" w:space="0" w:color="000000"/>
      </w:pBdr>
      <w:shd w:val="clear" w:color="000000" w:fill="FFFFFF"/>
      <w:tabs>
        <w:tab w:val="left" w:pos="5103"/>
      </w:tabs>
      <w:spacing w:beforeAutospacing="1" w:after="0" w:afterAutospacing="1" w:line="240" w:lineRule="auto"/>
      <w:textAlignment w:val="center"/>
    </w:pPr>
    <w:rPr>
      <w:rFonts w:ascii="Times New Roman CYR" w:eastAsia="Times New Roman" w:hAnsi="Times New Roman CYR"/>
      <w:sz w:val="20"/>
      <w:szCs w:val="20"/>
      <w:lang w:eastAsia="ru-RU"/>
    </w:rPr>
  </w:style>
  <w:style w:type="paragraph" w:customStyle="1" w:styleId="xl158">
    <w:name w:val="xl158"/>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CYR" w:eastAsia="Times New Roman" w:hAnsi="Times New Roman CYR"/>
      <w:b/>
      <w:bCs/>
      <w:i/>
      <w:iCs/>
      <w:sz w:val="20"/>
      <w:szCs w:val="20"/>
      <w:lang w:eastAsia="ru-RU"/>
    </w:rPr>
  </w:style>
  <w:style w:type="paragraph" w:customStyle="1" w:styleId="xl159">
    <w:name w:val="xl159"/>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CYR" w:eastAsia="Times New Roman" w:hAnsi="Times New Roman CYR"/>
      <w:sz w:val="20"/>
      <w:szCs w:val="20"/>
      <w:lang w:eastAsia="ru-RU"/>
    </w:rPr>
  </w:style>
  <w:style w:type="paragraph" w:customStyle="1" w:styleId="xl160">
    <w:name w:val="xl160"/>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CYR" w:eastAsia="Times New Roman" w:hAnsi="Times New Roman CYR"/>
      <w:sz w:val="20"/>
      <w:szCs w:val="20"/>
      <w:lang w:eastAsia="ru-RU"/>
    </w:rPr>
  </w:style>
  <w:style w:type="paragraph" w:customStyle="1" w:styleId="xl161">
    <w:name w:val="xl161"/>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b/>
      <w:bCs/>
      <w:sz w:val="20"/>
      <w:szCs w:val="20"/>
      <w:lang w:eastAsia="ru-RU"/>
    </w:rPr>
  </w:style>
  <w:style w:type="paragraph" w:customStyle="1" w:styleId="xl162">
    <w:name w:val="xl162"/>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CYR" w:eastAsia="Times New Roman" w:hAnsi="Times New Roman CYR"/>
      <w:b/>
      <w:bCs/>
      <w:sz w:val="20"/>
      <w:szCs w:val="20"/>
      <w:lang w:eastAsia="ru-RU"/>
    </w:rPr>
  </w:style>
  <w:style w:type="paragraph" w:customStyle="1" w:styleId="xl163">
    <w:name w:val="xl163"/>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CYR" w:eastAsia="Times New Roman" w:hAnsi="Times New Roman CYR"/>
      <w:b/>
      <w:bCs/>
      <w:sz w:val="20"/>
      <w:szCs w:val="20"/>
      <w:lang w:eastAsia="ru-RU"/>
    </w:rPr>
  </w:style>
  <w:style w:type="paragraph" w:customStyle="1" w:styleId="xl164">
    <w:name w:val="xl164"/>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CYR" w:eastAsia="Times New Roman" w:hAnsi="Times New Roman CYR"/>
      <w:i/>
      <w:iCs/>
      <w:sz w:val="20"/>
      <w:szCs w:val="20"/>
      <w:lang w:eastAsia="ru-RU"/>
    </w:rPr>
  </w:style>
  <w:style w:type="paragraph" w:customStyle="1" w:styleId="xl165">
    <w:name w:val="xl165"/>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w:eastAsia="Times New Roman" w:hAnsi="Times New Roman"/>
      <w:sz w:val="20"/>
      <w:szCs w:val="20"/>
      <w:lang w:eastAsia="ru-RU"/>
    </w:rPr>
  </w:style>
  <w:style w:type="paragraph" w:customStyle="1" w:styleId="xl166">
    <w:name w:val="xl166"/>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CYR" w:eastAsia="Times New Roman" w:hAnsi="Times New Roman CYR"/>
      <w:b/>
      <w:bCs/>
      <w:i/>
      <w:iCs/>
      <w:sz w:val="20"/>
      <w:szCs w:val="20"/>
      <w:lang w:eastAsia="ru-RU"/>
    </w:rPr>
  </w:style>
  <w:style w:type="paragraph" w:customStyle="1" w:styleId="xl167">
    <w:name w:val="xl167"/>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w:eastAsia="Times New Roman" w:hAnsi="Times New Roman"/>
      <w:color w:val="000000"/>
      <w:sz w:val="20"/>
      <w:szCs w:val="20"/>
      <w:lang w:eastAsia="ru-RU"/>
    </w:rPr>
  </w:style>
  <w:style w:type="paragraph" w:customStyle="1" w:styleId="xl168">
    <w:name w:val="xl168"/>
    <w:basedOn w:val="a2"/>
    <w:uiPriority w:val="99"/>
    <w:qFormat/>
    <w:rsid w:val="00474E37"/>
    <w:pPr>
      <w:pBdr>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169">
    <w:name w:val="xl169"/>
    <w:basedOn w:val="a2"/>
    <w:uiPriority w:val="99"/>
    <w:qFormat/>
    <w:rsid w:val="00474E37"/>
    <w:pPr>
      <w:pBdr>
        <w:top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w:eastAsia="Times New Roman" w:hAnsi="Times New Roman"/>
      <w:sz w:val="20"/>
      <w:szCs w:val="20"/>
      <w:lang w:eastAsia="ru-RU"/>
    </w:rPr>
  </w:style>
  <w:style w:type="paragraph" w:customStyle="1" w:styleId="xl170">
    <w:name w:val="xl170"/>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w:eastAsia="Times New Roman" w:hAnsi="Times New Roman"/>
      <w:color w:val="000000"/>
      <w:sz w:val="20"/>
      <w:szCs w:val="20"/>
      <w:lang w:eastAsia="ru-RU"/>
    </w:rPr>
  </w:style>
  <w:style w:type="paragraph" w:customStyle="1" w:styleId="xl171">
    <w:name w:val="xl171"/>
    <w:basedOn w:val="a2"/>
    <w:uiPriority w:val="99"/>
    <w:qFormat/>
    <w:rsid w:val="00474E37"/>
    <w:pPr>
      <w:pBdr>
        <w:top w:val="single" w:sz="4" w:space="0" w:color="000000"/>
        <w:left w:val="single" w:sz="4" w:space="0" w:color="000000"/>
        <w:right w:val="single" w:sz="4" w:space="0" w:color="000000"/>
      </w:pBdr>
      <w:tabs>
        <w:tab w:val="left" w:pos="5103"/>
      </w:tabs>
      <w:spacing w:beforeAutospacing="1" w:after="0" w:afterAutospacing="1" w:line="240" w:lineRule="auto"/>
    </w:pPr>
    <w:rPr>
      <w:rFonts w:ascii="Times New Roman CYR" w:eastAsia="Times New Roman" w:hAnsi="Times New Roman CYR"/>
      <w:b/>
      <w:bCs/>
      <w:i/>
      <w:iCs/>
      <w:sz w:val="20"/>
      <w:szCs w:val="20"/>
      <w:lang w:eastAsia="ru-RU"/>
    </w:rPr>
  </w:style>
  <w:style w:type="paragraph" w:customStyle="1" w:styleId="xl172">
    <w:name w:val="xl172"/>
    <w:basedOn w:val="a2"/>
    <w:uiPriority w:val="99"/>
    <w:qFormat/>
    <w:rsid w:val="00474E37"/>
    <w:pPr>
      <w:pBdr>
        <w:top w:val="single" w:sz="4" w:space="0" w:color="000000"/>
        <w:left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CYR" w:eastAsia="Times New Roman" w:hAnsi="Times New Roman CYR"/>
      <w:b/>
      <w:bCs/>
      <w:i/>
      <w:iCs/>
      <w:sz w:val="20"/>
      <w:szCs w:val="20"/>
      <w:lang w:eastAsia="ru-RU"/>
    </w:rPr>
  </w:style>
  <w:style w:type="paragraph" w:customStyle="1" w:styleId="xl173">
    <w:name w:val="xl173"/>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174">
    <w:name w:val="xl174"/>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eastAsia="Times New Roman"/>
      <w:b/>
      <w:bCs/>
      <w:i/>
      <w:iCs/>
      <w:color w:val="000000"/>
      <w:sz w:val="20"/>
      <w:szCs w:val="20"/>
      <w:lang w:eastAsia="ru-RU"/>
    </w:rPr>
  </w:style>
  <w:style w:type="paragraph" w:customStyle="1" w:styleId="xl175">
    <w:name w:val="xl175"/>
    <w:basedOn w:val="a2"/>
    <w:uiPriority w:val="99"/>
    <w:qFormat/>
    <w:rsid w:val="00474E37"/>
    <w:pPr>
      <w:pBdr>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w:eastAsia="Times New Roman" w:hAnsi="Times New Roman"/>
      <w:sz w:val="20"/>
      <w:szCs w:val="20"/>
      <w:lang w:eastAsia="ru-RU"/>
    </w:rPr>
  </w:style>
  <w:style w:type="paragraph" w:customStyle="1" w:styleId="xl176">
    <w:name w:val="xl176"/>
    <w:basedOn w:val="a2"/>
    <w:uiPriority w:val="99"/>
    <w:qFormat/>
    <w:rsid w:val="00474E37"/>
    <w:pPr>
      <w:pBdr>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CYR" w:eastAsia="Times New Roman" w:hAnsi="Times New Roman CYR"/>
      <w:b/>
      <w:bCs/>
      <w:i/>
      <w:iCs/>
      <w:sz w:val="20"/>
      <w:szCs w:val="20"/>
      <w:lang w:eastAsia="ru-RU"/>
    </w:rPr>
  </w:style>
  <w:style w:type="paragraph" w:customStyle="1" w:styleId="xl177">
    <w:name w:val="xl177"/>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bottom"/>
    </w:pPr>
    <w:rPr>
      <w:rFonts w:ascii="Times New Roman" w:eastAsia="Times New Roman" w:hAnsi="Times New Roman"/>
      <w:sz w:val="20"/>
      <w:szCs w:val="20"/>
      <w:lang w:eastAsia="ru-RU"/>
    </w:rPr>
  </w:style>
  <w:style w:type="paragraph" w:customStyle="1" w:styleId="xl178">
    <w:name w:val="xl178"/>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pPr>
    <w:rPr>
      <w:rFonts w:ascii="Times New Roman CYR" w:eastAsia="Times New Roman" w:hAnsi="Times New Roman CYR"/>
      <w:b/>
      <w:bCs/>
      <w:sz w:val="20"/>
      <w:szCs w:val="20"/>
      <w:lang w:eastAsia="ru-RU"/>
    </w:rPr>
  </w:style>
  <w:style w:type="paragraph" w:customStyle="1" w:styleId="xl179">
    <w:name w:val="xl179"/>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pPr>
    <w:rPr>
      <w:rFonts w:ascii="Times New Roman CYR" w:eastAsia="Times New Roman" w:hAnsi="Times New Roman CYR"/>
      <w:sz w:val="20"/>
      <w:szCs w:val="20"/>
      <w:lang w:eastAsia="ru-RU"/>
    </w:rPr>
  </w:style>
  <w:style w:type="paragraph" w:customStyle="1" w:styleId="xl180">
    <w:name w:val="xl180"/>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textAlignment w:val="bottom"/>
    </w:pPr>
    <w:rPr>
      <w:rFonts w:ascii="Times New Roman" w:eastAsia="Times New Roman" w:hAnsi="Times New Roman"/>
      <w:sz w:val="20"/>
      <w:szCs w:val="20"/>
      <w:lang w:eastAsia="ru-RU"/>
    </w:rPr>
  </w:style>
  <w:style w:type="paragraph" w:customStyle="1" w:styleId="xl181">
    <w:name w:val="xl181"/>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textAlignment w:val="center"/>
    </w:pPr>
    <w:rPr>
      <w:rFonts w:ascii="Times New Roman CYR" w:eastAsia="Times New Roman" w:hAnsi="Times New Roman CYR"/>
      <w:b/>
      <w:bCs/>
      <w:sz w:val="20"/>
      <w:szCs w:val="20"/>
      <w:lang w:eastAsia="ru-RU"/>
    </w:rPr>
  </w:style>
  <w:style w:type="paragraph" w:customStyle="1" w:styleId="xl182">
    <w:name w:val="xl182"/>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center"/>
      <w:textAlignment w:val="bottom"/>
    </w:pPr>
    <w:rPr>
      <w:rFonts w:ascii="Times New Roman" w:eastAsia="Times New Roman" w:hAnsi="Times New Roman"/>
      <w:sz w:val="20"/>
      <w:szCs w:val="20"/>
      <w:lang w:eastAsia="ru-RU"/>
    </w:rPr>
  </w:style>
  <w:style w:type="paragraph" w:customStyle="1" w:styleId="xl183">
    <w:name w:val="xl183"/>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pPr>
    <w:rPr>
      <w:rFonts w:ascii="Times New Roman" w:eastAsia="Times New Roman" w:hAnsi="Times New Roman"/>
      <w:i/>
      <w:iCs/>
      <w:sz w:val="20"/>
      <w:szCs w:val="20"/>
      <w:lang w:eastAsia="ru-RU"/>
    </w:rPr>
  </w:style>
  <w:style w:type="paragraph" w:customStyle="1" w:styleId="xl184">
    <w:name w:val="xl184"/>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b/>
      <w:bCs/>
      <w:sz w:val="20"/>
      <w:szCs w:val="20"/>
      <w:lang w:eastAsia="ru-RU"/>
    </w:rPr>
  </w:style>
  <w:style w:type="paragraph" w:customStyle="1" w:styleId="xl185">
    <w:name w:val="xl185"/>
    <w:basedOn w:val="a2"/>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bottom"/>
    </w:pPr>
    <w:rPr>
      <w:rFonts w:ascii="Arial CYR" w:eastAsia="Times New Roman" w:hAnsi="Arial CYR" w:cs="Arial CYR"/>
      <w:sz w:val="20"/>
      <w:szCs w:val="20"/>
      <w:lang w:eastAsia="ru-RU"/>
    </w:rPr>
  </w:style>
  <w:style w:type="paragraph" w:customStyle="1" w:styleId="xl186">
    <w:name w:val="xl186"/>
    <w:basedOn w:val="a2"/>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187">
    <w:name w:val="xl187"/>
    <w:basedOn w:val="a2"/>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pPr>
    <w:rPr>
      <w:rFonts w:ascii="Times New Roman" w:eastAsia="Times New Roman" w:hAnsi="Times New Roman"/>
      <w:color w:val="FF0000"/>
      <w:sz w:val="20"/>
      <w:szCs w:val="20"/>
      <w:lang w:eastAsia="ru-RU"/>
    </w:rPr>
  </w:style>
  <w:style w:type="paragraph" w:customStyle="1" w:styleId="xl188">
    <w:name w:val="xl188"/>
    <w:basedOn w:val="a2"/>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right"/>
    </w:pPr>
    <w:rPr>
      <w:rFonts w:ascii="Times New Roman CYR" w:eastAsia="Times New Roman" w:hAnsi="Times New Roman CYR"/>
      <w:sz w:val="20"/>
      <w:szCs w:val="20"/>
      <w:lang w:eastAsia="ru-RU"/>
    </w:rPr>
  </w:style>
  <w:style w:type="paragraph" w:customStyle="1" w:styleId="xl189">
    <w:name w:val="xl189"/>
    <w:basedOn w:val="a2"/>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right"/>
    </w:pPr>
    <w:rPr>
      <w:rFonts w:ascii="Times New Roman CYR" w:eastAsia="Times New Roman" w:hAnsi="Times New Roman CYR"/>
      <w:color w:val="FF0000"/>
      <w:sz w:val="20"/>
      <w:szCs w:val="20"/>
      <w:lang w:eastAsia="ru-RU"/>
    </w:rPr>
  </w:style>
  <w:style w:type="paragraph" w:customStyle="1" w:styleId="xl190">
    <w:name w:val="xl190"/>
    <w:basedOn w:val="a2"/>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right"/>
    </w:pPr>
    <w:rPr>
      <w:rFonts w:ascii="Times New Roman CYR" w:eastAsia="Times New Roman" w:hAnsi="Times New Roman CYR"/>
      <w:sz w:val="20"/>
      <w:szCs w:val="20"/>
      <w:lang w:eastAsia="ru-RU"/>
    </w:rPr>
  </w:style>
  <w:style w:type="paragraph" w:customStyle="1" w:styleId="xl191">
    <w:name w:val="xl191"/>
    <w:basedOn w:val="a2"/>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right"/>
    </w:pPr>
    <w:rPr>
      <w:rFonts w:ascii="Times New Roman CYR" w:eastAsia="Times New Roman" w:hAnsi="Times New Roman CYR"/>
      <w:color w:val="FF0000"/>
      <w:sz w:val="20"/>
      <w:szCs w:val="20"/>
      <w:lang w:eastAsia="ru-RU"/>
    </w:rPr>
  </w:style>
  <w:style w:type="paragraph" w:customStyle="1" w:styleId="xl192">
    <w:name w:val="xl192"/>
    <w:basedOn w:val="a2"/>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right"/>
    </w:pPr>
    <w:rPr>
      <w:rFonts w:ascii="Times New Roman CYR" w:eastAsia="Times New Roman" w:hAnsi="Times New Roman CYR"/>
      <w:sz w:val="20"/>
      <w:szCs w:val="20"/>
      <w:lang w:eastAsia="ru-RU"/>
    </w:rPr>
  </w:style>
  <w:style w:type="paragraph" w:customStyle="1" w:styleId="xl193">
    <w:name w:val="xl193"/>
    <w:basedOn w:val="a2"/>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right"/>
      <w:textAlignment w:val="center"/>
    </w:pPr>
    <w:rPr>
      <w:rFonts w:ascii="Times New Roman CYR" w:eastAsia="Times New Roman" w:hAnsi="Times New Roman CYR"/>
      <w:sz w:val="20"/>
      <w:szCs w:val="20"/>
      <w:lang w:eastAsia="ru-RU"/>
    </w:rPr>
  </w:style>
  <w:style w:type="paragraph" w:customStyle="1" w:styleId="xl194">
    <w:name w:val="xl194"/>
    <w:basedOn w:val="a2"/>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pPr>
    <w:rPr>
      <w:rFonts w:ascii="Times New Roman" w:eastAsia="Times New Roman" w:hAnsi="Times New Roman"/>
      <w:b/>
      <w:bCs/>
      <w:sz w:val="20"/>
      <w:szCs w:val="20"/>
      <w:lang w:eastAsia="ru-RU"/>
    </w:rPr>
  </w:style>
  <w:style w:type="paragraph" w:customStyle="1" w:styleId="xl195">
    <w:name w:val="xl195"/>
    <w:basedOn w:val="a2"/>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pPr>
    <w:rPr>
      <w:rFonts w:ascii="Times New Roman" w:eastAsia="Times New Roman" w:hAnsi="Times New Roman"/>
      <w:b/>
      <w:bCs/>
      <w:sz w:val="20"/>
      <w:szCs w:val="20"/>
      <w:lang w:eastAsia="ru-RU"/>
    </w:rPr>
  </w:style>
  <w:style w:type="paragraph" w:customStyle="1" w:styleId="xl196">
    <w:name w:val="xl196"/>
    <w:basedOn w:val="a2"/>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w:eastAsia="Times New Roman" w:hAnsi="Times New Roman"/>
      <w:sz w:val="20"/>
      <w:szCs w:val="20"/>
      <w:lang w:eastAsia="ru-RU"/>
    </w:rPr>
  </w:style>
  <w:style w:type="paragraph" w:customStyle="1" w:styleId="xl197">
    <w:name w:val="xl197"/>
    <w:basedOn w:val="a2"/>
    <w:qFormat/>
    <w:rsid w:val="00474E37"/>
    <w:pPr>
      <w:pBdr>
        <w:top w:val="single" w:sz="4" w:space="0" w:color="000000"/>
        <w:left w:val="single" w:sz="4" w:space="0" w:color="000000"/>
        <w:bottom w:val="single" w:sz="4" w:space="0" w:color="000000"/>
        <w:right w:val="single" w:sz="4" w:space="0" w:color="000000"/>
      </w:pBdr>
      <w:shd w:val="clear" w:color="FFFF00" w:fill="FFFFFF"/>
      <w:tabs>
        <w:tab w:val="left" w:pos="5103"/>
      </w:tabs>
      <w:spacing w:beforeAutospacing="1" w:after="0" w:afterAutospacing="1" w:line="240" w:lineRule="auto"/>
      <w:textAlignment w:val="bottom"/>
    </w:pPr>
    <w:rPr>
      <w:rFonts w:ascii="Times New Roman" w:eastAsia="Times New Roman" w:hAnsi="Times New Roman"/>
      <w:sz w:val="20"/>
      <w:szCs w:val="20"/>
      <w:lang w:eastAsia="ru-RU"/>
    </w:rPr>
  </w:style>
  <w:style w:type="paragraph" w:customStyle="1" w:styleId="xl198">
    <w:name w:val="xl198"/>
    <w:basedOn w:val="a2"/>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bottom"/>
    </w:pPr>
    <w:rPr>
      <w:rFonts w:ascii="Times New Roman" w:eastAsia="Times New Roman" w:hAnsi="Times New Roman"/>
      <w:sz w:val="20"/>
      <w:szCs w:val="20"/>
      <w:lang w:eastAsia="ru-RU"/>
    </w:rPr>
  </w:style>
  <w:style w:type="paragraph" w:customStyle="1" w:styleId="xl199">
    <w:name w:val="xl199"/>
    <w:basedOn w:val="a2"/>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200">
    <w:name w:val="xl200"/>
    <w:basedOn w:val="a2"/>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bottom"/>
    </w:pPr>
    <w:rPr>
      <w:rFonts w:ascii="Arial CYR" w:eastAsia="Times New Roman" w:hAnsi="Arial CYR" w:cs="Arial CYR"/>
      <w:sz w:val="20"/>
      <w:szCs w:val="20"/>
      <w:lang w:eastAsia="ru-RU"/>
    </w:rPr>
  </w:style>
  <w:style w:type="paragraph" w:customStyle="1" w:styleId="xl201">
    <w:name w:val="xl201"/>
    <w:basedOn w:val="a2"/>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02">
    <w:name w:val="xl202"/>
    <w:basedOn w:val="a2"/>
    <w:qFormat/>
    <w:rsid w:val="00474E37"/>
    <w:pPr>
      <w:tabs>
        <w:tab w:val="left" w:pos="5103"/>
      </w:tabs>
      <w:spacing w:beforeAutospacing="1" w:after="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03">
    <w:name w:val="xl203"/>
    <w:basedOn w:val="a2"/>
    <w:qFormat/>
    <w:rsid w:val="00474E37"/>
    <w:pPr>
      <w:pBdr>
        <w:top w:val="single" w:sz="4" w:space="0" w:color="000000"/>
        <w:left w:val="single" w:sz="4" w:space="0" w:color="000000"/>
        <w:right w:val="single" w:sz="4" w:space="0" w:color="000000"/>
      </w:pBdr>
      <w:tabs>
        <w:tab w:val="left" w:pos="5103"/>
      </w:tabs>
      <w:spacing w:beforeAutospacing="1" w:after="0" w:afterAutospacing="1" w:line="240" w:lineRule="auto"/>
      <w:textAlignment w:val="center"/>
    </w:pPr>
    <w:rPr>
      <w:rFonts w:ascii="Times New Roman" w:eastAsia="Times New Roman" w:hAnsi="Times New Roman"/>
      <w:sz w:val="20"/>
      <w:szCs w:val="20"/>
      <w:lang w:eastAsia="ru-RU"/>
    </w:rPr>
  </w:style>
  <w:style w:type="paragraph" w:customStyle="1" w:styleId="xl204">
    <w:name w:val="xl204"/>
    <w:basedOn w:val="a2"/>
    <w:qFormat/>
    <w:rsid w:val="00474E37"/>
    <w:pPr>
      <w:pBdr>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w:eastAsia="Times New Roman" w:hAnsi="Times New Roman"/>
      <w:sz w:val="20"/>
      <w:szCs w:val="20"/>
      <w:lang w:eastAsia="ru-RU"/>
    </w:rPr>
  </w:style>
  <w:style w:type="paragraph" w:customStyle="1" w:styleId="xl205">
    <w:name w:val="xl205"/>
    <w:basedOn w:val="a2"/>
    <w:qFormat/>
    <w:rsid w:val="00474E37"/>
    <w:pPr>
      <w:pBdr>
        <w:top w:val="single" w:sz="4" w:space="0" w:color="000000"/>
        <w:left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06">
    <w:name w:val="xl206"/>
    <w:basedOn w:val="a2"/>
    <w:qFormat/>
    <w:rsid w:val="00474E37"/>
    <w:pPr>
      <w:pBdr>
        <w:top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07">
    <w:name w:val="xl207"/>
    <w:basedOn w:val="a2"/>
    <w:qFormat/>
    <w:rsid w:val="00474E37"/>
    <w:pPr>
      <w:pBdr>
        <w:top w:val="single" w:sz="4" w:space="0" w:color="000000"/>
        <w:right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08">
    <w:name w:val="xl208"/>
    <w:basedOn w:val="a2"/>
    <w:qFormat/>
    <w:rsid w:val="00474E37"/>
    <w:pPr>
      <w:pBdr>
        <w:left w:val="single" w:sz="4" w:space="0" w:color="000000"/>
        <w:bottom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09">
    <w:name w:val="xl209"/>
    <w:basedOn w:val="a2"/>
    <w:qFormat/>
    <w:rsid w:val="00474E37"/>
    <w:pPr>
      <w:pBdr>
        <w:bottom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10">
    <w:name w:val="xl210"/>
    <w:basedOn w:val="a2"/>
    <w:qFormat/>
    <w:rsid w:val="00474E37"/>
    <w:pPr>
      <w:pBdr>
        <w:bottom w:val="single" w:sz="4" w:space="0" w:color="000000"/>
        <w:right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11">
    <w:name w:val="xl211"/>
    <w:basedOn w:val="a2"/>
    <w:qFormat/>
    <w:rsid w:val="00474E37"/>
    <w:pPr>
      <w:pBdr>
        <w:top w:val="single" w:sz="4" w:space="0" w:color="000000"/>
        <w:left w:val="single" w:sz="4" w:space="0" w:color="000000"/>
        <w:bottom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212">
    <w:name w:val="xl212"/>
    <w:basedOn w:val="a2"/>
    <w:qFormat/>
    <w:rsid w:val="00474E37"/>
    <w:pPr>
      <w:pBdr>
        <w:top w:val="single" w:sz="4" w:space="0" w:color="000000"/>
        <w:bottom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213">
    <w:name w:val="xl213"/>
    <w:basedOn w:val="a2"/>
    <w:qFormat/>
    <w:rsid w:val="00474E37"/>
    <w:pPr>
      <w:pBdr>
        <w:top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214">
    <w:name w:val="xl214"/>
    <w:basedOn w:val="a2"/>
    <w:qFormat/>
    <w:rsid w:val="00474E37"/>
    <w:pPr>
      <w:pBdr>
        <w:top w:val="single" w:sz="4" w:space="0" w:color="000000"/>
        <w:left w:val="single" w:sz="4" w:space="0" w:color="000000"/>
        <w:bottom w:val="single" w:sz="4" w:space="0" w:color="000000"/>
      </w:pBdr>
      <w:tabs>
        <w:tab w:val="left" w:pos="5103"/>
      </w:tabs>
      <w:spacing w:beforeAutospacing="1" w:after="0" w:afterAutospacing="1" w:line="240" w:lineRule="auto"/>
      <w:jc w:val="center"/>
    </w:pPr>
    <w:rPr>
      <w:rFonts w:ascii="Times New Roman CYR" w:eastAsia="Times New Roman" w:hAnsi="Times New Roman CYR"/>
      <w:b/>
      <w:bCs/>
      <w:sz w:val="20"/>
      <w:szCs w:val="20"/>
      <w:lang w:eastAsia="ru-RU"/>
    </w:rPr>
  </w:style>
  <w:style w:type="paragraph" w:customStyle="1" w:styleId="xl215">
    <w:name w:val="xl215"/>
    <w:basedOn w:val="a2"/>
    <w:qFormat/>
    <w:rsid w:val="00474E37"/>
    <w:pPr>
      <w:pBdr>
        <w:top w:val="single" w:sz="4" w:space="0" w:color="000000"/>
        <w:bottom w:val="single" w:sz="4" w:space="0" w:color="000000"/>
      </w:pBdr>
      <w:tabs>
        <w:tab w:val="left" w:pos="5103"/>
      </w:tabs>
      <w:spacing w:beforeAutospacing="1" w:after="0" w:afterAutospacing="1" w:line="240" w:lineRule="auto"/>
      <w:jc w:val="center"/>
    </w:pPr>
    <w:rPr>
      <w:rFonts w:ascii="Times New Roman CYR" w:eastAsia="Times New Roman" w:hAnsi="Times New Roman CYR"/>
      <w:b/>
      <w:bCs/>
      <w:sz w:val="20"/>
      <w:szCs w:val="20"/>
      <w:lang w:eastAsia="ru-RU"/>
    </w:rPr>
  </w:style>
  <w:style w:type="paragraph" w:customStyle="1" w:styleId="xl216">
    <w:name w:val="xl216"/>
    <w:basedOn w:val="a2"/>
    <w:qFormat/>
    <w:rsid w:val="00474E37"/>
    <w:pPr>
      <w:pBdr>
        <w:top w:val="single" w:sz="4" w:space="0" w:color="000000"/>
        <w:bottom w:val="single" w:sz="4" w:space="0" w:color="000000"/>
        <w:right w:val="single" w:sz="4" w:space="0" w:color="000000"/>
      </w:pBdr>
      <w:tabs>
        <w:tab w:val="left" w:pos="5103"/>
      </w:tabs>
      <w:spacing w:beforeAutospacing="1" w:after="0" w:afterAutospacing="1" w:line="240" w:lineRule="auto"/>
      <w:jc w:val="center"/>
    </w:pPr>
    <w:rPr>
      <w:rFonts w:ascii="Times New Roman CYR" w:eastAsia="Times New Roman" w:hAnsi="Times New Roman CYR"/>
      <w:b/>
      <w:bCs/>
      <w:sz w:val="20"/>
      <w:szCs w:val="20"/>
      <w:lang w:eastAsia="ru-RU"/>
    </w:rPr>
  </w:style>
  <w:style w:type="paragraph" w:customStyle="1" w:styleId="xl217">
    <w:name w:val="xl217"/>
    <w:basedOn w:val="a2"/>
    <w:qFormat/>
    <w:rsid w:val="00474E37"/>
    <w:pPr>
      <w:pBdr>
        <w:top w:val="single" w:sz="4" w:space="0" w:color="000000"/>
        <w:left w:val="single" w:sz="4" w:space="0" w:color="000000"/>
        <w:bottom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18">
    <w:name w:val="xl218"/>
    <w:basedOn w:val="a2"/>
    <w:qFormat/>
    <w:rsid w:val="00474E37"/>
    <w:pPr>
      <w:pBdr>
        <w:top w:val="single" w:sz="4" w:space="0" w:color="000000"/>
        <w:bottom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19">
    <w:name w:val="xl219"/>
    <w:basedOn w:val="a2"/>
    <w:qFormat/>
    <w:rsid w:val="00474E37"/>
    <w:pPr>
      <w:pBdr>
        <w:top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20">
    <w:name w:val="xl220"/>
    <w:basedOn w:val="a2"/>
    <w:qFormat/>
    <w:rsid w:val="00474E37"/>
    <w:pPr>
      <w:pBdr>
        <w:top w:val="single" w:sz="4" w:space="0" w:color="000000"/>
        <w:left w:val="single" w:sz="4" w:space="0" w:color="000000"/>
        <w:bottom w:val="single" w:sz="4" w:space="0" w:color="000000"/>
      </w:pBdr>
      <w:shd w:val="clear" w:color="000000" w:fill="FFFFFF"/>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21">
    <w:name w:val="xl221"/>
    <w:basedOn w:val="a2"/>
    <w:qFormat/>
    <w:rsid w:val="00474E37"/>
    <w:pPr>
      <w:pBdr>
        <w:top w:val="single" w:sz="4" w:space="0" w:color="000000"/>
        <w:bottom w:val="single" w:sz="4" w:space="0" w:color="000000"/>
      </w:pBdr>
      <w:shd w:val="clear" w:color="000000" w:fill="FFFFFF"/>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22">
    <w:name w:val="xl222"/>
    <w:basedOn w:val="a2"/>
    <w:qFormat/>
    <w:rsid w:val="00474E37"/>
    <w:pPr>
      <w:pBdr>
        <w:top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2ff3">
    <w:name w:val="Обычный2"/>
    <w:uiPriority w:val="99"/>
    <w:qFormat/>
    <w:rsid w:val="00474E37"/>
    <w:pPr>
      <w:suppressAutoHyphens/>
      <w:spacing w:before="100" w:after="100"/>
    </w:pPr>
    <w:rPr>
      <w:rFonts w:ascii="Times New Roman" w:eastAsia="Arial" w:hAnsi="Times New Roman"/>
      <w:sz w:val="24"/>
      <w:lang w:eastAsia="ar-SA"/>
    </w:rPr>
  </w:style>
  <w:style w:type="paragraph" w:customStyle="1" w:styleId="affffffffffc">
    <w:name w:val="Стандарт"/>
    <w:basedOn w:val="a6"/>
    <w:qFormat/>
    <w:rsid w:val="00474E37"/>
    <w:pPr>
      <w:tabs>
        <w:tab w:val="left" w:pos="992"/>
        <w:tab w:val="left" w:pos="5103"/>
      </w:tabs>
      <w:suppressAutoHyphens/>
      <w:spacing w:after="160" w:line="360" w:lineRule="auto"/>
      <w:ind w:left="0" w:firstLine="709"/>
      <w:jc w:val="both"/>
    </w:pPr>
    <w:rPr>
      <w:rFonts w:ascii="Times New Roman" w:eastAsia="Times New Roman" w:hAnsi="Times New Roman"/>
      <w:color w:val="000000"/>
      <w:sz w:val="28"/>
      <w:szCs w:val="24"/>
      <w:lang w:eastAsia="ru-RU"/>
    </w:rPr>
  </w:style>
  <w:style w:type="paragraph" w:customStyle="1" w:styleId="affffffffffd">
    <w:name w:val="для рисунков"/>
    <w:basedOn w:val="a2"/>
    <w:next w:val="a2"/>
    <w:qFormat/>
    <w:locked/>
    <w:rsid w:val="00474E37"/>
    <w:pPr>
      <w:widowControl w:val="0"/>
      <w:tabs>
        <w:tab w:val="left" w:pos="5103"/>
      </w:tabs>
      <w:suppressAutoHyphens/>
      <w:spacing w:after="0" w:line="360" w:lineRule="auto"/>
      <w:jc w:val="center"/>
    </w:pPr>
    <w:rPr>
      <w:rFonts w:ascii="Times New Roman" w:eastAsia="Times New Roman" w:hAnsi="Times New Roman" w:cs="Calibri"/>
      <w:color w:val="000000"/>
      <w:sz w:val="28"/>
      <w:szCs w:val="28"/>
    </w:rPr>
  </w:style>
  <w:style w:type="paragraph" w:customStyle="1" w:styleId="affffffffffe">
    <w:name w:val="для таблиц"/>
    <w:basedOn w:val="a2"/>
    <w:qFormat/>
    <w:locked/>
    <w:rsid w:val="00474E37"/>
    <w:pPr>
      <w:widowControl w:val="0"/>
      <w:tabs>
        <w:tab w:val="left" w:pos="5103"/>
      </w:tabs>
      <w:suppressAutoHyphens/>
      <w:spacing w:after="0" w:line="360" w:lineRule="auto"/>
      <w:jc w:val="both"/>
    </w:pPr>
    <w:rPr>
      <w:rFonts w:ascii="Times New Roman" w:eastAsia="Times New Roman" w:hAnsi="Times New Roman"/>
      <w:color w:val="000000"/>
      <w:sz w:val="28"/>
      <w:szCs w:val="28"/>
      <w:lang w:eastAsia="ru-RU"/>
    </w:rPr>
  </w:style>
  <w:style w:type="paragraph" w:customStyle="1" w:styleId="afffffffffff">
    <w:name w:val="Перечисление"/>
    <w:basedOn w:val="a2"/>
    <w:qFormat/>
    <w:rsid w:val="00474E37"/>
    <w:pPr>
      <w:tabs>
        <w:tab w:val="left" w:pos="992"/>
        <w:tab w:val="left" w:pos="5103"/>
      </w:tabs>
      <w:suppressAutoHyphens/>
      <w:spacing w:after="0" w:line="360" w:lineRule="auto"/>
      <w:ind w:firstLine="709"/>
      <w:jc w:val="both"/>
    </w:pPr>
    <w:rPr>
      <w:rFonts w:ascii="Times New Roman" w:eastAsia="Times New Roman" w:hAnsi="Times New Roman"/>
      <w:sz w:val="28"/>
      <w:szCs w:val="28"/>
      <w:lang w:eastAsia="ru-RU"/>
    </w:rPr>
  </w:style>
  <w:style w:type="paragraph" w:customStyle="1" w:styleId="2ff4">
    <w:name w:val="Основной текст2"/>
    <w:basedOn w:val="a2"/>
    <w:qFormat/>
    <w:rsid w:val="00474E37"/>
    <w:pPr>
      <w:widowControl w:val="0"/>
      <w:shd w:val="clear" w:color="auto" w:fill="FFFFFF"/>
      <w:tabs>
        <w:tab w:val="left" w:pos="5103"/>
      </w:tabs>
      <w:suppressAutoHyphens/>
      <w:spacing w:before="840" w:after="300" w:line="240" w:lineRule="auto"/>
      <w:ind w:hanging="200"/>
      <w:jc w:val="center"/>
    </w:pPr>
    <w:rPr>
      <w:rFonts w:ascii="Times New Roman" w:eastAsia="Times New Roman" w:hAnsi="Times New Roman"/>
      <w:sz w:val="26"/>
      <w:szCs w:val="26"/>
      <w:lang w:eastAsia="ru-RU"/>
    </w:rPr>
  </w:style>
  <w:style w:type="character" w:customStyle="1" w:styleId="215">
    <w:name w:val="Основной текст 2 Знак1"/>
    <w:basedOn w:val="a3"/>
    <w:rsid w:val="00474E37"/>
    <w:rPr>
      <w:color w:val="000000"/>
      <w:sz w:val="24"/>
      <w:szCs w:val="24"/>
    </w:rPr>
  </w:style>
  <w:style w:type="paragraph" w:customStyle="1" w:styleId="314">
    <w:name w:val="Стиль Заголовок 3 + 14 пт"/>
    <w:basedOn w:val="3"/>
    <w:qFormat/>
    <w:rsid w:val="00474E37"/>
    <w:pPr>
      <w:keepNext/>
      <w:keepLines/>
      <w:widowControl w:val="0"/>
      <w:tabs>
        <w:tab w:val="left" w:pos="992"/>
        <w:tab w:val="left" w:pos="1418"/>
        <w:tab w:val="left" w:pos="1559"/>
        <w:tab w:val="left" w:pos="1971"/>
        <w:tab w:val="left" w:pos="5103"/>
      </w:tabs>
      <w:suppressAutoHyphens/>
      <w:spacing w:before="280" w:beforeAutospacing="0" w:after="280" w:afterAutospacing="0" w:line="360" w:lineRule="auto"/>
      <w:ind w:firstLine="709"/>
      <w:jc w:val="both"/>
    </w:pPr>
    <w:rPr>
      <w:rFonts w:cs="Arial"/>
      <w:b w:val="0"/>
      <w:bCs w:val="0"/>
      <w:color w:val="000000"/>
      <w:sz w:val="28"/>
      <w:szCs w:val="26"/>
      <w:lang w:val="ru-RU"/>
    </w:rPr>
  </w:style>
  <w:style w:type="paragraph" w:customStyle="1" w:styleId="1ffff0">
    <w:name w:val="Перечень рисунков1"/>
    <w:basedOn w:val="a2"/>
    <w:next w:val="a2"/>
    <w:qFormat/>
    <w:rsid w:val="00474E37"/>
    <w:pPr>
      <w:widowControl w:val="0"/>
      <w:tabs>
        <w:tab w:val="left" w:pos="5103"/>
      </w:tabs>
      <w:suppressAutoHyphens/>
      <w:spacing w:before="120" w:after="0" w:line="360" w:lineRule="auto"/>
      <w:jc w:val="center"/>
    </w:pPr>
    <w:rPr>
      <w:rFonts w:ascii="Times New Roman" w:eastAsia="Times New Roman" w:hAnsi="Times New Roman"/>
      <w:b/>
      <w:color w:val="000000"/>
      <w:sz w:val="20"/>
      <w:szCs w:val="20"/>
      <w:lang w:eastAsia="ru-RU"/>
    </w:rPr>
  </w:style>
  <w:style w:type="paragraph" w:customStyle="1" w:styleId="afffffffffff0">
    <w:name w:val="Нумерованный"/>
    <w:basedOn w:val="a2"/>
    <w:qFormat/>
    <w:rsid w:val="00474E37"/>
    <w:pPr>
      <w:widowControl w:val="0"/>
      <w:tabs>
        <w:tab w:val="left" w:pos="5103"/>
      </w:tabs>
      <w:suppressAutoHyphens/>
      <w:spacing w:before="120" w:after="0" w:line="360" w:lineRule="auto"/>
      <w:ind w:firstLine="709"/>
      <w:jc w:val="both"/>
    </w:pPr>
    <w:rPr>
      <w:rFonts w:ascii="Times New Roman" w:eastAsia="Times New Roman" w:hAnsi="Times New Roman"/>
      <w:color w:val="000000"/>
      <w:sz w:val="20"/>
      <w:szCs w:val="20"/>
      <w:lang w:eastAsia="ru-RU"/>
    </w:rPr>
  </w:style>
  <w:style w:type="paragraph" w:customStyle="1" w:styleId="1ffff1">
    <w:name w:val="Знак1"/>
    <w:basedOn w:val="a2"/>
    <w:qFormat/>
    <w:rsid w:val="00474E37"/>
    <w:pPr>
      <w:widowControl w:val="0"/>
      <w:tabs>
        <w:tab w:val="left" w:pos="5103"/>
      </w:tabs>
      <w:suppressAutoHyphens/>
      <w:spacing w:after="160" w:line="240" w:lineRule="exact"/>
    </w:pPr>
    <w:rPr>
      <w:rFonts w:ascii="Verdana" w:hAnsi="Verdana" w:cs="Verdana"/>
      <w:color w:val="000000"/>
      <w:sz w:val="20"/>
      <w:szCs w:val="20"/>
      <w:lang w:val="en-US"/>
    </w:rPr>
  </w:style>
  <w:style w:type="paragraph" w:customStyle="1" w:styleId="1ffff2">
    <w:name w:val="Основной текст 1"/>
    <w:basedOn w:val="a2"/>
    <w:qFormat/>
    <w:rsid w:val="00474E37"/>
    <w:pPr>
      <w:widowControl w:val="0"/>
      <w:tabs>
        <w:tab w:val="left" w:pos="5103"/>
      </w:tabs>
      <w:suppressAutoHyphens/>
      <w:spacing w:after="0" w:line="360" w:lineRule="auto"/>
      <w:ind w:firstLine="709"/>
      <w:jc w:val="both"/>
    </w:pPr>
    <w:rPr>
      <w:rFonts w:ascii="Times New Roman" w:eastAsia="Times New Roman" w:hAnsi="Times New Roman"/>
      <w:color w:val="000000"/>
      <w:sz w:val="24"/>
      <w:szCs w:val="24"/>
      <w:lang w:eastAsia="ru-RU"/>
    </w:rPr>
  </w:style>
  <w:style w:type="paragraph" w:customStyle="1" w:styleId="2ff5">
    <w:name w:val="Знак2"/>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character" w:customStyle="1" w:styleId="222">
    <w:name w:val="Основной текст с отступом 2 Знак2"/>
    <w:basedOn w:val="a3"/>
    <w:uiPriority w:val="99"/>
    <w:rsid w:val="00474E37"/>
    <w:rPr>
      <w:color w:val="000000"/>
      <w:sz w:val="24"/>
      <w:szCs w:val="24"/>
    </w:rPr>
  </w:style>
  <w:style w:type="paragraph" w:customStyle="1" w:styleId="BodyText21">
    <w:name w:val="Body Text 21"/>
    <w:basedOn w:val="a2"/>
    <w:uiPriority w:val="99"/>
    <w:qFormat/>
    <w:rsid w:val="00474E37"/>
    <w:pPr>
      <w:widowControl w:val="0"/>
      <w:tabs>
        <w:tab w:val="left" w:pos="5103"/>
      </w:tabs>
      <w:suppressAutoHyphens/>
      <w:spacing w:before="120" w:after="0" w:line="240" w:lineRule="auto"/>
      <w:ind w:firstLine="709"/>
      <w:jc w:val="both"/>
    </w:pPr>
    <w:rPr>
      <w:rFonts w:ascii="Times New Roman" w:eastAsia="Times New Roman" w:hAnsi="Times New Roman"/>
      <w:color w:val="000000"/>
      <w:sz w:val="28"/>
      <w:szCs w:val="28"/>
      <w:lang w:eastAsia="ru-RU"/>
    </w:rPr>
  </w:style>
  <w:style w:type="paragraph" w:customStyle="1" w:styleId="afffffffffff1">
    <w:name w:val="Название закона"/>
    <w:basedOn w:val="a2"/>
    <w:next w:val="26"/>
    <w:uiPriority w:val="99"/>
    <w:qFormat/>
    <w:rsid w:val="00474E37"/>
    <w:pPr>
      <w:widowControl w:val="0"/>
      <w:tabs>
        <w:tab w:val="left" w:pos="5103"/>
      </w:tabs>
      <w:suppressAutoHyphens/>
      <w:spacing w:after="0" w:line="240" w:lineRule="auto"/>
      <w:jc w:val="center"/>
    </w:pPr>
    <w:rPr>
      <w:rFonts w:ascii="Times New Roman" w:eastAsia="Times New Roman" w:hAnsi="Times New Roman"/>
      <w:b/>
      <w:color w:val="000000"/>
      <w:sz w:val="24"/>
      <w:szCs w:val="24"/>
      <w:lang w:eastAsia="ru-RU"/>
    </w:rPr>
  </w:style>
  <w:style w:type="character" w:customStyle="1" w:styleId="315">
    <w:name w:val="Основной текст с отступом 3 Знак1"/>
    <w:basedOn w:val="a3"/>
    <w:uiPriority w:val="99"/>
    <w:rsid w:val="00474E37"/>
    <w:rPr>
      <w:color w:val="000000"/>
      <w:sz w:val="16"/>
      <w:szCs w:val="16"/>
    </w:rPr>
  </w:style>
  <w:style w:type="character" w:customStyle="1" w:styleId="316">
    <w:name w:val="Основной текст 3 Знак1"/>
    <w:basedOn w:val="a3"/>
    <w:uiPriority w:val="99"/>
    <w:rsid w:val="00474E37"/>
    <w:rPr>
      <w:color w:val="000000"/>
      <w:sz w:val="24"/>
      <w:szCs w:val="24"/>
    </w:rPr>
  </w:style>
  <w:style w:type="paragraph" w:customStyle="1" w:styleId="1ffff3">
    <w:name w:val="Обычный (веб)1"/>
    <w:basedOn w:val="a2"/>
    <w:qFormat/>
    <w:rsid w:val="00474E37"/>
    <w:pPr>
      <w:widowControl w:val="0"/>
      <w:tabs>
        <w:tab w:val="left" w:pos="5103"/>
      </w:tabs>
      <w:suppressAutoHyphens/>
      <w:overflowPunct w:val="0"/>
      <w:spacing w:before="100" w:after="100" w:line="240" w:lineRule="auto"/>
    </w:pPr>
    <w:rPr>
      <w:rFonts w:ascii="Times New Roman" w:eastAsia="Times New Roman" w:hAnsi="Times New Roman"/>
      <w:color w:val="000000"/>
      <w:sz w:val="24"/>
      <w:szCs w:val="20"/>
      <w:lang w:eastAsia="ru-RU"/>
    </w:rPr>
  </w:style>
  <w:style w:type="paragraph" w:customStyle="1" w:styleId="Noeeu1">
    <w:name w:val="Noeeu1"/>
    <w:basedOn w:val="a2"/>
    <w:uiPriority w:val="99"/>
    <w:qFormat/>
    <w:rsid w:val="00474E37"/>
    <w:pPr>
      <w:widowControl w:val="0"/>
      <w:tabs>
        <w:tab w:val="left" w:pos="5103"/>
      </w:tabs>
      <w:suppressAutoHyphens/>
      <w:overflowPunct w:val="0"/>
      <w:spacing w:after="0" w:line="240" w:lineRule="auto"/>
      <w:ind w:firstLine="720"/>
      <w:jc w:val="both"/>
      <w:textAlignment w:val="baseline"/>
    </w:pPr>
    <w:rPr>
      <w:rFonts w:ascii="Times New Roman" w:eastAsia="Times New Roman" w:hAnsi="Times New Roman"/>
      <w:color w:val="000000"/>
      <w:sz w:val="24"/>
      <w:szCs w:val="20"/>
      <w:lang w:eastAsia="ru-RU"/>
    </w:rPr>
  </w:style>
  <w:style w:type="paragraph" w:customStyle="1" w:styleId="1ffff4">
    <w:name w:val="1"/>
    <w:basedOn w:val="a2"/>
    <w:next w:val="ac"/>
    <w:uiPriority w:val="99"/>
    <w:qFormat/>
    <w:rsid w:val="00474E37"/>
    <w:pPr>
      <w:widowControl w:val="0"/>
      <w:tabs>
        <w:tab w:val="left" w:pos="5103"/>
      </w:tabs>
      <w:suppressAutoHyphens/>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afffffffffff2">
    <w:name w:val="Основной"/>
    <w:basedOn w:val="a2"/>
    <w:uiPriority w:val="99"/>
    <w:qFormat/>
    <w:rsid w:val="00474E37"/>
    <w:pPr>
      <w:widowControl w:val="0"/>
      <w:tabs>
        <w:tab w:val="left" w:pos="5103"/>
      </w:tabs>
      <w:suppressAutoHyphens/>
      <w:spacing w:after="0" w:line="360" w:lineRule="auto"/>
      <w:ind w:firstLine="720"/>
      <w:jc w:val="both"/>
    </w:pPr>
    <w:rPr>
      <w:rFonts w:ascii="Times New Roman" w:eastAsia="Times New Roman" w:hAnsi="Times New Roman"/>
      <w:color w:val="000000"/>
      <w:sz w:val="24"/>
      <w:szCs w:val="24"/>
      <w:lang w:eastAsia="ru-RU"/>
    </w:rPr>
  </w:style>
  <w:style w:type="paragraph" w:customStyle="1" w:styleId="212pt2">
    <w:name w:val="Заголовок 2 + 12 pt Знак Знак"/>
    <w:basedOn w:val="a2"/>
    <w:next w:val="a2"/>
    <w:autoRedefine/>
    <w:uiPriority w:val="99"/>
    <w:qFormat/>
    <w:rsid w:val="00474E37"/>
    <w:pPr>
      <w:keepNext/>
      <w:widowControl w:val="0"/>
      <w:tabs>
        <w:tab w:val="left" w:pos="5103"/>
      </w:tabs>
      <w:suppressAutoHyphens/>
      <w:spacing w:after="0" w:line="240" w:lineRule="auto"/>
      <w:jc w:val="center"/>
      <w:outlineLvl w:val="0"/>
    </w:pPr>
    <w:rPr>
      <w:rFonts w:ascii="Times New Roman" w:eastAsia="Times New Roman" w:hAnsi="Times New Roman"/>
      <w:b/>
      <w:bCs/>
      <w:color w:val="000000"/>
      <w:sz w:val="24"/>
      <w:szCs w:val="20"/>
      <w:lang w:eastAsia="ru-RU"/>
    </w:rPr>
  </w:style>
  <w:style w:type="paragraph" w:customStyle="1" w:styleId="212pt3">
    <w:name w:val="Заголовок 2 + 12 pt"/>
    <w:basedOn w:val="a2"/>
    <w:next w:val="a2"/>
    <w:autoRedefine/>
    <w:uiPriority w:val="99"/>
    <w:qFormat/>
    <w:rsid w:val="00474E37"/>
    <w:pPr>
      <w:keepNext/>
      <w:widowControl w:val="0"/>
      <w:tabs>
        <w:tab w:val="left" w:pos="5103"/>
      </w:tabs>
      <w:suppressAutoHyphens/>
      <w:spacing w:after="120" w:line="240" w:lineRule="auto"/>
      <w:jc w:val="center"/>
      <w:outlineLvl w:val="0"/>
    </w:pPr>
    <w:rPr>
      <w:rFonts w:ascii="Times New Roman" w:eastAsia="Times New Roman" w:hAnsi="Times New Roman"/>
      <w:bCs/>
      <w:color w:val="000000"/>
      <w:sz w:val="20"/>
      <w:szCs w:val="20"/>
      <w:lang w:eastAsia="ru-RU"/>
    </w:rPr>
  </w:style>
  <w:style w:type="paragraph" w:customStyle="1" w:styleId="2TimesNewRoman">
    <w:name w:val="Стиль Заголовок 2 + Times New Roman по центру"/>
    <w:basedOn w:val="20"/>
    <w:next w:val="ae"/>
    <w:autoRedefine/>
    <w:uiPriority w:val="99"/>
    <w:qFormat/>
    <w:rsid w:val="00474E37"/>
    <w:pPr>
      <w:keepLines w:val="0"/>
      <w:tabs>
        <w:tab w:val="left" w:pos="5103"/>
      </w:tabs>
      <w:suppressAutoHyphens/>
      <w:spacing w:before="360" w:after="60" w:line="240" w:lineRule="auto"/>
      <w:ind w:left="1702" w:firstLine="709"/>
      <w:jc w:val="center"/>
    </w:pPr>
    <w:rPr>
      <w:rFonts w:ascii="Times New Roman" w:hAnsi="Times New Roman"/>
      <w:b w:val="0"/>
      <w:iCs/>
      <w:color w:val="000000"/>
      <w:sz w:val="28"/>
      <w:szCs w:val="20"/>
      <w:lang w:val="ru-RU" w:eastAsia="ru-RU"/>
    </w:rPr>
  </w:style>
  <w:style w:type="paragraph" w:customStyle="1" w:styleId="212pt4">
    <w:name w:val="Заголовок 2 + 12 pt Знак"/>
    <w:basedOn w:val="a2"/>
    <w:next w:val="a2"/>
    <w:autoRedefine/>
    <w:uiPriority w:val="99"/>
    <w:qFormat/>
    <w:rsid w:val="00474E37"/>
    <w:pPr>
      <w:keepNext/>
      <w:widowControl w:val="0"/>
      <w:tabs>
        <w:tab w:val="left" w:pos="5103"/>
      </w:tabs>
      <w:suppressAutoHyphens/>
      <w:spacing w:after="0" w:line="240" w:lineRule="auto"/>
      <w:jc w:val="center"/>
      <w:outlineLvl w:val="0"/>
    </w:pPr>
    <w:rPr>
      <w:rFonts w:ascii="Times New Roman" w:eastAsia="Times New Roman" w:hAnsi="Times New Roman"/>
      <w:bCs/>
      <w:color w:val="000000"/>
      <w:sz w:val="20"/>
      <w:szCs w:val="20"/>
      <w:lang w:eastAsia="ru-RU"/>
    </w:rPr>
  </w:style>
  <w:style w:type="paragraph" w:customStyle="1" w:styleId="afffffffffff3">
    <w:name w:val="Основной текст с точкой"/>
    <w:basedOn w:val="afa"/>
    <w:uiPriority w:val="99"/>
    <w:qFormat/>
    <w:rsid w:val="00474E37"/>
    <w:pPr>
      <w:widowControl w:val="0"/>
      <w:tabs>
        <w:tab w:val="left" w:pos="851"/>
        <w:tab w:val="left" w:pos="5103"/>
      </w:tabs>
      <w:overflowPunct w:val="0"/>
      <w:spacing w:before="60" w:after="0" w:line="240" w:lineRule="auto"/>
      <w:ind w:left="0" w:firstLine="210"/>
    </w:pPr>
    <w:rPr>
      <w:rFonts w:ascii="Times New Roman" w:eastAsia="Times New Roman" w:hAnsi="Times New Roman" w:cs="Arial"/>
      <w:color w:val="000000"/>
      <w:sz w:val="24"/>
      <w:szCs w:val="26"/>
      <w:lang w:val="ru-RU" w:eastAsia="ru-RU"/>
    </w:rPr>
  </w:style>
  <w:style w:type="paragraph" w:customStyle="1" w:styleId="afffffffffff4">
    <w:name w:val="Краткий обратный адрес"/>
    <w:basedOn w:val="a2"/>
    <w:qFormat/>
    <w:rsid w:val="00474E37"/>
    <w:pPr>
      <w:widowControl w:val="0"/>
      <w:tabs>
        <w:tab w:val="left" w:pos="5103"/>
      </w:tabs>
      <w:suppressAutoHyphens/>
      <w:overflowPunct w:val="0"/>
      <w:spacing w:after="0" w:line="240" w:lineRule="auto"/>
    </w:pPr>
    <w:rPr>
      <w:rFonts w:ascii="Times New Roman" w:eastAsia="Times New Roman" w:hAnsi="Times New Roman"/>
      <w:color w:val="000000"/>
      <w:sz w:val="24"/>
      <w:szCs w:val="20"/>
      <w:lang w:eastAsia="ru-RU"/>
    </w:rPr>
  </w:style>
  <w:style w:type="paragraph" w:styleId="afffffffffff5">
    <w:name w:val="Signature"/>
    <w:basedOn w:val="a2"/>
    <w:link w:val="1ffff5"/>
    <w:rsid w:val="00474E37"/>
    <w:pPr>
      <w:widowControl w:val="0"/>
      <w:tabs>
        <w:tab w:val="left" w:pos="5103"/>
      </w:tabs>
      <w:suppressAutoHyphens/>
      <w:overflowPunct w:val="0"/>
      <w:spacing w:after="0" w:line="240" w:lineRule="auto"/>
      <w:ind w:left="4252"/>
    </w:pPr>
    <w:rPr>
      <w:rFonts w:ascii="Times New Roman" w:eastAsia="Times New Roman" w:hAnsi="Times New Roman"/>
      <w:color w:val="000000"/>
      <w:sz w:val="24"/>
      <w:szCs w:val="20"/>
      <w:lang w:eastAsia="ru-RU"/>
    </w:rPr>
  </w:style>
  <w:style w:type="character" w:customStyle="1" w:styleId="1ffff5">
    <w:name w:val="Подпись Знак1"/>
    <w:basedOn w:val="a3"/>
    <w:link w:val="afffffffffff5"/>
    <w:rsid w:val="00474E37"/>
    <w:rPr>
      <w:rFonts w:ascii="Times New Roman" w:eastAsia="Times New Roman" w:hAnsi="Times New Roman"/>
      <w:color w:val="000000"/>
      <w:sz w:val="24"/>
    </w:rPr>
  </w:style>
  <w:style w:type="paragraph" w:customStyle="1" w:styleId="PP">
    <w:name w:val="Строка PP"/>
    <w:basedOn w:val="afffffffffff5"/>
    <w:qFormat/>
    <w:rsid w:val="00474E37"/>
  </w:style>
  <w:style w:type="paragraph" w:customStyle="1" w:styleId="xl25">
    <w:name w:val="xl25"/>
    <w:basedOn w:val="a2"/>
    <w:uiPriority w:val="99"/>
    <w:qFormat/>
    <w:rsid w:val="00474E37"/>
    <w:pPr>
      <w:widowControl w:val="0"/>
      <w:tabs>
        <w:tab w:val="left" w:pos="5103"/>
      </w:tabs>
      <w:suppressAutoHyphens/>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xl26">
    <w:name w:val="xl26"/>
    <w:basedOn w:val="a2"/>
    <w:uiPriority w:val="99"/>
    <w:qFormat/>
    <w:rsid w:val="00474E37"/>
    <w:pPr>
      <w:widowControl w:val="0"/>
      <w:pBdr>
        <w:left w:val="single" w:sz="4" w:space="0" w:color="000000"/>
        <w:right w:val="single" w:sz="4" w:space="0" w:color="000000"/>
      </w:pBdr>
      <w:tabs>
        <w:tab w:val="left" w:pos="5103"/>
      </w:tabs>
      <w:suppressAutoHyphens/>
      <w:spacing w:beforeAutospacing="1" w:after="0" w:afterAutospacing="1" w:line="240" w:lineRule="auto"/>
      <w:jc w:val="center"/>
    </w:pPr>
    <w:rPr>
      <w:rFonts w:ascii="Times New Roman" w:eastAsia="Times New Roman" w:hAnsi="Times New Roman"/>
      <w:color w:val="000000"/>
      <w:sz w:val="24"/>
      <w:szCs w:val="24"/>
      <w:lang w:eastAsia="ru-RU"/>
    </w:rPr>
  </w:style>
  <w:style w:type="paragraph" w:customStyle="1" w:styleId="xl27">
    <w:name w:val="xl27"/>
    <w:basedOn w:val="a2"/>
    <w:uiPriority w:val="99"/>
    <w:qFormat/>
    <w:rsid w:val="00474E37"/>
    <w:pPr>
      <w:widowControl w:val="0"/>
      <w:pBdr>
        <w:top w:val="single" w:sz="4" w:space="0" w:color="000000"/>
        <w:left w:val="single" w:sz="4" w:space="0" w:color="000000"/>
        <w:bottom w:val="single" w:sz="4" w:space="0" w:color="000000"/>
      </w:pBdr>
      <w:tabs>
        <w:tab w:val="left" w:pos="5103"/>
      </w:tabs>
      <w:suppressAutoHyphens/>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xl28">
    <w:name w:val="xl28"/>
    <w:basedOn w:val="a2"/>
    <w:uiPriority w:val="99"/>
    <w:qFormat/>
    <w:rsid w:val="00474E37"/>
    <w:pPr>
      <w:widowControl w:val="0"/>
      <w:pBdr>
        <w:top w:val="single" w:sz="4" w:space="0" w:color="000000"/>
        <w:bottom w:val="single" w:sz="4" w:space="0" w:color="000000"/>
      </w:pBdr>
      <w:tabs>
        <w:tab w:val="left" w:pos="5103"/>
      </w:tabs>
      <w:suppressAutoHyphens/>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xl29">
    <w:name w:val="xl29"/>
    <w:basedOn w:val="a2"/>
    <w:uiPriority w:val="99"/>
    <w:qFormat/>
    <w:rsid w:val="00474E37"/>
    <w:pPr>
      <w:widowControl w:val="0"/>
      <w:pBdr>
        <w:top w:val="single" w:sz="4" w:space="0" w:color="000000"/>
        <w:bottom w:val="single" w:sz="4" w:space="0" w:color="000000"/>
        <w:right w:val="single" w:sz="4" w:space="0" w:color="000000"/>
      </w:pBdr>
      <w:tabs>
        <w:tab w:val="left" w:pos="5103"/>
      </w:tabs>
      <w:suppressAutoHyphens/>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xl30">
    <w:name w:val="xl30"/>
    <w:basedOn w:val="a2"/>
    <w:uiPriority w:val="99"/>
    <w:qFormat/>
    <w:rsid w:val="00474E37"/>
    <w:pPr>
      <w:widowControl w:val="0"/>
      <w:pBdr>
        <w:top w:val="single" w:sz="4" w:space="0" w:color="000000"/>
        <w:left w:val="single" w:sz="4" w:space="0" w:color="000000"/>
        <w:right w:val="single" w:sz="4" w:space="0" w:color="000000"/>
      </w:pBdr>
      <w:tabs>
        <w:tab w:val="left" w:pos="5103"/>
      </w:tabs>
      <w:suppressAutoHyphens/>
      <w:spacing w:beforeAutospacing="1" w:after="0" w:afterAutospacing="1" w:line="240" w:lineRule="auto"/>
      <w:jc w:val="center"/>
    </w:pPr>
    <w:rPr>
      <w:rFonts w:ascii="Times New Roman" w:eastAsia="Times New Roman" w:hAnsi="Times New Roman"/>
      <w:color w:val="000000"/>
      <w:sz w:val="24"/>
      <w:szCs w:val="24"/>
      <w:lang w:eastAsia="ru-RU"/>
    </w:rPr>
  </w:style>
  <w:style w:type="paragraph" w:customStyle="1" w:styleId="xl31">
    <w:name w:val="xl31"/>
    <w:basedOn w:val="a2"/>
    <w:uiPriority w:val="99"/>
    <w:qFormat/>
    <w:rsid w:val="00474E37"/>
    <w:pPr>
      <w:widowControl w:val="0"/>
      <w:pBdr>
        <w:left w:val="single" w:sz="4" w:space="0" w:color="000000"/>
        <w:right w:val="single" w:sz="4" w:space="0" w:color="000000"/>
      </w:pBdr>
      <w:tabs>
        <w:tab w:val="left" w:pos="5103"/>
      </w:tabs>
      <w:suppressAutoHyphens/>
      <w:spacing w:beforeAutospacing="1" w:after="0" w:afterAutospacing="1" w:line="240" w:lineRule="auto"/>
    </w:pPr>
    <w:rPr>
      <w:rFonts w:ascii="Times New Roman" w:eastAsia="Times New Roman" w:hAnsi="Times New Roman"/>
      <w:b/>
      <w:bCs/>
      <w:color w:val="000000"/>
      <w:sz w:val="24"/>
      <w:szCs w:val="24"/>
      <w:lang w:eastAsia="ru-RU"/>
    </w:rPr>
  </w:style>
  <w:style w:type="paragraph" w:customStyle="1" w:styleId="xl32">
    <w:name w:val="xl32"/>
    <w:basedOn w:val="a2"/>
    <w:uiPriority w:val="99"/>
    <w:qFormat/>
    <w:rsid w:val="00474E37"/>
    <w:pPr>
      <w:widowControl w:val="0"/>
      <w:pBdr>
        <w:left w:val="single" w:sz="4" w:space="0" w:color="000000"/>
        <w:bottom w:val="single" w:sz="4" w:space="0" w:color="000000"/>
        <w:right w:val="single" w:sz="4" w:space="0" w:color="000000"/>
      </w:pBdr>
      <w:tabs>
        <w:tab w:val="left" w:pos="5103"/>
      </w:tabs>
      <w:suppressAutoHyphens/>
      <w:spacing w:beforeAutospacing="1" w:after="0" w:afterAutospacing="1" w:line="240" w:lineRule="auto"/>
    </w:pPr>
    <w:rPr>
      <w:rFonts w:ascii="Times New Roman" w:eastAsia="Times New Roman" w:hAnsi="Times New Roman"/>
      <w:b/>
      <w:bCs/>
      <w:color w:val="000000"/>
      <w:sz w:val="24"/>
      <w:szCs w:val="24"/>
      <w:lang w:eastAsia="ru-RU"/>
    </w:rPr>
  </w:style>
  <w:style w:type="paragraph" w:customStyle="1" w:styleId="xl33">
    <w:name w:val="xl33"/>
    <w:basedOn w:val="a2"/>
    <w:uiPriority w:val="99"/>
    <w:qFormat/>
    <w:rsid w:val="00474E37"/>
    <w:pPr>
      <w:widowControl w:val="0"/>
      <w:pBdr>
        <w:left w:val="single" w:sz="4" w:space="0" w:color="000000"/>
        <w:bottom w:val="single" w:sz="4" w:space="0" w:color="000000"/>
        <w:right w:val="single" w:sz="4" w:space="0" w:color="000000"/>
      </w:pBdr>
      <w:tabs>
        <w:tab w:val="left" w:pos="5103"/>
      </w:tabs>
      <w:suppressAutoHyphens/>
      <w:spacing w:beforeAutospacing="1" w:after="0" w:afterAutospacing="1" w:line="240" w:lineRule="auto"/>
      <w:jc w:val="center"/>
    </w:pPr>
    <w:rPr>
      <w:rFonts w:ascii="Times New Roman" w:eastAsia="Times New Roman" w:hAnsi="Times New Roman"/>
      <w:color w:val="000000"/>
      <w:sz w:val="24"/>
      <w:szCs w:val="24"/>
      <w:lang w:eastAsia="ru-RU"/>
    </w:rPr>
  </w:style>
  <w:style w:type="paragraph" w:customStyle="1" w:styleId="xl34">
    <w:name w:val="xl34"/>
    <w:basedOn w:val="a2"/>
    <w:uiPriority w:val="99"/>
    <w:qFormat/>
    <w:rsid w:val="00474E37"/>
    <w:pPr>
      <w:widowControl w:val="0"/>
      <w:tabs>
        <w:tab w:val="left" w:pos="5103"/>
      </w:tabs>
      <w:suppressAutoHyphens/>
      <w:spacing w:beforeAutospacing="1" w:after="0" w:afterAutospacing="1" w:line="240" w:lineRule="auto"/>
    </w:pPr>
    <w:rPr>
      <w:rFonts w:ascii="Times New Roman" w:eastAsia="Times New Roman" w:hAnsi="Times New Roman"/>
      <w:b/>
      <w:bCs/>
      <w:color w:val="000000"/>
      <w:sz w:val="24"/>
      <w:szCs w:val="24"/>
      <w:lang w:eastAsia="ru-RU"/>
    </w:rPr>
  </w:style>
  <w:style w:type="paragraph" w:customStyle="1" w:styleId="xl35">
    <w:name w:val="xl35"/>
    <w:basedOn w:val="a2"/>
    <w:uiPriority w:val="99"/>
    <w:qFormat/>
    <w:rsid w:val="00474E37"/>
    <w:pPr>
      <w:widowControl w:val="0"/>
      <w:tabs>
        <w:tab w:val="left" w:pos="5103"/>
      </w:tabs>
      <w:suppressAutoHyphens/>
      <w:spacing w:beforeAutospacing="1" w:after="0" w:afterAutospacing="1" w:line="240" w:lineRule="auto"/>
      <w:jc w:val="center"/>
    </w:pPr>
    <w:rPr>
      <w:rFonts w:ascii="Times New Roman" w:eastAsia="Times New Roman" w:hAnsi="Times New Roman"/>
      <w:b/>
      <w:bCs/>
      <w:color w:val="000000"/>
      <w:sz w:val="24"/>
      <w:szCs w:val="24"/>
      <w:lang w:eastAsia="ru-RU"/>
    </w:rPr>
  </w:style>
  <w:style w:type="paragraph" w:customStyle="1" w:styleId="xl36">
    <w:name w:val="xl36"/>
    <w:basedOn w:val="a2"/>
    <w:uiPriority w:val="99"/>
    <w:qFormat/>
    <w:rsid w:val="00474E37"/>
    <w:pPr>
      <w:widowControl w:val="0"/>
      <w:pBdr>
        <w:top w:val="single" w:sz="4" w:space="0" w:color="000000"/>
        <w:left w:val="single" w:sz="4" w:space="0" w:color="000000"/>
        <w:right w:val="single" w:sz="4" w:space="0" w:color="000000"/>
      </w:pBdr>
      <w:tabs>
        <w:tab w:val="left" w:pos="5103"/>
      </w:tabs>
      <w:suppressAutoHyphens/>
      <w:spacing w:beforeAutospacing="1" w:after="0" w:afterAutospacing="1" w:line="240" w:lineRule="auto"/>
      <w:jc w:val="center"/>
    </w:pPr>
    <w:rPr>
      <w:rFonts w:ascii="Times New Roman" w:eastAsia="Times New Roman" w:hAnsi="Times New Roman"/>
      <w:b/>
      <w:bCs/>
      <w:color w:val="000000"/>
      <w:sz w:val="24"/>
      <w:szCs w:val="24"/>
      <w:lang w:eastAsia="ru-RU"/>
    </w:rPr>
  </w:style>
  <w:style w:type="paragraph" w:customStyle="1" w:styleId="xl37">
    <w:name w:val="xl37"/>
    <w:basedOn w:val="a2"/>
    <w:uiPriority w:val="99"/>
    <w:qFormat/>
    <w:rsid w:val="00474E37"/>
    <w:pPr>
      <w:widowControl w:val="0"/>
      <w:pBdr>
        <w:top w:val="single" w:sz="4" w:space="0" w:color="000000"/>
        <w:left w:val="single" w:sz="4" w:space="0" w:color="000000"/>
        <w:right w:val="single" w:sz="4" w:space="0" w:color="000000"/>
      </w:pBdr>
      <w:tabs>
        <w:tab w:val="left" w:pos="5103"/>
      </w:tabs>
      <w:suppressAutoHyphens/>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xl38">
    <w:name w:val="xl38"/>
    <w:basedOn w:val="a2"/>
    <w:uiPriority w:val="99"/>
    <w:qFormat/>
    <w:rsid w:val="00474E37"/>
    <w:pPr>
      <w:widowControl w:val="0"/>
      <w:pBdr>
        <w:left w:val="single" w:sz="4" w:space="0" w:color="000000"/>
        <w:right w:val="single" w:sz="4" w:space="0" w:color="000000"/>
      </w:pBdr>
      <w:tabs>
        <w:tab w:val="left" w:pos="5103"/>
      </w:tabs>
      <w:suppressAutoHyphens/>
      <w:spacing w:beforeAutospacing="1" w:after="0" w:afterAutospacing="1" w:line="240" w:lineRule="auto"/>
      <w:jc w:val="center"/>
    </w:pPr>
    <w:rPr>
      <w:rFonts w:ascii="Times New Roman" w:eastAsia="Times New Roman" w:hAnsi="Times New Roman"/>
      <w:b/>
      <w:bCs/>
      <w:color w:val="000000"/>
      <w:sz w:val="24"/>
      <w:szCs w:val="24"/>
      <w:lang w:eastAsia="ru-RU"/>
    </w:rPr>
  </w:style>
  <w:style w:type="paragraph" w:customStyle="1" w:styleId="xl39">
    <w:name w:val="xl39"/>
    <w:basedOn w:val="a2"/>
    <w:uiPriority w:val="99"/>
    <w:qFormat/>
    <w:rsid w:val="00474E37"/>
    <w:pPr>
      <w:widowControl w:val="0"/>
      <w:tabs>
        <w:tab w:val="left" w:pos="5103"/>
      </w:tabs>
      <w:suppressAutoHyphens/>
      <w:spacing w:beforeAutospacing="1" w:after="0" w:afterAutospacing="1" w:line="240" w:lineRule="auto"/>
      <w:jc w:val="center"/>
    </w:pPr>
    <w:rPr>
      <w:rFonts w:ascii="Times New Roman" w:eastAsia="Times New Roman" w:hAnsi="Times New Roman"/>
      <w:color w:val="000000"/>
      <w:sz w:val="24"/>
      <w:szCs w:val="24"/>
      <w:lang w:eastAsia="ru-RU"/>
    </w:rPr>
  </w:style>
  <w:style w:type="paragraph" w:customStyle="1" w:styleId="xl40">
    <w:name w:val="xl40"/>
    <w:basedOn w:val="a2"/>
    <w:uiPriority w:val="99"/>
    <w:qFormat/>
    <w:rsid w:val="00474E37"/>
    <w:pPr>
      <w:widowControl w:val="0"/>
      <w:pBdr>
        <w:left w:val="single" w:sz="4" w:space="0" w:color="000000"/>
        <w:bottom w:val="single" w:sz="4" w:space="0" w:color="000000"/>
        <w:right w:val="single" w:sz="4" w:space="0" w:color="000000"/>
      </w:pBdr>
      <w:tabs>
        <w:tab w:val="left" w:pos="5103"/>
      </w:tabs>
      <w:suppressAutoHyphens/>
      <w:spacing w:beforeAutospacing="1" w:after="0" w:afterAutospacing="1" w:line="240" w:lineRule="auto"/>
      <w:jc w:val="center"/>
    </w:pPr>
    <w:rPr>
      <w:rFonts w:ascii="Times New Roman" w:eastAsia="Times New Roman" w:hAnsi="Times New Roman"/>
      <w:b/>
      <w:bCs/>
      <w:color w:val="000000"/>
      <w:sz w:val="24"/>
      <w:szCs w:val="24"/>
      <w:lang w:eastAsia="ru-RU"/>
    </w:rPr>
  </w:style>
  <w:style w:type="paragraph" w:customStyle="1" w:styleId="xl41">
    <w:name w:val="xl41"/>
    <w:basedOn w:val="a2"/>
    <w:uiPriority w:val="99"/>
    <w:qFormat/>
    <w:rsid w:val="00474E37"/>
    <w:pPr>
      <w:widowControl w:val="0"/>
      <w:pBdr>
        <w:left w:val="single" w:sz="4" w:space="0" w:color="000000"/>
        <w:bottom w:val="single" w:sz="4" w:space="0" w:color="000000"/>
        <w:right w:val="single" w:sz="4" w:space="0" w:color="000000"/>
      </w:pBdr>
      <w:tabs>
        <w:tab w:val="left" w:pos="5103"/>
      </w:tabs>
      <w:suppressAutoHyphens/>
      <w:spacing w:beforeAutospacing="1" w:after="0" w:afterAutospacing="1" w:line="240" w:lineRule="auto"/>
      <w:jc w:val="center"/>
    </w:pPr>
    <w:rPr>
      <w:rFonts w:ascii="Times New Roman" w:eastAsia="Times New Roman" w:hAnsi="Times New Roman"/>
      <w:color w:val="000000"/>
      <w:sz w:val="24"/>
      <w:szCs w:val="24"/>
      <w:lang w:eastAsia="ru-RU"/>
    </w:rPr>
  </w:style>
  <w:style w:type="paragraph" w:customStyle="1" w:styleId="xl42">
    <w:name w:val="xl42"/>
    <w:basedOn w:val="a2"/>
    <w:uiPriority w:val="99"/>
    <w:qFormat/>
    <w:rsid w:val="00474E37"/>
    <w:pPr>
      <w:widowControl w:val="0"/>
      <w:pBdr>
        <w:left w:val="single" w:sz="4" w:space="0" w:color="000000"/>
        <w:right w:val="single" w:sz="4" w:space="0" w:color="000000"/>
      </w:pBdr>
      <w:tabs>
        <w:tab w:val="left" w:pos="5103"/>
      </w:tabs>
      <w:suppressAutoHyphens/>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xl43">
    <w:name w:val="xl43"/>
    <w:basedOn w:val="a2"/>
    <w:uiPriority w:val="99"/>
    <w:qFormat/>
    <w:rsid w:val="00474E37"/>
    <w:pPr>
      <w:widowControl w:val="0"/>
      <w:pBdr>
        <w:left w:val="single" w:sz="4" w:space="0" w:color="000000"/>
        <w:bottom w:val="single" w:sz="4" w:space="0" w:color="000000"/>
        <w:right w:val="single" w:sz="4" w:space="0" w:color="000000"/>
      </w:pBdr>
      <w:tabs>
        <w:tab w:val="left" w:pos="5103"/>
      </w:tabs>
      <w:suppressAutoHyphens/>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xl44">
    <w:name w:val="xl44"/>
    <w:basedOn w:val="a2"/>
    <w:uiPriority w:val="99"/>
    <w:qFormat/>
    <w:rsid w:val="00474E37"/>
    <w:pPr>
      <w:widowControl w:val="0"/>
      <w:pBdr>
        <w:top w:val="single" w:sz="4" w:space="0" w:color="000000"/>
        <w:left w:val="single" w:sz="4" w:space="0" w:color="000000"/>
        <w:right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45">
    <w:name w:val="xl45"/>
    <w:basedOn w:val="a2"/>
    <w:uiPriority w:val="99"/>
    <w:qFormat/>
    <w:rsid w:val="00474E37"/>
    <w:pPr>
      <w:widowControl w:val="0"/>
      <w:pBdr>
        <w:left w:val="single" w:sz="4" w:space="0" w:color="000000"/>
        <w:right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46">
    <w:name w:val="xl46"/>
    <w:basedOn w:val="a2"/>
    <w:uiPriority w:val="99"/>
    <w:qFormat/>
    <w:rsid w:val="00474E37"/>
    <w:pPr>
      <w:widowControl w:val="0"/>
      <w:pBdr>
        <w:left w:val="single" w:sz="4" w:space="0" w:color="000000"/>
        <w:bottom w:val="single" w:sz="4" w:space="0" w:color="000000"/>
        <w:right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47">
    <w:name w:val="xl47"/>
    <w:basedOn w:val="a2"/>
    <w:uiPriority w:val="99"/>
    <w:qFormat/>
    <w:rsid w:val="00474E37"/>
    <w:pPr>
      <w:widowControl w:val="0"/>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48">
    <w:name w:val="xl48"/>
    <w:basedOn w:val="a2"/>
    <w:uiPriority w:val="99"/>
    <w:qFormat/>
    <w:rsid w:val="00474E37"/>
    <w:pPr>
      <w:widowControl w:val="0"/>
      <w:pBdr>
        <w:top w:val="single" w:sz="4" w:space="0" w:color="000000"/>
        <w:bottom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49">
    <w:name w:val="xl49"/>
    <w:basedOn w:val="a2"/>
    <w:uiPriority w:val="99"/>
    <w:qFormat/>
    <w:rsid w:val="00474E37"/>
    <w:pPr>
      <w:widowControl w:val="0"/>
      <w:pBdr>
        <w:top w:val="single" w:sz="4" w:space="0" w:color="000000"/>
        <w:bottom w:val="single" w:sz="4" w:space="0" w:color="000000"/>
        <w:right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50">
    <w:name w:val="xl50"/>
    <w:basedOn w:val="a2"/>
    <w:uiPriority w:val="99"/>
    <w:qFormat/>
    <w:rsid w:val="00474E37"/>
    <w:pPr>
      <w:widowControl w:val="0"/>
      <w:pBdr>
        <w:top w:val="single" w:sz="4" w:space="0" w:color="000000"/>
        <w:right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51">
    <w:name w:val="xl51"/>
    <w:basedOn w:val="a2"/>
    <w:uiPriority w:val="99"/>
    <w:qFormat/>
    <w:rsid w:val="00474E37"/>
    <w:pPr>
      <w:widowControl w:val="0"/>
      <w:pBdr>
        <w:right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52">
    <w:name w:val="xl52"/>
    <w:basedOn w:val="a2"/>
    <w:uiPriority w:val="99"/>
    <w:qFormat/>
    <w:rsid w:val="00474E37"/>
    <w:pPr>
      <w:widowControl w:val="0"/>
      <w:pBdr>
        <w:bottom w:val="single" w:sz="4" w:space="0" w:color="000000"/>
        <w:right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2TimesNewRoman12pt60">
    <w:name w:val="Стиль Заголовок 2 + Times New Roman 12 pt Перед:  6 пт После:  0......"/>
    <w:basedOn w:val="a2"/>
    <w:next w:val="ae"/>
    <w:autoRedefine/>
    <w:qFormat/>
    <w:rsid w:val="00474E37"/>
    <w:pPr>
      <w:keepNext/>
      <w:widowControl w:val="0"/>
      <w:tabs>
        <w:tab w:val="left" w:pos="5103"/>
      </w:tabs>
      <w:suppressAutoHyphens/>
      <w:spacing w:after="0" w:line="240" w:lineRule="auto"/>
      <w:outlineLvl w:val="1"/>
    </w:pPr>
    <w:rPr>
      <w:rFonts w:ascii="Times New Roman" w:eastAsia="Times New Roman" w:hAnsi="Times New Roman"/>
      <w:b/>
      <w:bCs/>
      <w:i/>
      <w:iCs/>
      <w:color w:val="000000"/>
      <w:sz w:val="24"/>
      <w:szCs w:val="20"/>
      <w:lang w:eastAsia="ru-RU"/>
    </w:rPr>
  </w:style>
  <w:style w:type="paragraph" w:customStyle="1" w:styleId="312pt00">
    <w:name w:val="Стиль Заголовок 3 12pt + Перед:  0 пт После:  0 пт"/>
    <w:basedOn w:val="a2"/>
    <w:qFormat/>
    <w:rsid w:val="00474E37"/>
    <w:pPr>
      <w:keepNext/>
      <w:widowControl w:val="0"/>
      <w:tabs>
        <w:tab w:val="left" w:pos="5103"/>
      </w:tabs>
      <w:suppressAutoHyphens/>
      <w:spacing w:after="0" w:line="240" w:lineRule="auto"/>
      <w:outlineLvl w:val="2"/>
    </w:pPr>
    <w:rPr>
      <w:rFonts w:ascii="Times New Roman" w:eastAsia="Times New Roman" w:hAnsi="Times New Roman"/>
      <w:i/>
      <w:iCs/>
      <w:color w:val="000000"/>
      <w:sz w:val="24"/>
      <w:szCs w:val="20"/>
      <w:lang w:eastAsia="ru-RU"/>
    </w:rPr>
  </w:style>
  <w:style w:type="paragraph" w:customStyle="1" w:styleId="FR1">
    <w:name w:val="FR1"/>
    <w:qFormat/>
    <w:rsid w:val="00474E37"/>
    <w:pPr>
      <w:widowControl w:val="0"/>
      <w:ind w:right="200"/>
      <w:jc w:val="center"/>
    </w:pPr>
    <w:rPr>
      <w:rFonts w:ascii="Arial" w:eastAsia="Times New Roman" w:hAnsi="Arial" w:cs="Arial"/>
      <w:b/>
      <w:bCs/>
      <w:sz w:val="24"/>
      <w:szCs w:val="24"/>
    </w:rPr>
  </w:style>
  <w:style w:type="paragraph" w:customStyle="1" w:styleId="ArNar">
    <w:name w:val="Обычный ArNar"/>
    <w:basedOn w:val="a2"/>
    <w:qFormat/>
    <w:rsid w:val="00474E37"/>
    <w:pPr>
      <w:widowControl w:val="0"/>
      <w:tabs>
        <w:tab w:val="left" w:pos="5103"/>
      </w:tabs>
      <w:suppressAutoHyphens/>
      <w:spacing w:after="0" w:line="240" w:lineRule="auto"/>
      <w:ind w:firstLine="709"/>
      <w:jc w:val="both"/>
    </w:pPr>
    <w:rPr>
      <w:rFonts w:ascii="Arial Narrow" w:eastAsia="Times New Roman" w:hAnsi="Arial Narrow"/>
      <w:color w:val="000000"/>
      <w:szCs w:val="20"/>
      <w:lang w:eastAsia="ru-RU"/>
    </w:rPr>
  </w:style>
  <w:style w:type="paragraph" w:customStyle="1" w:styleId="afffffffffff6">
    <w:name w:val="Список отчета"/>
    <w:basedOn w:val="ae"/>
    <w:qFormat/>
    <w:rsid w:val="00474E37"/>
    <w:pPr>
      <w:widowControl w:val="0"/>
      <w:tabs>
        <w:tab w:val="left" w:pos="5103"/>
      </w:tabs>
      <w:spacing w:before="120" w:line="312" w:lineRule="auto"/>
      <w:ind w:left="993" w:right="170" w:firstLine="709"/>
      <w:jc w:val="both"/>
    </w:pPr>
    <w:rPr>
      <w:b w:val="0"/>
      <w:color w:val="000000"/>
      <w:spacing w:val="10"/>
      <w:sz w:val="24"/>
      <w:lang w:val="ru-RU"/>
    </w:rPr>
  </w:style>
  <w:style w:type="paragraph" w:customStyle="1" w:styleId="FR4">
    <w:name w:val="FR4"/>
    <w:qFormat/>
    <w:rsid w:val="00474E37"/>
    <w:pPr>
      <w:widowControl w:val="0"/>
      <w:ind w:left="4960"/>
    </w:pPr>
    <w:rPr>
      <w:rFonts w:ascii="Times New Roman" w:eastAsia="Times New Roman" w:hAnsi="Times New Roman"/>
      <w:sz w:val="16"/>
      <w:szCs w:val="16"/>
    </w:rPr>
  </w:style>
  <w:style w:type="paragraph" w:customStyle="1" w:styleId="abzac">
    <w:name w:val="abzac"/>
    <w:basedOn w:val="a2"/>
    <w:qFormat/>
    <w:rsid w:val="00474E37"/>
    <w:pPr>
      <w:widowControl w:val="0"/>
      <w:tabs>
        <w:tab w:val="left" w:pos="5103"/>
      </w:tabs>
      <w:suppressAutoHyphens/>
      <w:spacing w:after="0" w:line="240" w:lineRule="auto"/>
      <w:ind w:firstLine="225"/>
      <w:jc w:val="both"/>
    </w:pPr>
    <w:rPr>
      <w:rFonts w:ascii="Times New Roman" w:eastAsia="Times New Roman" w:hAnsi="Times New Roman"/>
      <w:color w:val="000000"/>
      <w:sz w:val="24"/>
      <w:szCs w:val="24"/>
      <w:lang w:eastAsia="ru-RU"/>
    </w:rPr>
  </w:style>
  <w:style w:type="paragraph" w:customStyle="1" w:styleId="afffffffffff7">
    <w:name w:val="штрих"/>
    <w:basedOn w:val="ae"/>
    <w:qFormat/>
    <w:rsid w:val="00474E37"/>
    <w:pPr>
      <w:widowControl w:val="0"/>
      <w:tabs>
        <w:tab w:val="left" w:pos="360"/>
        <w:tab w:val="left" w:pos="5103"/>
      </w:tabs>
      <w:ind w:left="924" w:hanging="357"/>
      <w:jc w:val="both"/>
    </w:pPr>
    <w:rPr>
      <w:b w:val="0"/>
      <w:color w:val="000000"/>
      <w:sz w:val="28"/>
      <w:szCs w:val="28"/>
      <w:lang w:val="ru-RU"/>
    </w:rPr>
  </w:style>
  <w:style w:type="paragraph" w:customStyle="1" w:styleId="xl53">
    <w:name w:val="xl53"/>
    <w:basedOn w:val="a2"/>
    <w:uiPriority w:val="99"/>
    <w:qFormat/>
    <w:rsid w:val="00474E37"/>
    <w:pPr>
      <w:widowControl w:val="0"/>
      <w:pBdr>
        <w:top w:val="single" w:sz="4" w:space="0" w:color="000000"/>
        <w:left w:val="single" w:sz="4" w:space="0" w:color="000000"/>
        <w:right w:val="single" w:sz="4" w:space="0" w:color="000000"/>
      </w:pBdr>
      <w:tabs>
        <w:tab w:val="left" w:pos="5103"/>
      </w:tabs>
      <w:suppressAutoHyphens/>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xl54">
    <w:name w:val="xl54"/>
    <w:basedOn w:val="a2"/>
    <w:uiPriority w:val="99"/>
    <w:qFormat/>
    <w:rsid w:val="00474E37"/>
    <w:pPr>
      <w:widowControl w:val="0"/>
      <w:pBdr>
        <w:left w:val="single" w:sz="4" w:space="0" w:color="000000"/>
        <w:right w:val="single" w:sz="4" w:space="0" w:color="000000"/>
      </w:pBdr>
      <w:tabs>
        <w:tab w:val="left" w:pos="5103"/>
      </w:tabs>
      <w:suppressAutoHyphens/>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xl55">
    <w:name w:val="xl55"/>
    <w:basedOn w:val="a2"/>
    <w:uiPriority w:val="99"/>
    <w:qFormat/>
    <w:rsid w:val="00474E37"/>
    <w:pPr>
      <w:widowControl w:val="0"/>
      <w:pBdr>
        <w:left w:val="single" w:sz="4" w:space="0" w:color="000000"/>
        <w:right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56">
    <w:name w:val="xl56"/>
    <w:basedOn w:val="a2"/>
    <w:qFormat/>
    <w:rsid w:val="00474E37"/>
    <w:pPr>
      <w:widowControl w:val="0"/>
      <w:pBdr>
        <w:left w:val="single" w:sz="4" w:space="0" w:color="000000"/>
        <w:bottom w:val="single" w:sz="4" w:space="0" w:color="000000"/>
        <w:right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57">
    <w:name w:val="xl57"/>
    <w:basedOn w:val="a2"/>
    <w:qFormat/>
    <w:rsid w:val="00474E37"/>
    <w:pPr>
      <w:widowControl w:val="0"/>
      <w:pBdr>
        <w:top w:val="single" w:sz="4" w:space="0" w:color="000000"/>
        <w:bottom w:val="single" w:sz="4" w:space="0" w:color="000000"/>
      </w:pBdr>
      <w:tabs>
        <w:tab w:val="left" w:pos="5103"/>
      </w:tabs>
      <w:suppressAutoHyphens/>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xl58">
    <w:name w:val="xl58"/>
    <w:basedOn w:val="a2"/>
    <w:qFormat/>
    <w:rsid w:val="00474E37"/>
    <w:pPr>
      <w:widowControl w:val="0"/>
      <w:pBdr>
        <w:left w:val="single" w:sz="4" w:space="0" w:color="000000"/>
        <w:bottom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59">
    <w:name w:val="xl59"/>
    <w:basedOn w:val="a2"/>
    <w:qFormat/>
    <w:rsid w:val="00474E37"/>
    <w:pPr>
      <w:widowControl w:val="0"/>
      <w:pBdr>
        <w:bottom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60">
    <w:name w:val="xl60"/>
    <w:basedOn w:val="a2"/>
    <w:qFormat/>
    <w:rsid w:val="00474E37"/>
    <w:pPr>
      <w:widowControl w:val="0"/>
      <w:pBdr>
        <w:bottom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61">
    <w:name w:val="xl61"/>
    <w:basedOn w:val="a2"/>
    <w:qFormat/>
    <w:rsid w:val="00474E37"/>
    <w:pPr>
      <w:widowControl w:val="0"/>
      <w:pBdr>
        <w:left w:val="single" w:sz="4" w:space="0" w:color="000000"/>
        <w:bottom w:val="single" w:sz="4" w:space="0" w:color="000000"/>
        <w:right w:val="single" w:sz="4" w:space="0" w:color="000000"/>
      </w:pBdr>
      <w:tabs>
        <w:tab w:val="left" w:pos="5103"/>
      </w:tabs>
      <w:suppressAutoHyphens/>
      <w:spacing w:beforeAutospacing="1" w:after="0" w:afterAutospacing="1" w:line="240" w:lineRule="auto"/>
    </w:pPr>
    <w:rPr>
      <w:rFonts w:ascii="Times New Roman" w:eastAsia="Times New Roman" w:hAnsi="Times New Roman"/>
      <w:b/>
      <w:bCs/>
      <w:color w:val="000000"/>
      <w:sz w:val="24"/>
      <w:szCs w:val="24"/>
      <w:lang w:eastAsia="ru-RU"/>
    </w:rPr>
  </w:style>
  <w:style w:type="paragraph" w:customStyle="1" w:styleId="xl62">
    <w:name w:val="xl62"/>
    <w:basedOn w:val="a2"/>
    <w:qFormat/>
    <w:rsid w:val="00474E37"/>
    <w:pPr>
      <w:widowControl w:val="0"/>
      <w:pBdr>
        <w:left w:val="single" w:sz="4" w:space="0" w:color="000000"/>
        <w:right w:val="single" w:sz="4" w:space="0" w:color="000000"/>
      </w:pBdr>
      <w:tabs>
        <w:tab w:val="left" w:pos="5103"/>
      </w:tabs>
      <w:suppressAutoHyphens/>
      <w:spacing w:beforeAutospacing="1" w:after="0" w:afterAutospacing="1" w:line="240" w:lineRule="auto"/>
      <w:jc w:val="center"/>
    </w:pPr>
    <w:rPr>
      <w:rFonts w:ascii="Times New Roman" w:eastAsia="Times New Roman" w:hAnsi="Times New Roman"/>
      <w:b/>
      <w:bCs/>
      <w:color w:val="000000"/>
      <w:sz w:val="24"/>
      <w:szCs w:val="24"/>
      <w:lang w:eastAsia="ru-RU"/>
    </w:rPr>
  </w:style>
  <w:style w:type="paragraph" w:styleId="afffffffffff8">
    <w:name w:val="Block Text"/>
    <w:basedOn w:val="a2"/>
    <w:qFormat/>
    <w:rsid w:val="00474E37"/>
    <w:pPr>
      <w:widowControl w:val="0"/>
      <w:tabs>
        <w:tab w:val="left" w:pos="5103"/>
      </w:tabs>
      <w:suppressAutoHyphens/>
      <w:spacing w:after="0" w:line="240" w:lineRule="auto"/>
      <w:ind w:left="900" w:right="715"/>
      <w:jc w:val="center"/>
    </w:pPr>
    <w:rPr>
      <w:rFonts w:ascii="Times New Roman" w:eastAsia="Times New Roman" w:hAnsi="Times New Roman"/>
      <w:color w:val="000000"/>
      <w:sz w:val="24"/>
      <w:szCs w:val="24"/>
      <w:lang w:eastAsia="ru-RU"/>
    </w:rPr>
  </w:style>
  <w:style w:type="paragraph" w:styleId="afffffffffff9">
    <w:name w:val="List Continue"/>
    <w:basedOn w:val="a2"/>
    <w:uiPriority w:val="99"/>
    <w:qFormat/>
    <w:rsid w:val="00474E37"/>
    <w:pPr>
      <w:widowControl w:val="0"/>
      <w:tabs>
        <w:tab w:val="left" w:pos="5103"/>
      </w:tabs>
      <w:suppressAutoHyphens/>
      <w:overflowPunct w:val="0"/>
      <w:spacing w:after="120" w:line="240" w:lineRule="auto"/>
      <w:ind w:left="283"/>
    </w:pPr>
    <w:rPr>
      <w:rFonts w:ascii="Times New Roman" w:eastAsia="Times New Roman" w:hAnsi="Times New Roman"/>
      <w:color w:val="000000"/>
      <w:sz w:val="24"/>
      <w:szCs w:val="20"/>
      <w:lang w:eastAsia="ru-RU"/>
    </w:rPr>
  </w:style>
  <w:style w:type="paragraph" w:styleId="2ff6">
    <w:name w:val="List Continue 2"/>
    <w:basedOn w:val="a2"/>
    <w:uiPriority w:val="99"/>
    <w:qFormat/>
    <w:rsid w:val="00474E37"/>
    <w:pPr>
      <w:widowControl w:val="0"/>
      <w:tabs>
        <w:tab w:val="left" w:pos="5103"/>
      </w:tabs>
      <w:suppressAutoHyphens/>
      <w:overflowPunct w:val="0"/>
      <w:spacing w:after="120" w:line="240" w:lineRule="auto"/>
      <w:ind w:left="566"/>
    </w:pPr>
    <w:rPr>
      <w:rFonts w:ascii="Times New Roman" w:eastAsia="Times New Roman" w:hAnsi="Times New Roman"/>
      <w:color w:val="000000"/>
      <w:sz w:val="24"/>
      <w:szCs w:val="20"/>
      <w:lang w:eastAsia="ru-RU"/>
    </w:rPr>
  </w:style>
  <w:style w:type="paragraph" w:styleId="3f8">
    <w:name w:val="List Continue 3"/>
    <w:basedOn w:val="a2"/>
    <w:qFormat/>
    <w:rsid w:val="00474E37"/>
    <w:pPr>
      <w:widowControl w:val="0"/>
      <w:tabs>
        <w:tab w:val="left" w:pos="5103"/>
      </w:tabs>
      <w:suppressAutoHyphens/>
      <w:overflowPunct w:val="0"/>
      <w:spacing w:after="120" w:line="240" w:lineRule="auto"/>
      <w:ind w:left="849"/>
    </w:pPr>
    <w:rPr>
      <w:rFonts w:ascii="Times New Roman" w:eastAsia="Times New Roman" w:hAnsi="Times New Roman"/>
      <w:color w:val="000000"/>
      <w:sz w:val="24"/>
      <w:szCs w:val="20"/>
      <w:lang w:eastAsia="ru-RU"/>
    </w:rPr>
  </w:style>
  <w:style w:type="paragraph" w:styleId="afffffffffffa">
    <w:name w:val="Normal Indent"/>
    <w:basedOn w:val="a2"/>
    <w:qFormat/>
    <w:rsid w:val="00474E37"/>
    <w:pPr>
      <w:widowControl w:val="0"/>
      <w:tabs>
        <w:tab w:val="left" w:pos="5103"/>
      </w:tabs>
      <w:suppressAutoHyphens/>
      <w:overflowPunct w:val="0"/>
      <w:spacing w:after="0" w:line="240" w:lineRule="auto"/>
      <w:ind w:left="708"/>
    </w:pPr>
    <w:rPr>
      <w:rFonts w:ascii="Times New Roman" w:eastAsia="Times New Roman" w:hAnsi="Times New Roman"/>
      <w:color w:val="000000"/>
      <w:sz w:val="24"/>
      <w:szCs w:val="20"/>
      <w:lang w:eastAsia="ru-RU"/>
    </w:rPr>
  </w:style>
  <w:style w:type="character" w:customStyle="1" w:styleId="2ff7">
    <w:name w:val="Текст Знак2"/>
    <w:basedOn w:val="a3"/>
    <w:uiPriority w:val="99"/>
    <w:rsid w:val="00474E37"/>
    <w:rPr>
      <w:rFonts w:ascii="Courier New" w:hAnsi="Courier New"/>
      <w:color w:val="000000"/>
    </w:rPr>
  </w:style>
  <w:style w:type="paragraph" w:customStyle="1" w:styleId="afffffffffffb">
    <w:name w:val="Основной жирный"/>
    <w:basedOn w:val="afa"/>
    <w:next w:val="afa"/>
    <w:uiPriority w:val="99"/>
    <w:qFormat/>
    <w:rsid w:val="00474E37"/>
    <w:pPr>
      <w:widowControl w:val="0"/>
      <w:tabs>
        <w:tab w:val="left" w:pos="5103"/>
      </w:tabs>
      <w:overflowPunct w:val="0"/>
      <w:spacing w:before="120" w:after="0" w:line="240" w:lineRule="auto"/>
      <w:ind w:left="425" w:firstLine="425"/>
    </w:pPr>
    <w:rPr>
      <w:rFonts w:ascii="Times New Roman" w:eastAsia="Times New Roman" w:hAnsi="Times New Roman" w:cs="Arial"/>
      <w:b/>
      <w:bCs/>
      <w:color w:val="000000"/>
      <w:sz w:val="24"/>
      <w:szCs w:val="24"/>
      <w:lang w:val="ru-RU" w:eastAsia="ru-RU"/>
    </w:rPr>
  </w:style>
  <w:style w:type="paragraph" w:customStyle="1" w:styleId="73">
    <w:name w:val="Знак7"/>
    <w:basedOn w:val="a2"/>
    <w:next w:val="20"/>
    <w:autoRedefine/>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styleId="2ff8">
    <w:name w:val="Body Text First Indent 2"/>
    <w:basedOn w:val="afa"/>
    <w:link w:val="216"/>
    <w:uiPriority w:val="99"/>
    <w:qFormat/>
    <w:rsid w:val="00474E37"/>
    <w:pPr>
      <w:widowControl w:val="0"/>
      <w:tabs>
        <w:tab w:val="left" w:pos="5103"/>
      </w:tabs>
      <w:spacing w:line="240" w:lineRule="auto"/>
      <w:ind w:firstLine="210"/>
    </w:pPr>
    <w:rPr>
      <w:rFonts w:ascii="Times New Roman" w:eastAsia="Times New Roman" w:hAnsi="Times New Roman"/>
      <w:color w:val="000000"/>
      <w:sz w:val="24"/>
      <w:szCs w:val="24"/>
      <w:lang w:val="ru-RU" w:eastAsia="ru-RU"/>
    </w:rPr>
  </w:style>
  <w:style w:type="character" w:customStyle="1" w:styleId="216">
    <w:name w:val="Красная строка 2 Знак1"/>
    <w:basedOn w:val="afb"/>
    <w:link w:val="2ff8"/>
    <w:uiPriority w:val="99"/>
    <w:rsid w:val="00474E37"/>
    <w:rPr>
      <w:rFonts w:ascii="Times New Roman" w:eastAsia="Times New Roman" w:hAnsi="Times New Roman" w:cs="Times New Roman"/>
      <w:color w:val="000000"/>
      <w:sz w:val="24"/>
      <w:szCs w:val="24"/>
    </w:rPr>
  </w:style>
  <w:style w:type="paragraph" w:customStyle="1" w:styleId="Oaaeeiuenoeeu">
    <w:name w:val="Oaaee?iue noeeu"/>
    <w:basedOn w:val="a2"/>
    <w:qFormat/>
    <w:rsid w:val="00474E37"/>
    <w:pPr>
      <w:widowControl w:val="0"/>
      <w:tabs>
        <w:tab w:val="left" w:pos="5103"/>
      </w:tabs>
      <w:suppressAutoHyphens/>
      <w:overflowPunct w:val="0"/>
      <w:spacing w:after="0" w:line="240" w:lineRule="auto"/>
      <w:jc w:val="center"/>
      <w:textAlignment w:val="baseline"/>
    </w:pPr>
    <w:rPr>
      <w:rFonts w:ascii="Times New Roman" w:eastAsia="Times New Roman" w:hAnsi="Times New Roman"/>
      <w:color w:val="000000"/>
      <w:szCs w:val="20"/>
      <w:lang w:eastAsia="ru-RU"/>
    </w:rPr>
  </w:style>
  <w:style w:type="paragraph" w:customStyle="1" w:styleId="1ffff6">
    <w:name w:val="Список маркированный 1"/>
    <w:basedOn w:val="a2"/>
    <w:qFormat/>
    <w:rsid w:val="00474E37"/>
    <w:pPr>
      <w:widowControl w:val="0"/>
      <w:tabs>
        <w:tab w:val="left" w:pos="1134"/>
        <w:tab w:val="left" w:pos="5103"/>
      </w:tabs>
      <w:suppressAutoHyphens/>
      <w:spacing w:after="0" w:line="360" w:lineRule="auto"/>
      <w:ind w:firstLine="709"/>
      <w:jc w:val="both"/>
    </w:pPr>
    <w:rPr>
      <w:rFonts w:ascii="Times New Roman" w:eastAsia="Times New Roman" w:hAnsi="Times New Roman" w:cs="Arial"/>
      <w:color w:val="000000"/>
      <w:sz w:val="24"/>
      <w:szCs w:val="24"/>
      <w:lang w:eastAsia="ru-RU"/>
    </w:rPr>
  </w:style>
  <w:style w:type="paragraph" w:customStyle="1" w:styleId="2ff9">
    <w:name w:val="Список маркированный 2"/>
    <w:basedOn w:val="1ffff6"/>
    <w:qFormat/>
    <w:rsid w:val="00474E37"/>
    <w:pPr>
      <w:tabs>
        <w:tab w:val="left" w:pos="360"/>
        <w:tab w:val="left" w:pos="1209"/>
        <w:tab w:val="left" w:pos="1560"/>
      </w:tabs>
      <w:ind w:left="1560" w:hanging="426"/>
    </w:pPr>
  </w:style>
  <w:style w:type="paragraph" w:customStyle="1" w:styleId="afffffffffffc">
    <w:name w:val="Письмо"/>
    <w:basedOn w:val="a2"/>
    <w:qFormat/>
    <w:rsid w:val="00474E37"/>
    <w:pPr>
      <w:widowControl w:val="0"/>
      <w:tabs>
        <w:tab w:val="left" w:pos="5103"/>
      </w:tabs>
      <w:suppressAutoHyphens/>
      <w:spacing w:after="0" w:line="240" w:lineRule="auto"/>
      <w:ind w:firstLine="709"/>
      <w:jc w:val="both"/>
    </w:pPr>
    <w:rPr>
      <w:rFonts w:ascii="Times New Roman" w:eastAsia="Times New Roman" w:hAnsi="Times New Roman"/>
      <w:color w:val="000000"/>
      <w:sz w:val="28"/>
      <w:szCs w:val="24"/>
      <w:lang w:eastAsia="ru-RU"/>
    </w:rPr>
  </w:style>
  <w:style w:type="paragraph" w:customStyle="1" w:styleId="1ffff7">
    <w:name w:val="Знак Знак Знак1 Знак"/>
    <w:basedOn w:val="a2"/>
    <w:qFormat/>
    <w:rsid w:val="00474E37"/>
    <w:pPr>
      <w:widowControl w:val="0"/>
      <w:tabs>
        <w:tab w:val="left" w:pos="5103"/>
      </w:tabs>
      <w:suppressAutoHyphens/>
      <w:spacing w:beforeAutospacing="1" w:after="0" w:afterAutospacing="1" w:line="240" w:lineRule="auto"/>
    </w:pPr>
    <w:rPr>
      <w:rFonts w:ascii="Tahoma" w:eastAsia="Times New Roman" w:hAnsi="Tahoma"/>
      <w:color w:val="000000"/>
      <w:sz w:val="20"/>
      <w:szCs w:val="20"/>
      <w:lang w:val="en-US"/>
    </w:rPr>
  </w:style>
  <w:style w:type="paragraph" w:customStyle="1" w:styleId="Style100">
    <w:name w:val="Style100"/>
    <w:basedOn w:val="a2"/>
    <w:qFormat/>
    <w:rsid w:val="00474E37"/>
    <w:pPr>
      <w:widowControl w:val="0"/>
      <w:tabs>
        <w:tab w:val="left" w:pos="5103"/>
      </w:tabs>
      <w:suppressAutoHyphens/>
      <w:spacing w:after="0" w:line="185" w:lineRule="exact"/>
      <w:ind w:firstLine="525"/>
      <w:jc w:val="both"/>
    </w:pPr>
    <w:rPr>
      <w:rFonts w:ascii="Times New Roman" w:eastAsia="Times New Roman" w:hAnsi="Times New Roman"/>
      <w:color w:val="000000"/>
      <w:sz w:val="24"/>
      <w:szCs w:val="24"/>
      <w:lang w:eastAsia="ru-RU"/>
    </w:rPr>
  </w:style>
  <w:style w:type="paragraph" w:styleId="afffffffffffd">
    <w:name w:val="List Bullet"/>
    <w:basedOn w:val="a2"/>
    <w:uiPriority w:val="99"/>
    <w:unhideWhenUsed/>
    <w:qFormat/>
    <w:rsid w:val="00474E37"/>
    <w:pPr>
      <w:widowControl w:val="0"/>
      <w:tabs>
        <w:tab w:val="left" w:pos="643"/>
        <w:tab w:val="left" w:pos="5103"/>
      </w:tabs>
      <w:suppressAutoHyphens/>
      <w:spacing w:after="0" w:line="240" w:lineRule="auto"/>
      <w:ind w:left="720" w:firstLine="709"/>
    </w:pPr>
    <w:rPr>
      <w:rFonts w:ascii="Times New Roman" w:eastAsia="Times New Roman" w:hAnsi="Times New Roman"/>
      <w:color w:val="000000"/>
      <w:sz w:val="24"/>
      <w:szCs w:val="24"/>
      <w:lang w:eastAsia="ru-RU"/>
    </w:rPr>
  </w:style>
  <w:style w:type="paragraph" w:customStyle="1" w:styleId="217">
    <w:name w:val="Знак21"/>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3f9">
    <w:name w:val="Знак3"/>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1ffff8">
    <w:name w:val="Знак Знак Знак1 Знак Знак Знак Знак"/>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125">
    <w:name w:val="Знак Знак Знак1 Знак2"/>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3fa">
    <w:name w:val="3"/>
    <w:basedOn w:val="afffffffffffd"/>
    <w:autoRedefine/>
    <w:uiPriority w:val="99"/>
    <w:qFormat/>
    <w:rsid w:val="00474E37"/>
    <w:pPr>
      <w:tabs>
        <w:tab w:val="left" w:pos="1260"/>
        <w:tab w:val="left" w:pos="1565"/>
      </w:tabs>
      <w:spacing w:line="288" w:lineRule="auto"/>
      <w:ind w:left="1260" w:hanging="180"/>
    </w:pPr>
    <w:rPr>
      <w:rFonts w:eastAsia="Arial Unicode MS"/>
    </w:rPr>
  </w:style>
  <w:style w:type="paragraph" w:customStyle="1" w:styleId="4a">
    <w:name w:val="4"/>
    <w:basedOn w:val="a2"/>
    <w:uiPriority w:val="99"/>
    <w:qFormat/>
    <w:rsid w:val="00474E37"/>
    <w:pPr>
      <w:widowControl w:val="0"/>
      <w:tabs>
        <w:tab w:val="left" w:pos="638"/>
        <w:tab w:val="left" w:pos="1565"/>
        <w:tab w:val="left" w:pos="4678"/>
        <w:tab w:val="left" w:pos="5103"/>
      </w:tabs>
      <w:suppressAutoHyphens/>
      <w:spacing w:before="120" w:after="120" w:line="360" w:lineRule="auto"/>
      <w:ind w:left="638" w:firstLine="709"/>
      <w:jc w:val="both"/>
    </w:pPr>
    <w:rPr>
      <w:rFonts w:ascii="Times New Roman" w:eastAsia="Times New Roman" w:hAnsi="Times New Roman"/>
      <w:color w:val="000000"/>
      <w:sz w:val="24"/>
      <w:szCs w:val="20"/>
      <w:lang w:eastAsia="ru-RU"/>
    </w:rPr>
  </w:style>
  <w:style w:type="paragraph" w:customStyle="1" w:styleId="4b">
    <w:name w:val="Знак4"/>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11d">
    <w:name w:val="Знак Знак Знак1 Знак Знак Знак Знак1"/>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223">
    <w:name w:val="Знак22"/>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11e">
    <w:name w:val="Знак11"/>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11f">
    <w:name w:val="Знак Знак Знак Знак11"/>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afffffffffffe">
    <w:name w:val="Эко_№_таб"/>
    <w:basedOn w:val="a2"/>
    <w:next w:val="a2"/>
    <w:uiPriority w:val="99"/>
    <w:qFormat/>
    <w:rsid w:val="00474E37"/>
    <w:pPr>
      <w:widowControl w:val="0"/>
      <w:tabs>
        <w:tab w:val="left" w:pos="5103"/>
      </w:tabs>
      <w:suppressAutoHyphens/>
      <w:spacing w:before="120" w:after="0" w:line="240" w:lineRule="auto"/>
      <w:ind w:firstLine="709"/>
      <w:jc w:val="right"/>
    </w:pPr>
    <w:rPr>
      <w:rFonts w:ascii="Times New Roman" w:eastAsia="Times New Roman" w:hAnsi="Times New Roman"/>
      <w:i/>
      <w:color w:val="000000"/>
      <w:sz w:val="24"/>
      <w:szCs w:val="20"/>
      <w:lang w:eastAsia="ru-RU"/>
    </w:rPr>
  </w:style>
  <w:style w:type="paragraph" w:customStyle="1" w:styleId="1ffff9">
    <w:name w:val="Заголовок 1 с Нум"/>
    <w:basedOn w:val="13"/>
    <w:uiPriority w:val="99"/>
    <w:qFormat/>
    <w:rsid w:val="00474E37"/>
    <w:pPr>
      <w:keepLines w:val="0"/>
      <w:tabs>
        <w:tab w:val="left" w:pos="992"/>
        <w:tab w:val="left" w:pos="5103"/>
      </w:tabs>
      <w:suppressAutoHyphens/>
      <w:spacing w:after="60" w:line="240" w:lineRule="auto"/>
      <w:ind w:firstLine="709"/>
    </w:pPr>
    <w:rPr>
      <w:rFonts w:ascii="Times New Roman" w:hAnsi="Times New Roman" w:cs="Arial"/>
      <w:color w:val="000000"/>
      <w:kern w:val="2"/>
      <w:sz w:val="24"/>
      <w:szCs w:val="32"/>
      <w:lang w:val="ru-RU" w:eastAsia="ru-RU"/>
    </w:rPr>
  </w:style>
  <w:style w:type="paragraph" w:customStyle="1" w:styleId="317">
    <w:name w:val="Знак31"/>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affffffffffff">
    <w:name w:val="Эко_таб"/>
    <w:basedOn w:val="a2"/>
    <w:uiPriority w:val="99"/>
    <w:qFormat/>
    <w:rsid w:val="00474E37"/>
    <w:pPr>
      <w:widowControl w:val="0"/>
      <w:tabs>
        <w:tab w:val="left" w:pos="5103"/>
      </w:tabs>
      <w:suppressAutoHyphens/>
      <w:spacing w:before="120" w:after="120" w:line="240" w:lineRule="auto"/>
      <w:jc w:val="center"/>
    </w:pPr>
    <w:rPr>
      <w:rFonts w:ascii="Times New Roman" w:eastAsia="Times New Roman" w:hAnsi="Times New Roman"/>
      <w:b/>
      <w:i/>
      <w:color w:val="000000"/>
      <w:sz w:val="24"/>
      <w:szCs w:val="20"/>
      <w:lang w:eastAsia="ru-RU"/>
    </w:rPr>
  </w:style>
  <w:style w:type="paragraph" w:customStyle="1" w:styleId="podzag">
    <w:name w:val="podzag"/>
    <w:basedOn w:val="a2"/>
    <w:uiPriority w:val="99"/>
    <w:qFormat/>
    <w:rsid w:val="00474E37"/>
    <w:pPr>
      <w:widowControl w:val="0"/>
      <w:tabs>
        <w:tab w:val="left" w:pos="5103"/>
      </w:tabs>
      <w:suppressAutoHyphens/>
      <w:spacing w:before="100" w:after="100" w:line="240" w:lineRule="auto"/>
    </w:pPr>
    <w:rPr>
      <w:rFonts w:ascii="Arial Unicode MS" w:eastAsia="Arial Unicode MS" w:hAnsi="Arial Unicode MS"/>
      <w:color w:val="000000"/>
      <w:sz w:val="24"/>
      <w:szCs w:val="20"/>
      <w:lang w:eastAsia="ru-RU"/>
    </w:rPr>
  </w:style>
  <w:style w:type="paragraph" w:customStyle="1" w:styleId="11f0">
    <w:name w:val="Знак Знак Знак1 Знак1"/>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58">
    <w:name w:val="Знак5"/>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64">
    <w:name w:val="Знак6"/>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2110">
    <w:name w:val="Основной текст 211"/>
    <w:basedOn w:val="a2"/>
    <w:uiPriority w:val="99"/>
    <w:qFormat/>
    <w:rsid w:val="00474E37"/>
    <w:pPr>
      <w:widowControl w:val="0"/>
      <w:tabs>
        <w:tab w:val="left" w:pos="5103"/>
      </w:tabs>
      <w:suppressAutoHyphens/>
      <w:overflowPunct w:val="0"/>
      <w:spacing w:after="0" w:line="240" w:lineRule="auto"/>
      <w:jc w:val="both"/>
    </w:pPr>
    <w:rPr>
      <w:rFonts w:ascii="Times New Roman" w:eastAsia="Times New Roman" w:hAnsi="Times New Roman"/>
      <w:color w:val="000000"/>
      <w:sz w:val="24"/>
      <w:szCs w:val="20"/>
      <w:lang w:eastAsia="ru-RU"/>
    </w:rPr>
  </w:style>
  <w:style w:type="paragraph" w:customStyle="1" w:styleId="affffffffffff0">
    <w:name w:val="Содержание"/>
    <w:basedOn w:val="a2"/>
    <w:uiPriority w:val="99"/>
    <w:qFormat/>
    <w:rsid w:val="00474E37"/>
    <w:pPr>
      <w:widowControl w:val="0"/>
      <w:tabs>
        <w:tab w:val="left" w:pos="5103"/>
        <w:tab w:val="right" w:leader="dot" w:pos="9356"/>
      </w:tabs>
      <w:suppressAutoHyphens/>
      <w:spacing w:after="0" w:line="360" w:lineRule="auto"/>
    </w:pPr>
    <w:rPr>
      <w:rFonts w:ascii="Times New Roman" w:eastAsia="Times New Roman" w:hAnsi="Times New Roman"/>
      <w:b/>
      <w:caps/>
      <w:color w:val="000000"/>
      <w:sz w:val="24"/>
      <w:szCs w:val="20"/>
      <w:lang w:eastAsia="ru-RU"/>
    </w:rPr>
  </w:style>
  <w:style w:type="paragraph" w:customStyle="1" w:styleId="2111">
    <w:name w:val="Основной текст с отступом 211"/>
    <w:basedOn w:val="a2"/>
    <w:uiPriority w:val="99"/>
    <w:qFormat/>
    <w:rsid w:val="00474E37"/>
    <w:pPr>
      <w:widowControl w:val="0"/>
      <w:tabs>
        <w:tab w:val="left" w:pos="5103"/>
      </w:tabs>
      <w:suppressAutoHyphens/>
      <w:overflowPunct w:val="0"/>
      <w:spacing w:before="240" w:after="0" w:line="240" w:lineRule="auto"/>
      <w:ind w:firstLine="567"/>
      <w:jc w:val="both"/>
    </w:pPr>
    <w:rPr>
      <w:rFonts w:ascii="Times New Roman" w:eastAsia="Times New Roman" w:hAnsi="Times New Roman"/>
      <w:color w:val="000000"/>
      <w:sz w:val="28"/>
      <w:szCs w:val="20"/>
      <w:lang w:eastAsia="ru-RU"/>
    </w:rPr>
  </w:style>
  <w:style w:type="paragraph" w:customStyle="1" w:styleId="Iacaaieaoaaeeou">
    <w:name w:val="Iacaaiea oaaeeou"/>
    <w:basedOn w:val="ae"/>
    <w:uiPriority w:val="99"/>
    <w:qFormat/>
    <w:rsid w:val="00474E37"/>
    <w:pPr>
      <w:widowControl w:val="0"/>
      <w:tabs>
        <w:tab w:val="left" w:pos="5103"/>
      </w:tabs>
      <w:overflowPunct w:val="0"/>
      <w:ind w:left="720"/>
    </w:pPr>
    <w:rPr>
      <w:color w:val="000000"/>
      <w:sz w:val="24"/>
      <w:lang w:val="ru-RU"/>
    </w:rPr>
  </w:style>
  <w:style w:type="paragraph" w:customStyle="1" w:styleId="101">
    <w:name w:val="Стиль Основной текст + по ширине Первая строка:  1 см После:  0 пт"/>
    <w:basedOn w:val="ae"/>
    <w:uiPriority w:val="99"/>
    <w:qFormat/>
    <w:rsid w:val="00474E37"/>
    <w:pPr>
      <w:widowControl w:val="0"/>
      <w:tabs>
        <w:tab w:val="left" w:pos="5103"/>
      </w:tabs>
      <w:overflowPunct w:val="0"/>
      <w:spacing w:line="360" w:lineRule="auto"/>
      <w:ind w:firstLine="567"/>
      <w:jc w:val="both"/>
    </w:pPr>
    <w:rPr>
      <w:b w:val="0"/>
      <w:color w:val="000000"/>
      <w:sz w:val="24"/>
      <w:lang w:val="ru-RU"/>
    </w:rPr>
  </w:style>
  <w:style w:type="paragraph" w:customStyle="1" w:styleId="affffffffffff1">
    <w:name w:val="ВВедение"/>
    <w:basedOn w:val="a2"/>
    <w:uiPriority w:val="99"/>
    <w:qFormat/>
    <w:rsid w:val="00474E37"/>
    <w:pPr>
      <w:widowControl w:val="0"/>
      <w:tabs>
        <w:tab w:val="left" w:pos="5103"/>
      </w:tabs>
      <w:suppressAutoHyphens/>
      <w:spacing w:before="120" w:after="120" w:line="240" w:lineRule="auto"/>
      <w:ind w:left="709" w:hanging="709"/>
      <w:jc w:val="both"/>
    </w:pPr>
    <w:rPr>
      <w:rFonts w:ascii="Times New Roman" w:eastAsia="Times New Roman" w:hAnsi="Times New Roman"/>
      <w:b/>
      <w:bCs/>
      <w:color w:val="000000"/>
      <w:sz w:val="28"/>
      <w:szCs w:val="20"/>
      <w:lang w:eastAsia="ru-RU"/>
    </w:rPr>
  </w:style>
  <w:style w:type="paragraph" w:customStyle="1" w:styleId="12562">
    <w:name w:val="Стиль По ширине Первая строка:  125 см Перед:  6 пт После:  2 пт"/>
    <w:basedOn w:val="a2"/>
    <w:uiPriority w:val="99"/>
    <w:qFormat/>
    <w:rsid w:val="00474E37"/>
    <w:pPr>
      <w:widowControl w:val="0"/>
      <w:tabs>
        <w:tab w:val="left" w:pos="5103"/>
      </w:tabs>
      <w:suppressAutoHyphens/>
      <w:spacing w:before="40" w:after="40" w:line="240" w:lineRule="auto"/>
      <w:ind w:firstLine="709"/>
      <w:jc w:val="both"/>
    </w:pPr>
    <w:rPr>
      <w:rFonts w:ascii="Times New Roman" w:eastAsia="Times New Roman" w:hAnsi="Times New Roman"/>
      <w:color w:val="000000"/>
      <w:sz w:val="24"/>
      <w:szCs w:val="20"/>
      <w:lang w:eastAsia="ru-RU"/>
    </w:rPr>
  </w:style>
  <w:style w:type="paragraph" w:customStyle="1" w:styleId="12521">
    <w:name w:val="Стиль По ширине Первая строка:  125 см После:  2 пт1"/>
    <w:basedOn w:val="a2"/>
    <w:uiPriority w:val="99"/>
    <w:qFormat/>
    <w:rsid w:val="00474E37"/>
    <w:pPr>
      <w:widowControl w:val="0"/>
      <w:tabs>
        <w:tab w:val="left" w:pos="5103"/>
      </w:tabs>
      <w:suppressAutoHyphens/>
      <w:spacing w:after="40" w:line="240" w:lineRule="auto"/>
      <w:ind w:firstLine="709"/>
      <w:jc w:val="both"/>
    </w:pPr>
    <w:rPr>
      <w:rFonts w:ascii="Times New Roman" w:eastAsia="Times New Roman" w:hAnsi="Times New Roman"/>
      <w:color w:val="000000"/>
      <w:sz w:val="24"/>
      <w:szCs w:val="20"/>
      <w:lang w:eastAsia="ru-RU"/>
    </w:rPr>
  </w:style>
  <w:style w:type="paragraph" w:customStyle="1" w:styleId="11f1">
    <w:name w:val="Текст11"/>
    <w:basedOn w:val="a2"/>
    <w:uiPriority w:val="99"/>
    <w:qFormat/>
    <w:rsid w:val="00474E37"/>
    <w:pPr>
      <w:widowControl w:val="0"/>
      <w:tabs>
        <w:tab w:val="left" w:pos="5103"/>
      </w:tabs>
      <w:suppressAutoHyphens/>
      <w:spacing w:after="0" w:line="240" w:lineRule="auto"/>
      <w:ind w:firstLine="709"/>
      <w:jc w:val="both"/>
    </w:pPr>
    <w:rPr>
      <w:rFonts w:ascii="Times New Roman" w:eastAsia="Times New Roman" w:hAnsi="Times New Roman"/>
      <w:color w:val="000000"/>
      <w:sz w:val="24"/>
      <w:szCs w:val="20"/>
      <w:lang w:eastAsia="ru-RU"/>
    </w:rPr>
  </w:style>
  <w:style w:type="paragraph" w:customStyle="1" w:styleId="3110">
    <w:name w:val="Основной текст с отступом 311"/>
    <w:basedOn w:val="a2"/>
    <w:uiPriority w:val="99"/>
    <w:qFormat/>
    <w:rsid w:val="00474E37"/>
    <w:pPr>
      <w:widowControl w:val="0"/>
      <w:tabs>
        <w:tab w:val="left" w:pos="5103"/>
      </w:tabs>
      <w:suppressAutoHyphens/>
      <w:overflowPunct w:val="0"/>
      <w:spacing w:after="0" w:line="240" w:lineRule="auto"/>
      <w:ind w:firstLine="720"/>
      <w:jc w:val="both"/>
    </w:pPr>
    <w:rPr>
      <w:rFonts w:ascii="AcademyACTT" w:eastAsia="Times New Roman" w:hAnsi="AcademyACTT"/>
      <w:color w:val="000000"/>
      <w:sz w:val="28"/>
      <w:szCs w:val="20"/>
      <w:lang w:val="en-US" w:eastAsia="ru-RU"/>
    </w:rPr>
  </w:style>
  <w:style w:type="paragraph" w:customStyle="1" w:styleId="3111">
    <w:name w:val="Основной текст 311"/>
    <w:basedOn w:val="a2"/>
    <w:uiPriority w:val="99"/>
    <w:qFormat/>
    <w:rsid w:val="00474E37"/>
    <w:pPr>
      <w:widowControl w:val="0"/>
      <w:tabs>
        <w:tab w:val="left" w:pos="5103"/>
      </w:tabs>
      <w:suppressAutoHyphens/>
      <w:overflowPunct w:val="0"/>
      <w:spacing w:after="0" w:line="240" w:lineRule="auto"/>
      <w:jc w:val="center"/>
    </w:pPr>
    <w:rPr>
      <w:rFonts w:ascii="Times New Roman" w:eastAsia="Times New Roman" w:hAnsi="Times New Roman"/>
      <w:b/>
      <w:color w:val="000000"/>
      <w:sz w:val="24"/>
      <w:szCs w:val="20"/>
      <w:lang w:eastAsia="ru-RU"/>
    </w:rPr>
  </w:style>
  <w:style w:type="paragraph" w:customStyle="1" w:styleId="11f2">
    <w:name w:val="Обычный (веб)11"/>
    <w:basedOn w:val="a2"/>
    <w:uiPriority w:val="99"/>
    <w:qFormat/>
    <w:rsid w:val="00474E37"/>
    <w:pPr>
      <w:widowControl w:val="0"/>
      <w:tabs>
        <w:tab w:val="left" w:pos="5103"/>
      </w:tabs>
      <w:suppressAutoHyphens/>
      <w:overflowPunct w:val="0"/>
      <w:spacing w:before="100" w:after="100" w:line="240" w:lineRule="auto"/>
    </w:pPr>
    <w:rPr>
      <w:rFonts w:ascii="Times New Roman" w:eastAsia="Times New Roman" w:hAnsi="Times New Roman"/>
      <w:color w:val="000000"/>
      <w:sz w:val="24"/>
      <w:szCs w:val="20"/>
      <w:lang w:eastAsia="ru-RU"/>
    </w:rPr>
  </w:style>
  <w:style w:type="paragraph" w:customStyle="1" w:styleId="1ffffa">
    <w:name w:val="Знак Знак Знак1 Знак Знак Знак Знак Знак Знак Знак Знак Знак Знак"/>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1ffffb">
    <w:name w:val="Знак Знак Знак1 Знак Знак Знак Знак Знак Знак Знак Знак Знак Знак Знак Знак Знак Знак Знак Знак Знак Знак Знак Знак Знак Знак Знак Знак Знак"/>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affffffffffff2">
    <w:name w:val="Заголовок для СТП"/>
    <w:basedOn w:val="a2"/>
    <w:uiPriority w:val="99"/>
    <w:qFormat/>
    <w:rsid w:val="00474E37"/>
    <w:pPr>
      <w:widowControl w:val="0"/>
      <w:tabs>
        <w:tab w:val="left" w:pos="1429"/>
        <w:tab w:val="left" w:pos="5103"/>
      </w:tabs>
      <w:suppressAutoHyphens/>
      <w:overflowPunct w:val="0"/>
      <w:spacing w:after="0" w:line="240" w:lineRule="auto"/>
      <w:ind w:left="360" w:firstLine="709"/>
    </w:pPr>
    <w:rPr>
      <w:rFonts w:ascii="Times New Roman" w:eastAsia="Times New Roman" w:hAnsi="Times New Roman"/>
      <w:color w:val="000000"/>
      <w:sz w:val="20"/>
      <w:szCs w:val="20"/>
      <w:lang w:eastAsia="ru-RU"/>
    </w:rPr>
  </w:style>
  <w:style w:type="paragraph" w:customStyle="1" w:styleId="1ffffc">
    <w:name w:val="1 Знак"/>
    <w:basedOn w:val="a2"/>
    <w:qFormat/>
    <w:rsid w:val="00474E37"/>
    <w:pPr>
      <w:widowControl w:val="0"/>
      <w:tabs>
        <w:tab w:val="left" w:pos="5103"/>
      </w:tabs>
      <w:suppressAutoHyphens/>
      <w:spacing w:beforeAutospacing="1" w:after="0" w:afterAutospacing="1" w:line="240" w:lineRule="auto"/>
    </w:pPr>
    <w:rPr>
      <w:rFonts w:ascii="Tahoma" w:eastAsia="Times New Roman" w:hAnsi="Tahoma"/>
      <w:color w:val="000000"/>
      <w:sz w:val="20"/>
      <w:szCs w:val="20"/>
      <w:lang w:val="en-US"/>
    </w:rPr>
  </w:style>
  <w:style w:type="paragraph" w:customStyle="1" w:styleId="11110">
    <w:name w:val="1.1.1.1_ норм"/>
    <w:basedOn w:val="a2"/>
    <w:link w:val="1111"/>
    <w:autoRedefine/>
    <w:qFormat/>
    <w:rsid w:val="00474E37"/>
    <w:pPr>
      <w:keepNext/>
      <w:widowControl w:val="0"/>
      <w:tabs>
        <w:tab w:val="left" w:pos="5103"/>
      </w:tabs>
      <w:suppressAutoHyphens/>
      <w:spacing w:after="0" w:line="360" w:lineRule="auto"/>
      <w:ind w:firstLine="709"/>
      <w:jc w:val="both"/>
      <w:outlineLvl w:val="3"/>
    </w:pPr>
    <w:rPr>
      <w:bCs/>
      <w:sz w:val="24"/>
      <w:szCs w:val="24"/>
      <w:lang w:eastAsia="ru-RU" w:bidi="en-US"/>
    </w:rPr>
  </w:style>
  <w:style w:type="paragraph" w:customStyle="1" w:styleId="ConsNonformat">
    <w:name w:val="ConsNonformat"/>
    <w:uiPriority w:val="99"/>
    <w:qFormat/>
    <w:rsid w:val="00474E37"/>
    <w:pPr>
      <w:widowControl w:val="0"/>
    </w:pPr>
    <w:rPr>
      <w:rFonts w:ascii="Courier New" w:eastAsia="Times New Roman" w:hAnsi="Courier New" w:cs="Courier New"/>
      <w:sz w:val="28"/>
    </w:rPr>
  </w:style>
  <w:style w:type="paragraph" w:customStyle="1" w:styleId="BodyTextIndent21">
    <w:name w:val="Body Text Indent 21"/>
    <w:basedOn w:val="a2"/>
    <w:uiPriority w:val="99"/>
    <w:qFormat/>
    <w:rsid w:val="00474E37"/>
    <w:pPr>
      <w:widowControl w:val="0"/>
      <w:tabs>
        <w:tab w:val="left" w:pos="5103"/>
      </w:tabs>
      <w:suppressAutoHyphens/>
      <w:spacing w:before="120" w:after="0" w:line="240" w:lineRule="auto"/>
      <w:ind w:firstLine="709"/>
      <w:jc w:val="both"/>
    </w:pPr>
    <w:rPr>
      <w:rFonts w:ascii="Times New Roman" w:eastAsia="Times New Roman" w:hAnsi="Times New Roman"/>
      <w:color w:val="000000"/>
      <w:sz w:val="24"/>
      <w:szCs w:val="24"/>
      <w:lang w:eastAsia="ru-RU"/>
    </w:rPr>
  </w:style>
  <w:style w:type="paragraph" w:customStyle="1" w:styleId="BodyText22">
    <w:name w:val="Body Text 22"/>
    <w:basedOn w:val="a2"/>
    <w:uiPriority w:val="99"/>
    <w:qFormat/>
    <w:rsid w:val="00474E37"/>
    <w:pPr>
      <w:widowControl w:val="0"/>
      <w:tabs>
        <w:tab w:val="left" w:pos="5103"/>
      </w:tabs>
      <w:suppressAutoHyphens/>
      <w:spacing w:after="0" w:line="240" w:lineRule="auto"/>
      <w:ind w:firstLine="1418"/>
      <w:jc w:val="both"/>
    </w:pPr>
    <w:rPr>
      <w:rFonts w:ascii="Times New Roman" w:eastAsia="Times New Roman" w:hAnsi="Times New Roman"/>
      <w:color w:val="000000"/>
      <w:sz w:val="24"/>
      <w:szCs w:val="20"/>
      <w:lang w:eastAsia="ru-RU"/>
    </w:rPr>
  </w:style>
  <w:style w:type="paragraph" w:customStyle="1" w:styleId="Char1">
    <w:name w:val="Char1"/>
    <w:basedOn w:val="a2"/>
    <w:uiPriority w:val="99"/>
    <w:qFormat/>
    <w:rsid w:val="00474E37"/>
    <w:pPr>
      <w:widowControl w:val="0"/>
      <w:tabs>
        <w:tab w:val="left" w:pos="5103"/>
      </w:tabs>
      <w:suppressAutoHyphens/>
      <w:spacing w:beforeAutospacing="1" w:after="0" w:afterAutospacing="1" w:line="240" w:lineRule="auto"/>
    </w:pPr>
    <w:rPr>
      <w:rFonts w:ascii="Tahoma" w:eastAsia="Times New Roman" w:hAnsi="Tahoma"/>
      <w:color w:val="000000"/>
      <w:sz w:val="20"/>
      <w:szCs w:val="20"/>
      <w:lang w:val="en-US"/>
    </w:rPr>
  </w:style>
  <w:style w:type="paragraph" w:customStyle="1" w:styleId="affffffffffff3">
    <w:name w:val="Список с точкой"/>
    <w:basedOn w:val="a2"/>
    <w:uiPriority w:val="99"/>
    <w:qFormat/>
    <w:rsid w:val="00474E37"/>
    <w:pPr>
      <w:widowControl w:val="0"/>
      <w:tabs>
        <w:tab w:val="left" w:pos="900"/>
        <w:tab w:val="left" w:pos="5103"/>
      </w:tabs>
      <w:suppressAutoHyphens/>
      <w:spacing w:after="0" w:line="240" w:lineRule="auto"/>
      <w:ind w:left="900" w:hanging="360"/>
      <w:jc w:val="both"/>
    </w:pPr>
    <w:rPr>
      <w:rFonts w:ascii="Times New Roman" w:eastAsia="Times New Roman" w:hAnsi="Times New Roman"/>
      <w:color w:val="000000"/>
      <w:sz w:val="24"/>
      <w:szCs w:val="24"/>
      <w:lang w:eastAsia="ru-RU"/>
    </w:rPr>
  </w:style>
  <w:style w:type="paragraph" w:customStyle="1" w:styleId="Style309">
    <w:name w:val="Style309"/>
    <w:basedOn w:val="a2"/>
    <w:uiPriority w:val="99"/>
    <w:qFormat/>
    <w:rsid w:val="00474E37"/>
    <w:pPr>
      <w:widowControl w:val="0"/>
      <w:tabs>
        <w:tab w:val="left" w:pos="5103"/>
      </w:tabs>
      <w:suppressAutoHyphens/>
      <w:spacing w:after="0" w:line="202" w:lineRule="exact"/>
      <w:ind w:firstLine="2083"/>
      <w:jc w:val="both"/>
    </w:pPr>
    <w:rPr>
      <w:rFonts w:ascii="Times New Roman" w:eastAsia="Times New Roman" w:hAnsi="Times New Roman"/>
      <w:color w:val="000000"/>
      <w:sz w:val="24"/>
      <w:szCs w:val="24"/>
      <w:lang w:eastAsia="ru-RU"/>
    </w:rPr>
  </w:style>
  <w:style w:type="paragraph" w:customStyle="1" w:styleId="Style6">
    <w:name w:val="Style6"/>
    <w:basedOn w:val="a2"/>
    <w:uiPriority w:val="99"/>
    <w:qFormat/>
    <w:rsid w:val="00474E37"/>
    <w:pPr>
      <w:widowControl w:val="0"/>
      <w:tabs>
        <w:tab w:val="left" w:pos="5103"/>
      </w:tabs>
      <w:suppressAutoHyphens/>
      <w:spacing w:after="0" w:line="216" w:lineRule="exact"/>
      <w:ind w:firstLine="570"/>
      <w:jc w:val="both"/>
    </w:pPr>
    <w:rPr>
      <w:rFonts w:ascii="Times New Roman" w:eastAsia="Times New Roman" w:hAnsi="Times New Roman"/>
      <w:color w:val="000000"/>
      <w:sz w:val="24"/>
      <w:szCs w:val="24"/>
      <w:lang w:eastAsia="ru-RU"/>
    </w:rPr>
  </w:style>
  <w:style w:type="paragraph" w:customStyle="1" w:styleId="Style62">
    <w:name w:val="Style62"/>
    <w:basedOn w:val="a2"/>
    <w:uiPriority w:val="99"/>
    <w:qFormat/>
    <w:rsid w:val="00474E37"/>
    <w:pPr>
      <w:widowControl w:val="0"/>
      <w:tabs>
        <w:tab w:val="left" w:pos="5103"/>
      </w:tabs>
      <w:suppressAutoHyphens/>
      <w:spacing w:after="0" w:line="218" w:lineRule="exact"/>
      <w:ind w:firstLine="588"/>
      <w:jc w:val="both"/>
    </w:pPr>
    <w:rPr>
      <w:rFonts w:ascii="Times New Roman" w:eastAsia="Times New Roman" w:hAnsi="Times New Roman"/>
      <w:color w:val="000000"/>
      <w:sz w:val="24"/>
      <w:szCs w:val="24"/>
      <w:lang w:eastAsia="ru-RU"/>
    </w:rPr>
  </w:style>
  <w:style w:type="paragraph" w:customStyle="1" w:styleId="Style93">
    <w:name w:val="Style93"/>
    <w:basedOn w:val="a2"/>
    <w:uiPriority w:val="99"/>
    <w:qFormat/>
    <w:rsid w:val="00474E37"/>
    <w:pPr>
      <w:widowControl w:val="0"/>
      <w:tabs>
        <w:tab w:val="left" w:pos="5103"/>
      </w:tabs>
      <w:suppressAutoHyphens/>
      <w:spacing w:after="0" w:line="217" w:lineRule="exact"/>
      <w:ind w:firstLine="919"/>
      <w:jc w:val="both"/>
    </w:pPr>
    <w:rPr>
      <w:rFonts w:ascii="Times New Roman" w:eastAsia="Times New Roman" w:hAnsi="Times New Roman"/>
      <w:color w:val="000000"/>
      <w:sz w:val="24"/>
      <w:szCs w:val="24"/>
      <w:lang w:eastAsia="ru-RU"/>
    </w:rPr>
  </w:style>
  <w:style w:type="paragraph" w:customStyle="1" w:styleId="230">
    <w:name w:val="Основной текст с отступом 23"/>
    <w:basedOn w:val="a2"/>
    <w:qFormat/>
    <w:rsid w:val="00474E37"/>
    <w:pPr>
      <w:widowControl w:val="0"/>
      <w:tabs>
        <w:tab w:val="left" w:pos="5103"/>
      </w:tabs>
      <w:suppressAutoHyphens/>
      <w:spacing w:before="240" w:after="0" w:line="240" w:lineRule="auto"/>
      <w:ind w:firstLine="567"/>
      <w:jc w:val="both"/>
    </w:pPr>
    <w:rPr>
      <w:rFonts w:ascii="Times New Roman" w:eastAsia="Times New Roman" w:hAnsi="Times New Roman"/>
      <w:color w:val="000000"/>
      <w:sz w:val="28"/>
      <w:szCs w:val="20"/>
      <w:lang w:eastAsia="ru-RU"/>
    </w:rPr>
  </w:style>
  <w:style w:type="paragraph" w:customStyle="1" w:styleId="3fb">
    <w:name w:val="Обычный3"/>
    <w:qFormat/>
    <w:rsid w:val="00474E37"/>
    <w:pPr>
      <w:snapToGrid w:val="0"/>
    </w:pPr>
    <w:rPr>
      <w:rFonts w:ascii="Times New Roman" w:eastAsia="Times New Roman" w:hAnsi="Times New Roman"/>
      <w:sz w:val="28"/>
    </w:rPr>
  </w:style>
  <w:style w:type="paragraph" w:customStyle="1" w:styleId="2ffa">
    <w:name w:val="Абзац списка2"/>
    <w:basedOn w:val="a2"/>
    <w:qFormat/>
    <w:rsid w:val="00474E37"/>
    <w:pPr>
      <w:widowControl w:val="0"/>
      <w:tabs>
        <w:tab w:val="left" w:pos="5103"/>
      </w:tabs>
      <w:suppressAutoHyphens/>
      <w:spacing w:after="0" w:line="240" w:lineRule="auto"/>
      <w:ind w:left="720"/>
      <w:contextualSpacing/>
    </w:pPr>
    <w:rPr>
      <w:rFonts w:ascii="Times New Roman" w:hAnsi="Times New Roman"/>
      <w:color w:val="000000"/>
      <w:sz w:val="24"/>
      <w:szCs w:val="24"/>
      <w:lang w:eastAsia="ru-RU"/>
    </w:rPr>
  </w:style>
  <w:style w:type="paragraph" w:customStyle="1" w:styleId="titabs">
    <w:name w:val="titabs"/>
    <w:basedOn w:val="a2"/>
    <w:qFormat/>
    <w:rsid w:val="00474E37"/>
    <w:pPr>
      <w:tabs>
        <w:tab w:val="left" w:pos="5103"/>
      </w:tabs>
      <w:spacing w:beforeAutospacing="1" w:after="0" w:afterAutospacing="1" w:line="240" w:lineRule="auto"/>
    </w:pPr>
    <w:rPr>
      <w:rFonts w:ascii="Times New Roman" w:eastAsia="Times New Roman" w:hAnsi="Times New Roman"/>
      <w:sz w:val="24"/>
      <w:szCs w:val="24"/>
      <w:lang w:eastAsia="ru-RU"/>
    </w:rPr>
  </w:style>
  <w:style w:type="paragraph" w:customStyle="1" w:styleId="MTypeEquation">
    <w:name w:val="MTypeEquation"/>
    <w:basedOn w:val="a2"/>
    <w:next w:val="a2"/>
    <w:qFormat/>
    <w:rsid w:val="00474E37"/>
    <w:pPr>
      <w:tabs>
        <w:tab w:val="center" w:pos="4820"/>
        <w:tab w:val="left" w:pos="5103"/>
        <w:tab w:val="right" w:pos="9639"/>
      </w:tabs>
      <w:suppressAutoHyphens/>
      <w:spacing w:after="120" w:line="360" w:lineRule="auto"/>
      <w:ind w:firstLine="709"/>
      <w:jc w:val="both"/>
    </w:pPr>
    <w:rPr>
      <w:rFonts w:ascii="Times New Roman" w:eastAsia="Times New Roman" w:hAnsi="Times New Roman"/>
      <w:sz w:val="28"/>
      <w:szCs w:val="28"/>
      <w:lang w:eastAsia="ru-RU"/>
    </w:rPr>
  </w:style>
  <w:style w:type="paragraph" w:customStyle="1" w:styleId="affffffffffff4">
    <w:name w:val="подформула"/>
    <w:basedOn w:val="a2"/>
    <w:next w:val="a2"/>
    <w:qFormat/>
    <w:rsid w:val="00474E37"/>
    <w:pPr>
      <w:tabs>
        <w:tab w:val="left" w:pos="5103"/>
      </w:tabs>
      <w:suppressAutoHyphens/>
      <w:spacing w:after="0" w:line="360" w:lineRule="auto"/>
      <w:jc w:val="both"/>
    </w:pPr>
    <w:rPr>
      <w:rFonts w:ascii="Times New Roman" w:eastAsia="Times New Roman" w:hAnsi="Times New Roman"/>
      <w:sz w:val="28"/>
      <w:szCs w:val="20"/>
      <w:lang w:eastAsia="ru-RU"/>
    </w:rPr>
  </w:style>
  <w:style w:type="paragraph" w:customStyle="1" w:styleId="affffffffffff5">
    <w:name w:val="Название_Таблицы"/>
    <w:basedOn w:val="1ffff0"/>
    <w:qFormat/>
    <w:rsid w:val="00474E37"/>
    <w:pPr>
      <w:keepNext/>
      <w:widowControl/>
      <w:spacing w:before="0"/>
      <w:ind w:left="1429" w:hanging="360"/>
      <w:jc w:val="left"/>
    </w:pPr>
    <w:rPr>
      <w:color w:val="auto"/>
    </w:rPr>
  </w:style>
  <w:style w:type="paragraph" w:customStyle="1" w:styleId="1140">
    <w:name w:val="Стиль Заголовок 1 + 14 пт не полужирный По ширине Перед:  0 пт ..."/>
    <w:basedOn w:val="13"/>
    <w:qFormat/>
    <w:rsid w:val="00474E37"/>
    <w:pPr>
      <w:keepNext w:val="0"/>
      <w:keepLines w:val="0"/>
      <w:pageBreakBefore/>
      <w:widowControl w:val="0"/>
      <w:tabs>
        <w:tab w:val="left" w:pos="851"/>
        <w:tab w:val="left" w:pos="992"/>
        <w:tab w:val="left" w:pos="5103"/>
      </w:tabs>
      <w:suppressAutoHyphens/>
      <w:spacing w:after="360" w:line="360" w:lineRule="auto"/>
      <w:ind w:firstLine="709"/>
      <w:jc w:val="both"/>
    </w:pPr>
    <w:rPr>
      <w:rFonts w:ascii="Times New Roman" w:hAnsi="Times New Roman"/>
      <w:bCs w:val="0"/>
      <w:caps/>
      <w:color w:val="auto"/>
      <w:kern w:val="2"/>
      <w:szCs w:val="20"/>
      <w:lang w:val="ru-RU" w:eastAsia="ru-RU"/>
    </w:rPr>
  </w:style>
  <w:style w:type="paragraph" w:customStyle="1" w:styleId="affffffffffff6">
    <w:name w:val="Подпункт"/>
    <w:basedOn w:val="a2"/>
    <w:next w:val="a2"/>
    <w:qFormat/>
    <w:rsid w:val="00474E37"/>
    <w:pPr>
      <w:tabs>
        <w:tab w:val="left" w:pos="5103"/>
      </w:tabs>
      <w:suppressAutoHyphens/>
      <w:spacing w:after="0" w:line="360" w:lineRule="auto"/>
      <w:ind w:firstLine="709"/>
      <w:jc w:val="both"/>
    </w:pPr>
    <w:rPr>
      <w:rFonts w:ascii="Times New Roman" w:eastAsia="Times New Roman" w:hAnsi="Times New Roman"/>
      <w:b/>
      <w:sz w:val="28"/>
      <w:szCs w:val="28"/>
      <w:lang w:eastAsia="ru-RU"/>
    </w:rPr>
  </w:style>
  <w:style w:type="paragraph" w:customStyle="1" w:styleId="1ffffd">
    <w:name w:val="Таблица заголовок 1"/>
    <w:qFormat/>
    <w:rsid w:val="00474E37"/>
    <w:pPr>
      <w:spacing w:before="60" w:after="60"/>
      <w:ind w:left="-85" w:right="-85"/>
      <w:contextualSpacing/>
      <w:jc w:val="both"/>
    </w:pPr>
    <w:rPr>
      <w:rFonts w:ascii="Tahoma" w:hAnsi="Tahoma"/>
      <w:b/>
      <w:bCs/>
      <w:sz w:val="16"/>
      <w:szCs w:val="16"/>
    </w:rPr>
  </w:style>
  <w:style w:type="paragraph" w:customStyle="1" w:styleId="1ffffe">
    <w:name w:val="Таблица текст 1"/>
    <w:basedOn w:val="a2"/>
    <w:qFormat/>
    <w:rsid w:val="00474E37"/>
    <w:pPr>
      <w:tabs>
        <w:tab w:val="left" w:pos="5103"/>
      </w:tabs>
      <w:spacing w:before="60" w:after="60" w:line="240" w:lineRule="auto"/>
      <w:ind w:left="-85" w:right="-85"/>
      <w:contextualSpacing/>
      <w:jc w:val="center"/>
    </w:pPr>
    <w:rPr>
      <w:rFonts w:ascii="Tahoma" w:hAnsi="Tahoma"/>
      <w:sz w:val="16"/>
      <w:szCs w:val="20"/>
      <w:lang w:eastAsia="ru-RU"/>
    </w:rPr>
  </w:style>
  <w:style w:type="paragraph" w:customStyle="1" w:styleId="102">
    <w:name w:val="Стиль Заголовок 1 + не полужирный По ширине Перед:  0 пт После: ..."/>
    <w:basedOn w:val="13"/>
    <w:qFormat/>
    <w:rsid w:val="00474E37"/>
    <w:pPr>
      <w:keepNext w:val="0"/>
      <w:keepLines w:val="0"/>
      <w:pageBreakBefore/>
      <w:widowControl w:val="0"/>
      <w:tabs>
        <w:tab w:val="left" w:pos="851"/>
        <w:tab w:val="left" w:pos="992"/>
        <w:tab w:val="left" w:pos="5103"/>
      </w:tabs>
      <w:suppressAutoHyphens/>
      <w:spacing w:after="360" w:line="360" w:lineRule="auto"/>
      <w:ind w:firstLine="709"/>
      <w:jc w:val="both"/>
    </w:pPr>
    <w:rPr>
      <w:rFonts w:ascii="Times New Roman" w:hAnsi="Times New Roman"/>
      <w:bCs w:val="0"/>
      <w:caps/>
      <w:color w:val="auto"/>
      <w:kern w:val="2"/>
      <w:sz w:val="36"/>
      <w:szCs w:val="20"/>
      <w:lang w:val="ru-RU" w:eastAsia="ru-RU"/>
    </w:rPr>
  </w:style>
  <w:style w:type="paragraph" w:customStyle="1" w:styleId="affffffffffff7">
    <w:name w:val="Обычный Р"/>
    <w:basedOn w:val="a2"/>
    <w:qFormat/>
    <w:rsid w:val="00474E37"/>
    <w:pPr>
      <w:tabs>
        <w:tab w:val="left" w:pos="5103"/>
      </w:tabs>
      <w:suppressAutoHyphens/>
      <w:spacing w:before="120" w:after="0" w:line="360" w:lineRule="auto"/>
      <w:ind w:firstLine="624"/>
      <w:jc w:val="both"/>
    </w:pPr>
    <w:rPr>
      <w:rFonts w:ascii="Times New Roman" w:eastAsia="Times New Roman" w:hAnsi="Times New Roman"/>
      <w:sz w:val="28"/>
      <w:szCs w:val="20"/>
      <w:lang w:eastAsia="ru-RU"/>
    </w:rPr>
  </w:style>
  <w:style w:type="paragraph" w:customStyle="1" w:styleId="affffffffffff8">
    <w:name w:val="Перечисление с числами"/>
    <w:basedOn w:val="afffffffffff"/>
    <w:qFormat/>
    <w:rsid w:val="00474E37"/>
    <w:pPr>
      <w:widowControl w:val="0"/>
    </w:pPr>
  </w:style>
  <w:style w:type="paragraph" w:customStyle="1" w:styleId="1-0">
    <w:name w:val="Перечисление 1-го уровня"/>
    <w:basedOn w:val="a2"/>
    <w:qFormat/>
    <w:locked/>
    <w:rsid w:val="00474E37"/>
    <w:pPr>
      <w:widowControl w:val="0"/>
      <w:tabs>
        <w:tab w:val="left" w:pos="0"/>
        <w:tab w:val="left" w:pos="709"/>
        <w:tab w:val="left" w:pos="992"/>
        <w:tab w:val="left" w:pos="5103"/>
      </w:tabs>
      <w:suppressAutoHyphens/>
      <w:spacing w:after="0" w:line="360" w:lineRule="auto"/>
      <w:ind w:firstLine="709"/>
      <w:jc w:val="both"/>
    </w:pPr>
    <w:rPr>
      <w:rFonts w:ascii="Times New Roman" w:eastAsia="Times New Roman" w:hAnsi="Times New Roman"/>
      <w:sz w:val="28"/>
      <w:szCs w:val="28"/>
      <w:lang w:eastAsia="ru-RU"/>
    </w:rPr>
  </w:style>
  <w:style w:type="paragraph" w:customStyle="1" w:styleId="formattext">
    <w:name w:val="formattext"/>
    <w:basedOn w:val="a2"/>
    <w:qFormat/>
    <w:rsid w:val="00474E37"/>
    <w:pPr>
      <w:tabs>
        <w:tab w:val="left" w:pos="5103"/>
      </w:tabs>
      <w:spacing w:beforeAutospacing="1" w:after="0" w:afterAutospacing="1" w:line="240" w:lineRule="auto"/>
    </w:pPr>
    <w:rPr>
      <w:rFonts w:ascii="Times New Roman" w:eastAsia="Times New Roman" w:hAnsi="Times New Roman"/>
      <w:sz w:val="24"/>
      <w:szCs w:val="24"/>
      <w:lang w:eastAsia="ru-RU"/>
    </w:rPr>
  </w:style>
  <w:style w:type="paragraph" w:customStyle="1" w:styleId="Standard">
    <w:name w:val="Standard"/>
    <w:qFormat/>
    <w:rsid w:val="00474E37"/>
    <w:pPr>
      <w:widowControl w:val="0"/>
      <w:suppressAutoHyphens/>
      <w:textAlignment w:val="baseline"/>
    </w:pPr>
    <w:rPr>
      <w:rFonts w:ascii="Times New Roman" w:eastAsia="Andale Sans UI" w:hAnsi="Times New Roman" w:cs="Tahoma"/>
      <w:kern w:val="2"/>
      <w:sz w:val="24"/>
      <w:szCs w:val="24"/>
      <w:lang w:val="en-US" w:eastAsia="en-US" w:bidi="en-US"/>
    </w:rPr>
  </w:style>
  <w:style w:type="paragraph" w:customStyle="1" w:styleId="pboth">
    <w:name w:val="pboth"/>
    <w:basedOn w:val="a2"/>
    <w:qFormat/>
    <w:rsid w:val="00474E37"/>
    <w:pPr>
      <w:tabs>
        <w:tab w:val="left" w:pos="5103"/>
      </w:tabs>
      <w:spacing w:beforeAutospacing="1" w:after="0" w:afterAutospacing="1" w:line="240" w:lineRule="auto"/>
    </w:pPr>
    <w:rPr>
      <w:rFonts w:ascii="Times New Roman" w:eastAsia="Times New Roman" w:hAnsi="Times New Roman"/>
      <w:sz w:val="24"/>
      <w:szCs w:val="24"/>
      <w:lang w:eastAsia="ru-RU"/>
    </w:rPr>
  </w:style>
  <w:style w:type="numbering" w:styleId="affffffffffff9">
    <w:name w:val="Outline List 3"/>
    <w:qFormat/>
    <w:rsid w:val="00474E37"/>
  </w:style>
  <w:style w:type="numbering" w:customStyle="1" w:styleId="440">
    <w:name w:val="Стиль44"/>
    <w:qFormat/>
    <w:rsid w:val="00474E37"/>
  </w:style>
  <w:style w:type="table" w:customStyle="1" w:styleId="11f3">
    <w:name w:val="Средний список 11"/>
    <w:basedOn w:val="a4"/>
    <w:uiPriority w:val="65"/>
    <w:rsid w:val="00474E37"/>
    <w:rPr>
      <w:rFonts w:ascii="Times New Roman" w:eastAsia="Times New Roman" w:hAnsi="Times New Roman"/>
      <w:color w:val="000000"/>
      <w:sz w:val="22"/>
      <w:szCs w:val="22"/>
      <w:lang w:eastAsia="en-US"/>
    </w:rPr>
    <w:tblPr>
      <w:tblStyleRowBandSize w:val="1"/>
      <w:tblStyleColBandSize w:val="1"/>
      <w:tblBorders>
        <w:top w:val="single" w:sz="8" w:space="0" w:color="000000"/>
        <w:bottom w:val="single" w:sz="8" w:space="0" w:color="000000"/>
      </w:tblBorders>
    </w:tblPr>
    <w:tblStylePr w:type="firstRow">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ffb">
    <w:name w:val="Сетка таблицы2"/>
    <w:basedOn w:val="a4"/>
    <w:uiPriority w:val="99"/>
    <w:rsid w:val="00474E37"/>
    <w:rPr>
      <w:rFonts w:ascii="Times New Roman" w:eastAsia="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74E37"/>
    <w:rPr>
      <w:rFonts w:cs="Calibri"/>
      <w:sz w:val="22"/>
      <w:szCs w:val="22"/>
      <w:lang w:val="en-US" w:eastAsia="en-US"/>
    </w:rPr>
    <w:tblPr>
      <w:tblInd w:w="0" w:type="dxa"/>
      <w:tblCellMar>
        <w:top w:w="0" w:type="dxa"/>
        <w:left w:w="0" w:type="dxa"/>
        <w:bottom w:w="0" w:type="dxa"/>
        <w:right w:w="0" w:type="dxa"/>
      </w:tblCellMar>
    </w:tblPr>
  </w:style>
  <w:style w:type="table" w:customStyle="1" w:styleId="3fc">
    <w:name w:val="Сетка таблицы3"/>
    <w:basedOn w:val="a4"/>
    <w:uiPriority w:val="39"/>
    <w:rsid w:val="00474E37"/>
    <w:rPr>
      <w:rFonts w:ascii="Times New Roman" w:eastAsia="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етка 1 светлая1"/>
    <w:basedOn w:val="a4"/>
    <w:uiPriority w:val="46"/>
    <w:rsid w:val="00474E37"/>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11">
    <w:name w:val="Таблица простая 41"/>
    <w:basedOn w:val="a4"/>
    <w:uiPriority w:val="44"/>
    <w:rsid w:val="00474E37"/>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1">
    <w:name w:val="Таблица простая 51"/>
    <w:basedOn w:val="a4"/>
    <w:uiPriority w:val="45"/>
    <w:rsid w:val="00474E37"/>
    <w:rPr>
      <w:rFonts w:ascii="Times New Roman" w:eastAsia="Times New Roman" w:hAnsi="Times New Roman"/>
    </w:rPr>
    <w:tblPr>
      <w:tblStyleRowBandSize w:val="1"/>
      <w:tblStyleColBandSize w:val="1"/>
    </w:tblPr>
    <w:tblStylePr w:type="firstRow">
      <w:rPr>
        <w:i/>
        <w:sz w:val="26"/>
      </w:rPr>
      <w:tblPr/>
      <w:tcPr>
        <w:tcBorders>
          <w:bottom w:val="single" w:sz="4" w:space="0" w:color="7F7F7F"/>
        </w:tcBorders>
        <w:shd w:val="clear" w:color="auto" w:fill="FFFFFF"/>
      </w:tcPr>
    </w:tblStylePr>
    <w:tblStylePr w:type="lastRow">
      <w:rPr>
        <w:i/>
        <w:sz w:val="26"/>
      </w:rPr>
      <w:tblPr/>
      <w:tcPr>
        <w:tcBorders>
          <w:top w:val="single" w:sz="4" w:space="0" w:color="7F7F7F"/>
        </w:tcBorders>
        <w:shd w:val="clear" w:color="auto" w:fill="FFFFFF"/>
      </w:tcPr>
    </w:tblStylePr>
    <w:tblStylePr w:type="firstCol">
      <w:pPr>
        <w:jc w:val="right"/>
      </w:pPr>
      <w:rPr>
        <w:i/>
        <w:sz w:val="26"/>
      </w:rPr>
      <w:tblPr/>
      <w:tcPr>
        <w:tcBorders>
          <w:right w:val="single" w:sz="4" w:space="0" w:color="7F7F7F"/>
        </w:tcBorders>
        <w:shd w:val="clear" w:color="auto" w:fill="FFFFFF"/>
      </w:tcPr>
    </w:tblStylePr>
    <w:tblStylePr w:type="lastCol">
      <w:rPr>
        <w:i/>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Таблица-сетка 1 светлая — акцент 11"/>
    <w:basedOn w:val="a4"/>
    <w:uiPriority w:val="46"/>
    <w:rsid w:val="00474E37"/>
    <w:rPr>
      <w:rFonts w:ascii="Times New Roman" w:eastAsia="Times New Roman" w:hAnsi="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fffff">
    <w:name w:val="Table Columns 1"/>
    <w:basedOn w:val="a4"/>
    <w:rsid w:val="00474E3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9">
    <w:name w:val="Table Columns 5"/>
    <w:basedOn w:val="a4"/>
    <w:rsid w:val="00474E3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4"/>
    <w:rsid w:val="00474E37"/>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4"/>
    <w:rsid w:val="00474E3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rsid w:val="00474E3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d">
    <w:name w:val="Table 3D effects 3"/>
    <w:basedOn w:val="a4"/>
    <w:rsid w:val="00474E37"/>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a">
    <w:name w:val="Table Contemporary"/>
    <w:basedOn w:val="a4"/>
    <w:rsid w:val="00474E3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b">
    <w:name w:val="Table Elegant"/>
    <w:basedOn w:val="a4"/>
    <w:rsid w:val="00474E3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ff0">
    <w:name w:val="Table Subtle 1"/>
    <w:basedOn w:val="a4"/>
    <w:rsid w:val="00474E37"/>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4"/>
    <w:rsid w:val="00474E37"/>
    <w:rPr>
      <w:rFonts w:ascii="Times New Roman" w:eastAsia="Times New Roman" w:hAnsi="Times New Roman"/>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customStyle="1" w:styleId="1fffff1">
    <w:name w:val="Стиль таблицы1"/>
    <w:basedOn w:val="a7"/>
    <w:uiPriority w:val="99"/>
    <w:rsid w:val="00474E37"/>
    <w:rPr>
      <w:rFonts w:ascii="Times New Roman" w:eastAsia="Times New Roman" w:hAnsi="Times New Roman"/>
    </w:rPr>
    <w:tblPr/>
  </w:style>
  <w:style w:type="table" w:styleId="1fffff2">
    <w:name w:val="Table Simple 1"/>
    <w:basedOn w:val="a4"/>
    <w:rsid w:val="00474E37"/>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fffffffc">
    <w:name w:val="Table Professional"/>
    <w:basedOn w:val="a4"/>
    <w:uiPriority w:val="99"/>
    <w:semiHidden/>
    <w:unhideWhenUsed/>
    <w:rsid w:val="00474E3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ffc">
    <w:name w:val="Стиль таблицы2"/>
    <w:uiPriority w:val="99"/>
    <w:rsid w:val="00474E37"/>
    <w:rPr>
      <w:rFonts w:ascii="Times New Roman" w:eastAsia="Times New Roman" w:hAnsi="Times New Roman"/>
      <w:lang w:eastAsia="en-US"/>
    </w:rPr>
    <w:tblPr>
      <w:tblCellMar>
        <w:top w:w="0" w:type="dxa"/>
        <w:left w:w="108" w:type="dxa"/>
        <w:bottom w:w="0" w:type="dxa"/>
        <w:right w:w="108" w:type="dxa"/>
      </w:tblCellMar>
    </w:tblPr>
  </w:style>
  <w:style w:type="table" w:customStyle="1" w:styleId="3fe">
    <w:name w:val="Стиль таблицы3"/>
    <w:uiPriority w:val="99"/>
    <w:rsid w:val="00474E37"/>
    <w:rPr>
      <w:rFonts w:ascii="Times New Roman" w:eastAsia="Times New Roman" w:hAnsi="Times New Roman"/>
      <w:lang w:eastAsia="en-US"/>
    </w:rPr>
    <w:tblPr>
      <w:tblCellMar>
        <w:top w:w="0" w:type="dxa"/>
        <w:left w:w="108" w:type="dxa"/>
        <w:bottom w:w="0" w:type="dxa"/>
        <w:right w:w="108" w:type="dxa"/>
      </w:tblCellMar>
    </w:tblPr>
  </w:style>
  <w:style w:type="character" w:customStyle="1" w:styleId="button-search">
    <w:name w:val="button-search"/>
    <w:basedOn w:val="a3"/>
    <w:rsid w:val="00474E37"/>
  </w:style>
  <w:style w:type="paragraph" w:customStyle="1" w:styleId="ConsPlusTextList">
    <w:name w:val="ConsPlusTextList"/>
    <w:rsid w:val="00474E37"/>
    <w:pPr>
      <w:widowControl w:val="0"/>
      <w:autoSpaceDE w:val="0"/>
      <w:autoSpaceDN w:val="0"/>
    </w:pPr>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29052">
      <w:bodyDiv w:val="1"/>
      <w:marLeft w:val="0"/>
      <w:marRight w:val="0"/>
      <w:marTop w:val="0"/>
      <w:marBottom w:val="0"/>
      <w:divBdr>
        <w:top w:val="none" w:sz="0" w:space="0" w:color="auto"/>
        <w:left w:val="none" w:sz="0" w:space="0" w:color="auto"/>
        <w:bottom w:val="none" w:sz="0" w:space="0" w:color="auto"/>
        <w:right w:val="none" w:sz="0" w:space="0" w:color="auto"/>
      </w:divBdr>
    </w:div>
    <w:div w:id="189924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unicipal.garant.ru/document?id=12038258&amp;sub=39" TargetMode="External"/><Relationship Id="rId117" Type="http://schemas.openxmlformats.org/officeDocument/2006/relationships/hyperlink" Target="https://login.consultant.ru/link/?req=doc&amp;base=RZR&amp;n=461102&amp;dst=4267" TargetMode="External"/><Relationship Id="rId21" Type="http://schemas.openxmlformats.org/officeDocument/2006/relationships/hyperlink" Target="http://municipal.garant.ru/document?id=12038258&amp;sub=31"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84" Type="http://schemas.openxmlformats.org/officeDocument/2006/relationships/hyperlink" Target="consultantplus://offline/ref=4EB620CF248E62090E72C3D309652607C3F1D3D03E33908BCF03CD235D5E3ADB8501198884251A26C17C74N4I0I" TargetMode="External"/><Relationship Id="rId89" Type="http://schemas.openxmlformats.org/officeDocument/2006/relationships/hyperlink" Target="https://login.consultant.ru/link/?req=doc&amp;base=RZR&amp;n=416265&amp;dst=100017" TargetMode="External"/><Relationship Id="rId112" Type="http://schemas.openxmlformats.org/officeDocument/2006/relationships/hyperlink" Target="https://login.consultant.ru/link/?req=doc&amp;base=RZR&amp;n=438369&amp;dst=94" TargetMode="External"/><Relationship Id="rId133" Type="http://schemas.openxmlformats.org/officeDocument/2006/relationships/hyperlink" Target="consultantplus://offline/ref=D6796D4CB50B7250398C1E4491ABC2186614BA489F131C929D734B72N4M2H" TargetMode="External"/><Relationship Id="rId138" Type="http://schemas.openxmlformats.org/officeDocument/2006/relationships/footer" Target="footer2.xml"/><Relationship Id="rId154" Type="http://schemas.openxmlformats.org/officeDocument/2006/relationships/hyperlink" Target="consultantplus://offline/ref=43C4DCB15B2ECACC686D96DBC925164FF2EF77E5DCC11ED3580471D8AC1ACB7C29053F19AA4ACDAFy970J" TargetMode="External"/><Relationship Id="rId159" Type="http://schemas.openxmlformats.org/officeDocument/2006/relationships/hyperlink" Target="consultantplus://offline/ref=43C4DCB15B2ECACC686D96DBC925164FF2EA74E0DBC01ED3580471D8AC1ACB7C29053F19AA4ACDACy979J" TargetMode="External"/><Relationship Id="rId16" Type="http://schemas.openxmlformats.org/officeDocument/2006/relationships/hyperlink" Target="http://home.garant.ru/" TargetMode="External"/><Relationship Id="rId107" Type="http://schemas.openxmlformats.org/officeDocument/2006/relationships/hyperlink" Target="https://login.consultant.ru/link/?req=doc&amp;base=RZR&amp;n=461857&amp;dst=305" TargetMode="External"/><Relationship Id="rId11" Type="http://schemas.openxmlformats.org/officeDocument/2006/relationships/hyperlink" Target="http://home.garant.ru/"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102" Type="http://schemas.openxmlformats.org/officeDocument/2006/relationships/hyperlink" Target="https://login.consultant.ru/link/?req=doc&amp;base=RZR&amp;n=401975" TargetMode="External"/><Relationship Id="rId123" Type="http://schemas.openxmlformats.org/officeDocument/2006/relationships/hyperlink" Target="consultantplus://offline/ref=D6796D4CB50B7250398C1E4491ABC2186517BC499E1F4198952A477045NFMFH" TargetMode="External"/><Relationship Id="rId128" Type="http://schemas.openxmlformats.org/officeDocument/2006/relationships/hyperlink" Target="consultantplus://offline/ref=D6796D4CB50B7250398C1E4491ABC218661FB94C9D114198952A477045NFMFH" TargetMode="External"/><Relationship Id="rId144" Type="http://schemas.openxmlformats.org/officeDocument/2006/relationships/hyperlink" Target="consultantplus://offline/ref=43C4DCB15B2ECACC686D96DBC925164FF2EA74E0DFC21ED3580471D8AC1ACB7C29053F19AA4ACCABy971J" TargetMode="External"/><Relationship Id="rId149" Type="http://schemas.openxmlformats.org/officeDocument/2006/relationships/hyperlink" Target="consultantplus://offline/ref=43C4DCB15B2ECACC686D96DBC925164FF2EF77E5DCC11ED3580471D8AC1ACB7C29053F19AA4ACDAFy97FJ" TargetMode="External"/><Relationship Id="rId5" Type="http://schemas.openxmlformats.org/officeDocument/2006/relationships/webSettings" Target="webSettings.xml"/><Relationship Id="rId90" Type="http://schemas.openxmlformats.org/officeDocument/2006/relationships/hyperlink" Target="https://login.consultant.ru/link/?req=doc&amp;base=RZR&amp;n=438369&amp;dst=8" TargetMode="External"/><Relationship Id="rId95" Type="http://schemas.openxmlformats.org/officeDocument/2006/relationships/hyperlink" Target="https://login.consultant.ru/link/?req=doc&amp;base=RZR&amp;n=454299&amp;dst=423" TargetMode="External"/><Relationship Id="rId160" Type="http://schemas.openxmlformats.org/officeDocument/2006/relationships/hyperlink" Target="consultantplus://offline/ref=43C4DCB15B2ECACC686D96DBC925164FF2EB72E0DFCC1ED3580471D8AC1ACB7C29053F19AA4ACDAAy979J" TargetMode="External"/><Relationship Id="rId165" Type="http://schemas.openxmlformats.org/officeDocument/2006/relationships/hyperlink" Target="consultantplus://offline/ref=43C4DCB15B2ECACC686D96DBC925164FF2EB72E0DFCC1ED3580471D8AC1ACB7C29053F19AA4ACDA9y97BJ" TargetMode="External"/><Relationship Id="rId22" Type="http://schemas.openxmlformats.org/officeDocument/2006/relationships/hyperlink" Target="http://municipal.garant.ru/document?id=12038258&amp;sub=0" TargetMode="External"/><Relationship Id="rId27" Type="http://schemas.openxmlformats.org/officeDocument/2006/relationships/hyperlink" Target="http://www.consultant.ru/document/cons_doc_LAW_373276/c1c2bfc679fb74ed4c4da6be176c8d5a7da42c49/"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113" Type="http://schemas.openxmlformats.org/officeDocument/2006/relationships/hyperlink" Target="https://login.consultant.ru/link/?req=doc&amp;base=RZR&amp;n=454299&amp;dst=558" TargetMode="External"/><Relationship Id="rId118" Type="http://schemas.openxmlformats.org/officeDocument/2006/relationships/hyperlink" Target="https://login.consultant.ru/link/?req=doc&amp;base=RZR&amp;n=452886&amp;dst=211" TargetMode="External"/><Relationship Id="rId134" Type="http://schemas.openxmlformats.org/officeDocument/2006/relationships/hyperlink" Target="consultantplus://offline/ref=D6796D4CB50B7250398C1E4491ABC2186416BD4D9A131C929D734B72N4M2H" TargetMode="External"/><Relationship Id="rId139" Type="http://schemas.openxmlformats.org/officeDocument/2006/relationships/hyperlink" Target="consultantplus://offline/ref=43C4DCB15B2ECACC686D96DBC925164FF2EA74E0DBC01ED3580471D8AC1ACB7C29053F19AA4ACDACy97CJ" TargetMode="External"/><Relationship Id="rId80" Type="http://schemas.openxmlformats.org/officeDocument/2006/relationships/hyperlink" Target="https://base.garant.ru/70736874/53f89421bbdaf741eb2d1ecc4ddb4c33/" TargetMode="External"/><Relationship Id="rId85" Type="http://schemas.openxmlformats.org/officeDocument/2006/relationships/hyperlink" Target="consultantplus://offline/ref=4EB620CF248E62090E72DDDE1F097809C5FA88D438379DDC925C967E0A57308CC24E40CAC0281B27NCI5I" TargetMode="External"/><Relationship Id="rId150" Type="http://schemas.openxmlformats.org/officeDocument/2006/relationships/hyperlink" Target="consultantplus://offline/ref=43C4DCB15B2ECACC686D96DBC925164FF2EF77E5DCC11ED3580471D8AC1ACB7C29053F19AA4ACDAFy97DJ" TargetMode="External"/><Relationship Id="rId155" Type="http://schemas.openxmlformats.org/officeDocument/2006/relationships/hyperlink" Target="consultantplus://offline/ref=43C4DCB15B2ECACC686D96DBC925164FF2EB72E0DFCC1ED3580471D8AC1ACB7C29053F19AA4ACDA9y97EJ" TargetMode="External"/><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103" Type="http://schemas.openxmlformats.org/officeDocument/2006/relationships/hyperlink" Target="https://login.consultant.ru/link/?req=doc&amp;base=RZR&amp;n=461857" TargetMode="External"/><Relationship Id="rId108" Type="http://schemas.openxmlformats.org/officeDocument/2006/relationships/hyperlink" Target="https://login.consultant.ru/link/?req=doc&amp;base=RZR&amp;n=438369&amp;dst=94" TargetMode="External"/><Relationship Id="rId124" Type="http://schemas.openxmlformats.org/officeDocument/2006/relationships/hyperlink" Target="consultantplus://offline/ref=D6796D4CB50B7250398C1E4491ABC2186517BA4E9E184198952A477045NFMFH" TargetMode="External"/><Relationship Id="rId129" Type="http://schemas.openxmlformats.org/officeDocument/2006/relationships/hyperlink" Target="consultantplus://offline/ref=D6796D4CB50B7250398C1E4491ABC2186611B9499B1B4198952A477045NFMFH" TargetMode="External"/><Relationship Id="rId54"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91" Type="http://schemas.openxmlformats.org/officeDocument/2006/relationships/hyperlink" Target="https://login.consultant.ru/link/?req=doc&amp;base=RZR&amp;n=454299&amp;dst=422" TargetMode="External"/><Relationship Id="rId96" Type="http://schemas.openxmlformats.org/officeDocument/2006/relationships/hyperlink" Target="https://login.consultant.ru/link/?req=doc&amp;base=RZR&amp;n=416265&amp;dst=100019" TargetMode="External"/><Relationship Id="rId140" Type="http://schemas.openxmlformats.org/officeDocument/2006/relationships/hyperlink" Target="consultantplus://offline/ref=43C4DCB15B2ECACC686D96DBC925164FF2EB72E0DFCC1ED3580471D8AC1ACB7C29053F19AA4AC8A1y971J" TargetMode="External"/><Relationship Id="rId145" Type="http://schemas.openxmlformats.org/officeDocument/2006/relationships/hyperlink" Target="consultantplus://offline/ref=43C4DCB15B2ECACC686D96DBC925164FF2EA74E0DBC01ED3580471D8AC1ACB7C29053F19AA4ACDACy97BJ" TargetMode="External"/><Relationship Id="rId161" Type="http://schemas.openxmlformats.org/officeDocument/2006/relationships/hyperlink" Target="consultantplus://offline/ref=43C4DCB15B2ECACC686D96DBC925164FF2EB72E0DFCC1ED3580471D8AC1ACB7C29053F19AA4ACDA9y978J" TargetMode="External"/><Relationship Id="rId16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39" TargetMode="External"/><Relationship Id="rId28" Type="http://schemas.openxmlformats.org/officeDocument/2006/relationships/hyperlink" Target="http://www.consultant.ru/document/cons_doc_LAW_373276/c1c2bfc679fb74ed4c4da6be176c8d5a7da42c49/"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 Id="rId106" Type="http://schemas.openxmlformats.org/officeDocument/2006/relationships/hyperlink" Target="https://login.consultant.ru/link/?req=doc&amp;base=RZR&amp;n=438369&amp;dst=11" TargetMode="External"/><Relationship Id="rId114" Type="http://schemas.openxmlformats.org/officeDocument/2006/relationships/hyperlink" Target="https://login.consultant.ru/link/?req=doc&amp;base=RZR&amp;n=416265&amp;dst=100023" TargetMode="External"/><Relationship Id="rId119" Type="http://schemas.openxmlformats.org/officeDocument/2006/relationships/hyperlink" Target="https://login.consultant.ru/link/?req=doc&amp;base=RZR&amp;n=441707&amp;dst=100137" TargetMode="External"/><Relationship Id="rId127" Type="http://schemas.openxmlformats.org/officeDocument/2006/relationships/hyperlink" Target="consultantplus://offline/ref=D6796D4CB50B7250398C1E4491ABC2186517BB4D981E4198952A477045NFMFH" TargetMode="External"/><Relationship Id="rId10" Type="http://schemas.openxmlformats.org/officeDocument/2006/relationships/hyperlink" Target="http://home.garant.ru/"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hyperlink" Target="consultantplus://offline/ref=4EB620CF248E62090E72C3D309652607C3F1D3D03E33908BCF03CD235D5E3ADB8501198884251A26C17C74N4I0I" TargetMode="External"/><Relationship Id="rId94" Type="http://schemas.openxmlformats.org/officeDocument/2006/relationships/hyperlink" Target="https://login.consultant.ru/link/?req=doc&amp;base=RZR&amp;n=285896&amp;dst=100009" TargetMode="External"/><Relationship Id="rId99" Type="http://schemas.openxmlformats.org/officeDocument/2006/relationships/hyperlink" Target="https://login.consultant.ru/link/?req=doc&amp;base=RZR&amp;n=454299&amp;dst=424" TargetMode="External"/><Relationship Id="rId101" Type="http://schemas.openxmlformats.org/officeDocument/2006/relationships/hyperlink" Target="https://login.consultant.ru/link/?req=doc&amp;base=RZR&amp;n=438369&amp;dst=10" TargetMode="External"/><Relationship Id="rId122" Type="http://schemas.openxmlformats.org/officeDocument/2006/relationships/hyperlink" Target="http://snipov.net/database/c_3384565195_doc_4293811449.html" TargetMode="External"/><Relationship Id="rId130" Type="http://schemas.openxmlformats.org/officeDocument/2006/relationships/hyperlink" Target="consultantplus://offline/ref=D6796D4CB50B7250398C1E4491ABC2186E1FBB4D98131C929D734B7242F06B0C8BCB9BB8A4308BN8MAH" TargetMode="External"/><Relationship Id="rId135" Type="http://schemas.openxmlformats.org/officeDocument/2006/relationships/header" Target="header1.xml"/><Relationship Id="rId143" Type="http://schemas.openxmlformats.org/officeDocument/2006/relationships/hyperlink" Target="consultantplus://offline/ref=43C4DCB15B2ECACC686D96DBC925164FF2EB72E0DFCC1ED3580471D8AC1ACB7C29053F19AA4ACDA9y97FJ" TargetMode="External"/><Relationship Id="rId148" Type="http://schemas.openxmlformats.org/officeDocument/2006/relationships/hyperlink" Target="consultantplus://offline/ref=43C4DCB15B2ECACC686D96DBC925164FF2EB72E0DFCC1ED3580471D8AC1ACB7C29053F19AA4ACDAAy97BJ" TargetMode="External"/><Relationship Id="rId151" Type="http://schemas.openxmlformats.org/officeDocument/2006/relationships/hyperlink" Target="consultantplus://offline/ref=43C4DCB15B2ECACC686D96DBC925164FF2EA70E6DFC61ED3580471D8AC1ACB7C29053F1CyA78J" TargetMode="External"/><Relationship Id="rId156" Type="http://schemas.openxmlformats.org/officeDocument/2006/relationships/hyperlink" Target="consultantplus://offline/ref=43C4DCB15B2ECACC686D96DBC925164FF2EB72E0DFCC1ED3580471D8AC1ACB7C29053F19AA4AC5A8y979J" TargetMode="External"/><Relationship Id="rId164" Type="http://schemas.openxmlformats.org/officeDocument/2006/relationships/hyperlink" Target="consultantplus://offline/ref=43C4DCB15B2ECACC686D96DBC925164FF2EB72E0DFCC1ED3580471D8AC1ACB7C29053F19AA4ACDA9y979J" TargetMode="External"/><Relationship Id="rId4" Type="http://schemas.openxmlformats.org/officeDocument/2006/relationships/settings" Target="settings.xml"/><Relationship Id="rId9" Type="http://schemas.openxmlformats.org/officeDocument/2006/relationships/hyperlink" Target="http://www.bestpravo.ru/moskovskaya/yb-pravila/m8o.htm"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39" Type="http://schemas.openxmlformats.org/officeDocument/2006/relationships/hyperlink" Target="https://base.garant.ru/70736874/53f89421bbdaf741eb2d1ecc4ddb4c33/" TargetMode="External"/><Relationship Id="rId109" Type="http://schemas.openxmlformats.org/officeDocument/2006/relationships/hyperlink" Target="https://login.consultant.ru/link/?req=doc&amp;base=RZR&amp;n=454299&amp;dst=426" TargetMode="External"/><Relationship Id="rId34"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97" Type="http://schemas.openxmlformats.org/officeDocument/2006/relationships/hyperlink" Target="https://login.consultant.ru/link/?req=doc&amp;base=RZR&amp;n=438369&amp;dst=9" TargetMode="External"/><Relationship Id="rId104" Type="http://schemas.openxmlformats.org/officeDocument/2006/relationships/hyperlink" Target="https://login.consultant.ru/link/?req=doc&amp;base=RZR&amp;n=454299&amp;dst=425" TargetMode="External"/><Relationship Id="rId120" Type="http://schemas.openxmlformats.org/officeDocument/2006/relationships/hyperlink" Target="http://snipov.net/database/c_3384767195_doc_4293811097.html" TargetMode="External"/><Relationship Id="rId125" Type="http://schemas.openxmlformats.org/officeDocument/2006/relationships/hyperlink" Target="consultantplus://offline/ref=D6796D4CB50B7250398C1E4491ABC2186517B345961B4198952A477045NFMFH" TargetMode="External"/><Relationship Id="rId141" Type="http://schemas.openxmlformats.org/officeDocument/2006/relationships/hyperlink" Target="consultantplus://offline/ref=43C4DCB15B2ECACC686D96DBC925164FF2EB72E0DFCC1ED3580471D8AC1ACB7C29053F19AA4ACDA8y971J" TargetMode="External"/><Relationship Id="rId146" Type="http://schemas.openxmlformats.org/officeDocument/2006/relationships/hyperlink" Target="consultantplus://offline/ref=43C4DCB15B2ECACC686D96DBC925164FF2EA74E0DBC01ED3580471D8AC1ACB7C29053F19AA4ACCAEy978J"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base.garant.ru/70736874/53f89421bbdaf741eb2d1ecc4ddb4c33/" TargetMode="External"/><Relationship Id="rId92" Type="http://schemas.openxmlformats.org/officeDocument/2006/relationships/hyperlink" Target="https://login.consultant.ru/link/?req=doc&amp;base=RZR&amp;n=416265&amp;dst=100018" TargetMode="External"/><Relationship Id="rId162" Type="http://schemas.openxmlformats.org/officeDocument/2006/relationships/hyperlink" Target="consultantplus://offline/ref=43C4DCB15B2ECACC686D96DBC925164FF2EB72E0DFCC1ED3580471D8AC1ACB7C29053F19AA4ACDA9y97DJ" TargetMode="External"/><Relationship Id="rId2" Type="http://schemas.openxmlformats.org/officeDocument/2006/relationships/numbering" Target="numbering.xml"/><Relationship Id="rId29" Type="http://schemas.openxmlformats.org/officeDocument/2006/relationships/hyperlink" Target="http://www.consultant.ru/document/cons_doc_LAW_373276/c1c2bfc679fb74ed4c4da6be176c8d5a7da42c49/" TargetMode="External"/><Relationship Id="rId24" Type="http://schemas.openxmlformats.org/officeDocument/2006/relationships/hyperlink" Target="http://municipal.garant.ru/document?id=12038257&amp;sub=4"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87" Type="http://schemas.openxmlformats.org/officeDocument/2006/relationships/hyperlink" Target="consultantplus://offline/ref=F2D2EE679E9AA0483FA4944E9A1DD2121AEF98278004A2EC806CF4211FA3C434F6B33C948960D32EA524001E838B4D1BAFCA8A723E38989CI9uCJ" TargetMode="External"/><Relationship Id="rId110" Type="http://schemas.openxmlformats.org/officeDocument/2006/relationships/hyperlink" Target="https://login.consultant.ru/link/?req=doc&amp;base=RZR&amp;n=416265&amp;dst=100022" TargetMode="External"/><Relationship Id="rId115" Type="http://schemas.openxmlformats.org/officeDocument/2006/relationships/hyperlink" Target="https://login.consultant.ru/link/?req=doc&amp;base=RZR&amp;n=438369&amp;dst=13" TargetMode="External"/><Relationship Id="rId131" Type="http://schemas.openxmlformats.org/officeDocument/2006/relationships/hyperlink" Target="consultantplus://offline/ref=D6796D4CB50B7250398C1E4491ABC2186617B84A971F4198952A477045NFMFH" TargetMode="External"/><Relationship Id="rId136" Type="http://schemas.openxmlformats.org/officeDocument/2006/relationships/footer" Target="footer1.xml"/><Relationship Id="rId157" Type="http://schemas.openxmlformats.org/officeDocument/2006/relationships/hyperlink" Target="consultantplus://offline/ref=43C4DCB15B2ECACC686D96DBC925164FF6EB75E4D3CF43D9505D7DDAAB15946B2E4C3318AA48C8yA78J" TargetMode="External"/><Relationship Id="rId61" Type="http://schemas.openxmlformats.org/officeDocument/2006/relationships/hyperlink" Target="https://base.garant.ru/70736874/53f89421bbdaf741eb2d1ecc4ddb4c33/" TargetMode="External"/><Relationship Id="rId82" Type="http://schemas.openxmlformats.org/officeDocument/2006/relationships/hyperlink" Target="consultantplus://offline/ref=4EB620CF248E62090E72C3D309652607C3F1D3D03E33908BCF03CD235D5E3ADB8501198884251A26C17C74N4I0I" TargetMode="External"/><Relationship Id="rId152" Type="http://schemas.openxmlformats.org/officeDocument/2006/relationships/hyperlink" Target="consultantplus://offline/ref=43C4DCB15B2ECACC686D96DBC925164FF2E87AE7DDCD1ED3580471D8AC1ACB7C29053F19AA4ACDAAy97DJ" TargetMode="External"/><Relationship Id="rId19" Type="http://schemas.openxmlformats.org/officeDocument/2006/relationships/hyperlink" Target="http://home.garant.ru/" TargetMode="External"/><Relationship Id="rId14" Type="http://schemas.openxmlformats.org/officeDocument/2006/relationships/hyperlink" Target="http://home.garant.ru/" TargetMode="External"/><Relationship Id="rId30" Type="http://schemas.openxmlformats.org/officeDocument/2006/relationships/hyperlink" Target="consultantplus://offline/main?base=RLAW140;n=72246;fld=134;dst=101241" TargetMode="External"/><Relationship Id="rId35"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100" Type="http://schemas.openxmlformats.org/officeDocument/2006/relationships/hyperlink" Target="https://login.consultant.ru/link/?req=doc&amp;base=RZR&amp;n=416265&amp;dst=100020" TargetMode="External"/><Relationship Id="rId105" Type="http://schemas.openxmlformats.org/officeDocument/2006/relationships/hyperlink" Target="https://login.consultant.ru/link/?req=doc&amp;base=RZR&amp;n=416265&amp;dst=100021" TargetMode="External"/><Relationship Id="rId126" Type="http://schemas.openxmlformats.org/officeDocument/2006/relationships/hyperlink" Target="consultantplus://offline/ref=D6796D4CB50B7250398C1E4491ABC2186517BF4B98104198952A477045NFMFH" TargetMode="External"/><Relationship Id="rId147" Type="http://schemas.openxmlformats.org/officeDocument/2006/relationships/hyperlink" Target="consultantplus://offline/ref=43C4DCB15B2ECACC686D96DBC925164FF2EA74E0DBC01ED3580471D8AC1ACB7C29053F19AA4ACDACy97AJ" TargetMode="External"/><Relationship Id="rId168" Type="http://schemas.openxmlformats.org/officeDocument/2006/relationships/theme" Target="theme/theme1.xml"/><Relationship Id="rId8" Type="http://schemas.openxmlformats.org/officeDocument/2006/relationships/hyperlink" Target="http://www.bestpravo.ru/federalnoje/gn-pravila/d6a.htm" TargetMode="Externa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93" Type="http://schemas.openxmlformats.org/officeDocument/2006/relationships/hyperlink" Target="https://login.consultant.ru/link/?req=doc&amp;base=RZR&amp;n=438369&amp;dst=8" TargetMode="External"/><Relationship Id="rId98" Type="http://schemas.openxmlformats.org/officeDocument/2006/relationships/hyperlink" Target="https://login.consultant.ru/link/?req=doc&amp;base=RZR&amp;n=207750" TargetMode="External"/><Relationship Id="rId121" Type="http://schemas.openxmlformats.org/officeDocument/2006/relationships/hyperlink" Target="http://snipov.net/database/c_3383563195_doc_4293811419.html" TargetMode="External"/><Relationship Id="rId142" Type="http://schemas.openxmlformats.org/officeDocument/2006/relationships/hyperlink" Target="consultantplus://offline/ref=43C4DCB15B2ECACC686D96DBC925164FF2EB72E0DFCC1ED3580471D8AC1ACB7C29053F19AA4ACDA9y97CJ" TargetMode="External"/><Relationship Id="rId163" Type="http://schemas.openxmlformats.org/officeDocument/2006/relationships/hyperlink" Target="consultantplus://offline/ref=43C4DCB15B2ECACC686D96DBC925164FF2EB72E0DFCC1ED3580471D8AC1ACB7C29053F19AA4ACDAAy978J" TargetMode="External"/><Relationship Id="rId3" Type="http://schemas.openxmlformats.org/officeDocument/2006/relationships/styles" Target="styles.xml"/><Relationship Id="rId25" Type="http://schemas.openxmlformats.org/officeDocument/2006/relationships/hyperlink" Target="http://municipal.garant.ru/document?id=12038257&amp;sub=19" TargetMode="External"/><Relationship Id="rId46"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116" Type="http://schemas.openxmlformats.org/officeDocument/2006/relationships/hyperlink" Target="https://login.consultant.ru/link/?req=doc&amp;base=RZR&amp;n=461102&amp;dst=2067" TargetMode="External"/><Relationship Id="rId137" Type="http://schemas.openxmlformats.org/officeDocument/2006/relationships/header" Target="header2.xml"/><Relationship Id="rId158" Type="http://schemas.openxmlformats.org/officeDocument/2006/relationships/hyperlink" Target="consultantplus://offline/ref=43C4DCB15B2ECACC686D96DBC925164FF2EB72E0DFCC1ED3580471D8AC1ACB7C29053F19AA4AC4A1y979J" TargetMode="External"/><Relationship Id="rId20" Type="http://schemas.openxmlformats.org/officeDocument/2006/relationships/hyperlink" Target="http://municipal.garant.ru/document?id=12038258&amp;sub=28" TargetMode="External"/><Relationship Id="rId41"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83" Type="http://schemas.openxmlformats.org/officeDocument/2006/relationships/hyperlink" Target="consultantplus://offline/ref=4EB620CF248E62090E72C3D309652607C3F1D3D03E33908BCF03CD235D5E3ADB8501198884251A26C17C74N4I0I" TargetMode="External"/><Relationship Id="rId88" Type="http://schemas.openxmlformats.org/officeDocument/2006/relationships/hyperlink" Target="https://login.consultant.ru/link/?req=doc&amp;base=RZR&amp;n=454299&amp;dst=421" TargetMode="External"/><Relationship Id="rId111" Type="http://schemas.openxmlformats.org/officeDocument/2006/relationships/hyperlink" Target="https://login.consultant.ru/link/?req=doc&amp;base=RZR&amp;n=438369&amp;dst=12" TargetMode="External"/><Relationship Id="rId132" Type="http://schemas.openxmlformats.org/officeDocument/2006/relationships/hyperlink" Target="consultantplus://offline/ref=D6796D4CB50B7250398C1E4491ABC2186315BA4B98131C929D734B72N4M2H" TargetMode="External"/><Relationship Id="rId153" Type="http://schemas.openxmlformats.org/officeDocument/2006/relationships/hyperlink" Target="consultantplus://offline/ref=43C4DCB15B2ECACC686D96DBC925164FF2EF77E5DCC11ED3580471D8AC1ACB7C29053F19AA4ACDAFy97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89BD4-DE89-4ADD-ADB1-FE93D174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58984</Words>
  <Characters>336214</Characters>
  <Application>Microsoft Office Word</Application>
  <DocSecurity>0</DocSecurity>
  <Lines>2801</Lines>
  <Paragraphs>788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kpc</dc:creator>
  <cp:lastModifiedBy>Щербаков Дмитрий Валерьевич</cp:lastModifiedBy>
  <cp:revision>5</cp:revision>
  <cp:lastPrinted>2023-08-23T13:13:00Z</cp:lastPrinted>
  <dcterms:created xsi:type="dcterms:W3CDTF">2024-08-09T11:38:00Z</dcterms:created>
  <dcterms:modified xsi:type="dcterms:W3CDTF">2024-08-12T04:38:00Z</dcterms:modified>
</cp:coreProperties>
</file>